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59"/>
        <w:gridCol w:w="8283"/>
      </w:tblGrid>
      <w:tr w:rsidR="00774912" w:rsidRPr="00B30C0E" w:rsidTr="009C7D45">
        <w:tc>
          <w:tcPr>
            <w:tcW w:w="9242" w:type="dxa"/>
            <w:gridSpan w:val="2"/>
          </w:tcPr>
          <w:p w:rsidR="00774912" w:rsidRPr="00B30C0E" w:rsidRDefault="00774912" w:rsidP="009A7D4D">
            <w:r w:rsidRPr="00B30C0E">
              <w:t>Speak Up 15 June</w:t>
            </w:r>
          </w:p>
          <w:p w:rsidR="00F562D9" w:rsidRPr="00B30C0E" w:rsidRDefault="00F562D9" w:rsidP="009A7D4D"/>
        </w:tc>
      </w:tr>
      <w:tr w:rsidR="00774912" w:rsidRPr="00B30C0E" w:rsidTr="00774912">
        <w:tc>
          <w:tcPr>
            <w:tcW w:w="959" w:type="dxa"/>
          </w:tcPr>
          <w:p w:rsidR="00774912" w:rsidRPr="00B30C0E" w:rsidRDefault="00774912" w:rsidP="009A7D4D">
            <w:r w:rsidRPr="00B30C0E">
              <w:t>Male</w:t>
            </w:r>
          </w:p>
        </w:tc>
        <w:tc>
          <w:tcPr>
            <w:tcW w:w="8283" w:type="dxa"/>
          </w:tcPr>
          <w:p w:rsidR="00774912" w:rsidRPr="00B30C0E" w:rsidRDefault="00774912" w:rsidP="009A7D4D">
            <w:r w:rsidRPr="00B30C0E">
              <w:t>This programme was first broadcast on Canterbury’s community access radio station Plains FM 96.9 and was made with the assistance of New Zealand on Air.</w:t>
            </w:r>
          </w:p>
          <w:p w:rsidR="00774912" w:rsidRPr="00B30C0E" w:rsidRDefault="00774912" w:rsidP="009A7D4D"/>
        </w:tc>
      </w:tr>
      <w:tr w:rsidR="00774912" w:rsidRPr="00B30C0E" w:rsidTr="00774912">
        <w:tc>
          <w:tcPr>
            <w:tcW w:w="959" w:type="dxa"/>
          </w:tcPr>
          <w:p w:rsidR="00774912" w:rsidRPr="00B30C0E" w:rsidRDefault="00774912" w:rsidP="009A7D4D">
            <w:r w:rsidRPr="00B30C0E">
              <w:t>Female</w:t>
            </w:r>
          </w:p>
        </w:tc>
        <w:tc>
          <w:tcPr>
            <w:tcW w:w="8283" w:type="dxa"/>
          </w:tcPr>
          <w:p w:rsidR="00774912" w:rsidRPr="00B30C0E" w:rsidRDefault="00774912" w:rsidP="009A7D4D">
            <w:r w:rsidRPr="00B30C0E">
              <w:t xml:space="preserve">Coming up next conversations on human rights with </w:t>
            </w:r>
            <w:r w:rsidRPr="00B30C0E">
              <w:rPr>
                <w:rFonts w:eastAsia="Times New Roman" w:cs="Arial"/>
                <w:sz w:val="24"/>
                <w:szCs w:val="24"/>
                <w:lang w:eastAsia="en-NZ"/>
              </w:rPr>
              <w:t>“Speak Up” – “Kōrerotia”</w:t>
            </w:r>
            <w:r w:rsidRPr="00B30C0E">
              <w:t>, here on Plains FM.</w:t>
            </w:r>
          </w:p>
          <w:p w:rsidR="00774912" w:rsidRPr="00B30C0E" w:rsidRDefault="00774912" w:rsidP="009A7D4D"/>
        </w:tc>
      </w:tr>
      <w:tr w:rsidR="00774912" w:rsidRPr="00B30C0E" w:rsidTr="00774912">
        <w:tc>
          <w:tcPr>
            <w:tcW w:w="959" w:type="dxa"/>
          </w:tcPr>
          <w:p w:rsidR="00774912" w:rsidRPr="00B30C0E" w:rsidRDefault="00774912" w:rsidP="009A7D4D">
            <w:r w:rsidRPr="00B30C0E">
              <w:t>Sally</w:t>
            </w:r>
          </w:p>
        </w:tc>
        <w:tc>
          <w:tcPr>
            <w:tcW w:w="8283" w:type="dxa"/>
          </w:tcPr>
          <w:p w:rsidR="00774912" w:rsidRPr="00B30C0E" w:rsidRDefault="00774912" w:rsidP="009A7D4D">
            <w:pPr>
              <w:rPr>
                <w:rFonts w:eastAsia="Times New Roman" w:cs="Times New Roman"/>
                <w:sz w:val="24"/>
                <w:szCs w:val="24"/>
                <w:lang w:eastAsia="en-NZ"/>
              </w:rPr>
            </w:pPr>
            <w:r w:rsidRPr="00B30C0E">
              <w:rPr>
                <w:rFonts w:eastAsia="Times New Roman" w:cs="Arial"/>
                <w:sz w:val="24"/>
                <w:szCs w:val="24"/>
                <w:lang w:eastAsia="en-NZ"/>
              </w:rPr>
              <w:t xml:space="preserve">E ngā mana, </w:t>
            </w:r>
          </w:p>
          <w:p w:rsidR="00774912" w:rsidRPr="00B30C0E" w:rsidRDefault="00774912" w:rsidP="009A7D4D">
            <w:pPr>
              <w:rPr>
                <w:rFonts w:eastAsia="Times New Roman" w:cs="Times New Roman"/>
                <w:sz w:val="24"/>
                <w:szCs w:val="24"/>
                <w:lang w:eastAsia="en-NZ"/>
              </w:rPr>
            </w:pPr>
            <w:r w:rsidRPr="00B30C0E">
              <w:rPr>
                <w:rFonts w:eastAsia="Times New Roman" w:cs="Arial"/>
                <w:sz w:val="24"/>
                <w:szCs w:val="24"/>
                <w:lang w:eastAsia="en-NZ"/>
              </w:rPr>
              <w:t xml:space="preserve">E ngā reo, </w:t>
            </w:r>
          </w:p>
          <w:p w:rsidR="00774912" w:rsidRPr="00B30C0E" w:rsidRDefault="00774912" w:rsidP="009A7D4D">
            <w:pPr>
              <w:rPr>
                <w:rFonts w:eastAsia="Times New Roman" w:cs="Times New Roman"/>
                <w:sz w:val="24"/>
                <w:szCs w:val="24"/>
                <w:lang w:eastAsia="en-NZ"/>
              </w:rPr>
            </w:pPr>
            <w:r w:rsidRPr="00B30C0E">
              <w:rPr>
                <w:rFonts w:eastAsia="Times New Roman" w:cs="Arial"/>
                <w:sz w:val="24"/>
                <w:szCs w:val="24"/>
                <w:lang w:eastAsia="en-NZ"/>
              </w:rPr>
              <w:t>E ngā hau e whā</w:t>
            </w:r>
          </w:p>
          <w:p w:rsidR="00774912" w:rsidRPr="00B30C0E" w:rsidRDefault="00774912" w:rsidP="009A7D4D">
            <w:pPr>
              <w:rPr>
                <w:rFonts w:eastAsia="Times New Roman" w:cs="Times New Roman"/>
                <w:sz w:val="24"/>
                <w:szCs w:val="24"/>
                <w:lang w:eastAsia="en-NZ"/>
              </w:rPr>
            </w:pPr>
            <w:r w:rsidRPr="00B30C0E">
              <w:rPr>
                <w:rFonts w:eastAsia="Times New Roman" w:cs="Arial"/>
                <w:sz w:val="24"/>
                <w:szCs w:val="24"/>
                <w:lang w:eastAsia="en-NZ"/>
              </w:rPr>
              <w:t>Tēnā koutou katoa</w:t>
            </w:r>
          </w:p>
          <w:p w:rsidR="00774912" w:rsidRPr="00B30C0E" w:rsidRDefault="00774912" w:rsidP="009A7D4D">
            <w:pPr>
              <w:rPr>
                <w:rFonts w:eastAsia="Times New Roman" w:cs="Times New Roman"/>
                <w:sz w:val="24"/>
                <w:szCs w:val="24"/>
                <w:lang w:eastAsia="en-NZ"/>
              </w:rPr>
            </w:pPr>
            <w:r w:rsidRPr="00B30C0E">
              <w:rPr>
                <w:rFonts w:eastAsia="Times New Roman" w:cs="Arial"/>
                <w:sz w:val="24"/>
                <w:szCs w:val="24"/>
                <w:lang w:eastAsia="en-NZ"/>
              </w:rPr>
              <w:t>Nau mai ki tēnei hōtaka: “Speak Up” – “Kōrerotia”.</w:t>
            </w:r>
          </w:p>
          <w:p w:rsidR="00774912" w:rsidRPr="00B30C0E" w:rsidRDefault="00774912" w:rsidP="009A7D4D">
            <w:pPr>
              <w:rPr>
                <w:rFonts w:eastAsia="Times New Roman" w:cs="Times New Roman"/>
                <w:sz w:val="24"/>
                <w:szCs w:val="24"/>
                <w:lang w:eastAsia="en-NZ"/>
              </w:rPr>
            </w:pPr>
            <w:r w:rsidRPr="00B30C0E">
              <w:rPr>
                <w:rFonts w:eastAsia="Times New Roman" w:cs="Times New Roman"/>
                <w:sz w:val="24"/>
                <w:szCs w:val="24"/>
                <w:lang w:eastAsia="en-NZ"/>
              </w:rPr>
              <w:t> </w:t>
            </w:r>
          </w:p>
          <w:p w:rsidR="00774912" w:rsidRPr="00B30C0E" w:rsidRDefault="00774912" w:rsidP="009A7D4D">
            <w:pPr>
              <w:rPr>
                <w:rFonts w:eastAsia="Times New Roman" w:cs="Arial"/>
                <w:sz w:val="24"/>
                <w:szCs w:val="24"/>
                <w:shd w:val="clear" w:color="auto" w:fill="FFFFFF"/>
                <w:lang w:eastAsia="en-NZ"/>
              </w:rPr>
            </w:pPr>
            <w:r w:rsidRPr="00B30C0E">
              <w:rPr>
                <w:rFonts w:eastAsia="Times New Roman" w:cs="Arial"/>
                <w:sz w:val="24"/>
                <w:szCs w:val="24"/>
                <w:lang w:eastAsia="en-NZ"/>
              </w:rPr>
              <w:t xml:space="preserve">Join the New Zealand Human Rights Commission as it engages in conversations around diversity in our country. </w:t>
            </w:r>
            <w:r w:rsidRPr="00B30C0E">
              <w:rPr>
                <w:rFonts w:eastAsia="Times New Roman" w:cs="Arial"/>
                <w:sz w:val="24"/>
                <w:szCs w:val="24"/>
                <w:shd w:val="clear" w:color="auto" w:fill="FFFFFF"/>
                <w:lang w:eastAsia="en-NZ"/>
              </w:rPr>
              <w:t>Tune in as our guests “Speak Up”, sharing their unique and powerful experiences and opinions... May you also be inspired to “Speak Up” when the moment is right.</w:t>
            </w:r>
          </w:p>
          <w:p w:rsidR="00774912" w:rsidRPr="00B30C0E" w:rsidRDefault="00774912" w:rsidP="009A7D4D">
            <w:pPr>
              <w:rPr>
                <w:rFonts w:eastAsia="Times New Roman" w:cs="Arial"/>
                <w:sz w:val="24"/>
                <w:szCs w:val="24"/>
                <w:shd w:val="clear" w:color="auto" w:fill="FFFFFF"/>
                <w:lang w:eastAsia="en-NZ"/>
              </w:rPr>
            </w:pPr>
          </w:p>
          <w:p w:rsidR="00774912" w:rsidRPr="00B30C0E" w:rsidRDefault="00F562D9" w:rsidP="009A7D4D">
            <w:pPr>
              <w:rPr>
                <w:rFonts w:eastAsia="Times New Roman" w:cs="Arial"/>
                <w:sz w:val="24"/>
                <w:szCs w:val="24"/>
                <w:lang w:eastAsia="en-NZ"/>
              </w:rPr>
            </w:pPr>
            <w:r w:rsidRPr="00B30C0E">
              <w:rPr>
                <w:rFonts w:eastAsia="Times New Roman" w:cs="Arial"/>
                <w:sz w:val="24"/>
                <w:szCs w:val="24"/>
                <w:shd w:val="clear" w:color="auto" w:fill="FFFFFF"/>
                <w:lang w:eastAsia="en-NZ"/>
              </w:rPr>
              <w:t xml:space="preserve">Welcome to the June 2016 show of </w:t>
            </w:r>
            <w:r w:rsidRPr="00B30C0E">
              <w:rPr>
                <w:rFonts w:eastAsia="Times New Roman" w:cs="Arial"/>
                <w:sz w:val="24"/>
                <w:szCs w:val="24"/>
                <w:lang w:eastAsia="en-NZ"/>
              </w:rPr>
              <w:t xml:space="preserve">“Speak Up” – “Kōrerotia”, this is the last of the Human Rights Commission sponsored shows and it will be continuing but independently </w:t>
            </w:r>
            <w:r w:rsidR="00901578">
              <w:rPr>
                <w:rFonts w:eastAsia="Times New Roman" w:cs="Arial"/>
                <w:sz w:val="24"/>
                <w:szCs w:val="24"/>
                <w:lang w:eastAsia="en-NZ"/>
              </w:rPr>
              <w:t xml:space="preserve">of the Human </w:t>
            </w:r>
            <w:bookmarkStart w:id="0" w:name="_GoBack"/>
            <w:bookmarkEnd w:id="0"/>
            <w:r w:rsidR="00901578">
              <w:rPr>
                <w:rFonts w:eastAsia="Times New Roman" w:cs="Arial"/>
                <w:sz w:val="24"/>
                <w:szCs w:val="24"/>
                <w:lang w:eastAsia="en-NZ"/>
              </w:rPr>
              <w:t>Rights Commission.</w:t>
            </w:r>
            <w:r w:rsidRPr="00B30C0E">
              <w:rPr>
                <w:rFonts w:eastAsia="Times New Roman" w:cs="Arial"/>
                <w:sz w:val="24"/>
                <w:szCs w:val="24"/>
                <w:lang w:eastAsia="en-NZ"/>
              </w:rPr>
              <w:t xml:space="preserve"> I’m Sally Carlton based here in Christchurch and our topic today is racial discrimination.  We’re going to be thinking abou</w:t>
            </w:r>
            <w:r w:rsidR="00901578">
              <w:rPr>
                <w:rFonts w:eastAsia="Times New Roman" w:cs="Arial"/>
                <w:sz w:val="24"/>
                <w:szCs w:val="24"/>
                <w:lang w:eastAsia="en-NZ"/>
              </w:rPr>
              <w:t>t what is racial discrimination:</w:t>
            </w:r>
            <w:r w:rsidRPr="00B30C0E">
              <w:rPr>
                <w:rFonts w:eastAsia="Times New Roman" w:cs="Arial"/>
                <w:sz w:val="24"/>
                <w:szCs w:val="24"/>
                <w:lang w:eastAsia="en-NZ"/>
              </w:rPr>
              <w:t xml:space="preserve"> What constitutes it</w:t>
            </w:r>
            <w:r w:rsidR="00901578">
              <w:rPr>
                <w:rFonts w:eastAsia="Times New Roman" w:cs="Arial"/>
                <w:sz w:val="24"/>
                <w:szCs w:val="24"/>
                <w:lang w:eastAsia="en-NZ"/>
              </w:rPr>
              <w:t>?  What can people do about it?</w:t>
            </w:r>
            <w:r w:rsidRPr="00B30C0E">
              <w:rPr>
                <w:rFonts w:eastAsia="Times New Roman" w:cs="Arial"/>
                <w:sz w:val="24"/>
                <w:szCs w:val="24"/>
                <w:lang w:eastAsia="en-NZ"/>
              </w:rPr>
              <w:t xml:space="preserve"> All sorts of big and quite difficult to answer questions I suspect.  We’ve got three gue</w:t>
            </w:r>
            <w:r w:rsidR="00901578">
              <w:rPr>
                <w:rFonts w:eastAsia="Times New Roman" w:cs="Arial"/>
                <w:sz w:val="24"/>
                <w:szCs w:val="24"/>
                <w:lang w:eastAsia="en-NZ"/>
              </w:rPr>
              <w:t>sts with us today:</w:t>
            </w:r>
            <w:r w:rsidRPr="00B30C0E">
              <w:rPr>
                <w:rFonts w:eastAsia="Times New Roman" w:cs="Arial"/>
                <w:sz w:val="24"/>
                <w:szCs w:val="24"/>
                <w:lang w:eastAsia="en-NZ"/>
              </w:rPr>
              <w:t xml:space="preserve"> Maria Hansen who is one of my colleagues with the Human Rights </w:t>
            </w:r>
            <w:r w:rsidR="00901578">
              <w:rPr>
                <w:rFonts w:eastAsia="Times New Roman" w:cs="Arial"/>
                <w:sz w:val="24"/>
                <w:szCs w:val="24"/>
                <w:lang w:eastAsia="en-NZ"/>
              </w:rPr>
              <w:t>Commission here in Christchurch;</w:t>
            </w:r>
            <w:r w:rsidRPr="00B30C0E">
              <w:rPr>
                <w:rFonts w:eastAsia="Times New Roman" w:cs="Arial"/>
                <w:sz w:val="24"/>
                <w:szCs w:val="24"/>
                <w:lang w:eastAsia="en-NZ"/>
              </w:rPr>
              <w:t xml:space="preserve"> nice to see you here</w:t>
            </w:r>
            <w:r w:rsidR="00901578">
              <w:rPr>
                <w:rFonts w:eastAsia="Times New Roman" w:cs="Arial"/>
                <w:sz w:val="24"/>
                <w:szCs w:val="24"/>
                <w:lang w:eastAsia="en-NZ"/>
              </w:rPr>
              <w:t>, Maria.</w:t>
            </w:r>
            <w:r w:rsidRPr="00B30C0E">
              <w:rPr>
                <w:rFonts w:eastAsia="Times New Roman" w:cs="Arial"/>
                <w:sz w:val="24"/>
                <w:szCs w:val="24"/>
                <w:lang w:eastAsia="en-NZ"/>
              </w:rPr>
              <w:t xml:space="preserve"> </w:t>
            </w:r>
            <w:r w:rsidR="00DF1F78" w:rsidRPr="00B30C0E">
              <w:rPr>
                <w:rFonts w:eastAsia="Times New Roman" w:cs="Arial"/>
                <w:sz w:val="24"/>
                <w:szCs w:val="24"/>
                <w:lang w:eastAsia="en-NZ"/>
              </w:rPr>
              <w:t>Selene Mize</w:t>
            </w:r>
            <w:r w:rsidRPr="00B30C0E">
              <w:rPr>
                <w:rFonts w:eastAsia="Times New Roman" w:cs="Arial"/>
                <w:sz w:val="24"/>
                <w:szCs w:val="24"/>
                <w:lang w:eastAsia="en-NZ"/>
              </w:rPr>
              <w:t xml:space="preserve"> who is from the Univ</w:t>
            </w:r>
            <w:r w:rsidR="00901578">
              <w:rPr>
                <w:rFonts w:eastAsia="Times New Roman" w:cs="Arial"/>
                <w:sz w:val="24"/>
                <w:szCs w:val="24"/>
                <w:lang w:eastAsia="en-NZ"/>
              </w:rPr>
              <w:t xml:space="preserve">ersity of Otago and Rosa </w:t>
            </w:r>
            <w:proofErr w:type="spellStart"/>
            <w:r w:rsidR="00901578">
              <w:rPr>
                <w:rFonts w:eastAsia="Times New Roman" w:cs="Arial"/>
                <w:sz w:val="24"/>
                <w:szCs w:val="24"/>
                <w:lang w:eastAsia="en-NZ"/>
              </w:rPr>
              <w:t>Hibbert</w:t>
            </w:r>
            <w:proofErr w:type="spellEnd"/>
            <w:r w:rsidR="00901578">
              <w:rPr>
                <w:rFonts w:eastAsia="Times New Roman" w:cs="Arial"/>
                <w:sz w:val="24"/>
                <w:szCs w:val="24"/>
                <w:lang w:eastAsia="en-NZ"/>
              </w:rPr>
              <w:t>-</w:t>
            </w:r>
            <w:r w:rsidRPr="00B30C0E">
              <w:rPr>
                <w:rFonts w:eastAsia="Times New Roman" w:cs="Arial"/>
                <w:sz w:val="24"/>
                <w:szCs w:val="24"/>
                <w:lang w:eastAsia="en-NZ"/>
              </w:rPr>
              <w:t>Schooner who is representing both Middleton Grange School and is also here in her capacity as the winner</w:t>
            </w:r>
            <w:r w:rsidR="00901578">
              <w:rPr>
                <w:rFonts w:eastAsia="Times New Roman" w:cs="Arial"/>
                <w:sz w:val="24"/>
                <w:szCs w:val="24"/>
                <w:lang w:eastAsia="en-NZ"/>
              </w:rPr>
              <w:t xml:space="preserve"> of the Canterbury heat of the Race Unity Speech A</w:t>
            </w:r>
            <w:r w:rsidRPr="00B30C0E">
              <w:rPr>
                <w:rFonts w:eastAsia="Times New Roman" w:cs="Arial"/>
                <w:sz w:val="24"/>
                <w:szCs w:val="24"/>
                <w:lang w:eastAsia="en-NZ"/>
              </w:rPr>
              <w:t>wards. And just once</w:t>
            </w:r>
            <w:r w:rsidR="00901578">
              <w:rPr>
                <w:rFonts w:eastAsia="Times New Roman" w:cs="Arial"/>
                <w:sz w:val="24"/>
                <w:szCs w:val="24"/>
                <w:lang w:eastAsia="en-NZ"/>
              </w:rPr>
              <w:t>,</w:t>
            </w:r>
            <w:r w:rsidRPr="00B30C0E">
              <w:rPr>
                <w:rFonts w:eastAsia="Times New Roman" w:cs="Arial"/>
                <w:sz w:val="24"/>
                <w:szCs w:val="24"/>
                <w:lang w:eastAsia="en-NZ"/>
              </w:rPr>
              <w:t xml:space="preserve"> again Rosa</w:t>
            </w:r>
            <w:r w:rsidR="00901578">
              <w:rPr>
                <w:rFonts w:eastAsia="Times New Roman" w:cs="Arial"/>
                <w:sz w:val="24"/>
                <w:szCs w:val="24"/>
                <w:lang w:eastAsia="en-NZ"/>
              </w:rPr>
              <w:t>,</w:t>
            </w:r>
            <w:r w:rsidRPr="00B30C0E">
              <w:rPr>
                <w:rFonts w:eastAsia="Times New Roman" w:cs="Arial"/>
                <w:sz w:val="24"/>
                <w:szCs w:val="24"/>
                <w:lang w:eastAsia="en-NZ"/>
              </w:rPr>
              <w:t xml:space="preserve"> congratulations because it was a fantastic speech.  </w:t>
            </w:r>
          </w:p>
          <w:p w:rsidR="00F562D9" w:rsidRPr="00B30C0E" w:rsidRDefault="00F562D9" w:rsidP="009A7D4D">
            <w:pPr>
              <w:rPr>
                <w:rFonts w:eastAsia="Times New Roman" w:cs="Arial"/>
                <w:sz w:val="24"/>
                <w:szCs w:val="24"/>
                <w:lang w:eastAsia="en-NZ"/>
              </w:rPr>
            </w:pPr>
          </w:p>
          <w:p w:rsidR="00F562D9" w:rsidRPr="00B30C0E" w:rsidRDefault="00F562D9" w:rsidP="009A7D4D">
            <w:pPr>
              <w:rPr>
                <w:rFonts w:eastAsia="Times New Roman" w:cs="Arial"/>
                <w:sz w:val="24"/>
                <w:szCs w:val="24"/>
                <w:lang w:eastAsia="en-NZ"/>
              </w:rPr>
            </w:pPr>
            <w:r w:rsidRPr="00B30C0E">
              <w:rPr>
                <w:rFonts w:eastAsia="Times New Roman" w:cs="Arial"/>
                <w:sz w:val="24"/>
                <w:szCs w:val="24"/>
                <w:lang w:eastAsia="en-NZ"/>
              </w:rPr>
              <w:t xml:space="preserve">Now if you could all please introduce yourselves that would be fantastic. </w:t>
            </w:r>
          </w:p>
          <w:p w:rsidR="00F562D9" w:rsidRPr="00B30C0E" w:rsidRDefault="00F562D9" w:rsidP="009A7D4D"/>
        </w:tc>
      </w:tr>
      <w:tr w:rsidR="00774912" w:rsidRPr="00B30C0E" w:rsidTr="00774912">
        <w:tc>
          <w:tcPr>
            <w:tcW w:w="959" w:type="dxa"/>
          </w:tcPr>
          <w:p w:rsidR="00774912" w:rsidRPr="00B30C0E" w:rsidRDefault="00F562D9" w:rsidP="009A7D4D">
            <w:r w:rsidRPr="00B30C0E">
              <w:t>Maria</w:t>
            </w:r>
          </w:p>
        </w:tc>
        <w:tc>
          <w:tcPr>
            <w:tcW w:w="8283" w:type="dxa"/>
          </w:tcPr>
          <w:p w:rsidR="00774912" w:rsidRPr="00B30C0E" w:rsidRDefault="00F562D9" w:rsidP="009A7D4D">
            <w:pPr>
              <w:rPr>
                <w:rFonts w:eastAsia="Times New Roman" w:cs="Arial"/>
                <w:sz w:val="24"/>
                <w:szCs w:val="24"/>
                <w:lang w:eastAsia="en-NZ"/>
              </w:rPr>
            </w:pPr>
            <w:r w:rsidRPr="00B30C0E">
              <w:rPr>
                <w:rFonts w:eastAsia="Times New Roman" w:cs="Arial"/>
                <w:sz w:val="24"/>
                <w:szCs w:val="24"/>
                <w:lang w:eastAsia="en-NZ"/>
              </w:rPr>
              <w:t xml:space="preserve">Hello, I’m Maria Hansen, I’m a mediator with the Human Rights </w:t>
            </w:r>
            <w:r w:rsidR="00901578">
              <w:rPr>
                <w:rFonts w:eastAsia="Times New Roman" w:cs="Arial"/>
                <w:sz w:val="24"/>
                <w:szCs w:val="24"/>
                <w:lang w:eastAsia="en-NZ"/>
              </w:rPr>
              <w:t>Commission and we are discussing</w:t>
            </w:r>
            <w:r w:rsidRPr="00B30C0E">
              <w:rPr>
                <w:rFonts w:eastAsia="Times New Roman" w:cs="Arial"/>
                <w:sz w:val="24"/>
                <w:szCs w:val="24"/>
                <w:lang w:eastAsia="en-NZ"/>
              </w:rPr>
              <w:t xml:space="preserve"> race complaints today but we also have of course a number of other areas we deal with such as disability, age, gender, harassment and it’s a fascinating role. </w:t>
            </w:r>
          </w:p>
          <w:p w:rsidR="00F562D9" w:rsidRPr="00B30C0E" w:rsidRDefault="00F562D9" w:rsidP="009A7D4D">
            <w:pPr>
              <w:rPr>
                <w:rFonts w:eastAsia="Times New Roman" w:cs="Arial"/>
                <w:sz w:val="24"/>
                <w:szCs w:val="24"/>
                <w:lang w:eastAsia="en-NZ"/>
              </w:rPr>
            </w:pPr>
          </w:p>
        </w:tc>
      </w:tr>
      <w:tr w:rsidR="00F562D9" w:rsidRPr="00B30C0E" w:rsidTr="00774912">
        <w:tc>
          <w:tcPr>
            <w:tcW w:w="959" w:type="dxa"/>
          </w:tcPr>
          <w:p w:rsidR="00F562D9" w:rsidRPr="00B30C0E" w:rsidRDefault="00DF1F78" w:rsidP="009A7D4D">
            <w:r w:rsidRPr="00B30C0E">
              <w:t>Selene</w:t>
            </w:r>
          </w:p>
        </w:tc>
        <w:tc>
          <w:tcPr>
            <w:tcW w:w="8283" w:type="dxa"/>
          </w:tcPr>
          <w:p w:rsidR="00F562D9" w:rsidRPr="00B30C0E" w:rsidRDefault="00F562D9" w:rsidP="009A7D4D">
            <w:pPr>
              <w:rPr>
                <w:rFonts w:eastAsia="Times New Roman" w:cs="Arial"/>
                <w:sz w:val="24"/>
                <w:szCs w:val="24"/>
                <w:lang w:eastAsia="en-NZ"/>
              </w:rPr>
            </w:pPr>
            <w:r w:rsidRPr="00B30C0E">
              <w:rPr>
                <w:rFonts w:eastAsia="Times New Roman" w:cs="Arial"/>
                <w:sz w:val="24"/>
                <w:szCs w:val="24"/>
                <w:lang w:eastAsia="en-NZ"/>
              </w:rPr>
              <w:t xml:space="preserve">Kia ora </w:t>
            </w:r>
            <w:r w:rsidR="00DF1F78" w:rsidRPr="00B30C0E">
              <w:rPr>
                <w:rFonts w:eastAsia="Times New Roman" w:cs="Arial"/>
                <w:sz w:val="24"/>
                <w:szCs w:val="24"/>
                <w:lang w:eastAsia="en-NZ"/>
              </w:rPr>
              <w:t>everyone, I’m Selene Mize, I’m an Associate Professor at the Faculty of L</w:t>
            </w:r>
            <w:r w:rsidR="00901578">
              <w:rPr>
                <w:rFonts w:eastAsia="Times New Roman" w:cs="Arial"/>
                <w:sz w:val="24"/>
                <w:szCs w:val="24"/>
                <w:lang w:eastAsia="en-NZ"/>
              </w:rPr>
              <w:t xml:space="preserve">aw at the University of Otago. </w:t>
            </w:r>
            <w:r w:rsidR="00DF1F78" w:rsidRPr="00B30C0E">
              <w:rPr>
                <w:rFonts w:eastAsia="Times New Roman" w:cs="Arial"/>
                <w:sz w:val="24"/>
                <w:szCs w:val="24"/>
                <w:lang w:eastAsia="en-NZ"/>
              </w:rPr>
              <w:t>One of the classes I teach is civil liberties that covers discrimination as well as censorship protest and o</w:t>
            </w:r>
            <w:r w:rsidR="00901578">
              <w:rPr>
                <w:rFonts w:eastAsia="Times New Roman" w:cs="Arial"/>
                <w:sz w:val="24"/>
                <w:szCs w:val="24"/>
                <w:lang w:eastAsia="en-NZ"/>
              </w:rPr>
              <w:t>ther types of issues like that.</w:t>
            </w:r>
            <w:r w:rsidR="00DF1F78" w:rsidRPr="00B30C0E">
              <w:rPr>
                <w:rFonts w:eastAsia="Times New Roman" w:cs="Arial"/>
                <w:sz w:val="24"/>
                <w:szCs w:val="24"/>
                <w:lang w:eastAsia="en-NZ"/>
              </w:rPr>
              <w:t xml:space="preserve"> I have a particular research interest in indirect discrimination and I’ve written a long article on that for the </w:t>
            </w:r>
            <w:r w:rsidR="00DF1F78" w:rsidRPr="00901578">
              <w:rPr>
                <w:rFonts w:eastAsia="Times New Roman" w:cs="Arial"/>
                <w:i/>
                <w:sz w:val="24"/>
                <w:szCs w:val="24"/>
                <w:lang w:eastAsia="en-NZ"/>
              </w:rPr>
              <w:t>New Zealand Law Review</w:t>
            </w:r>
            <w:r w:rsidR="00DF1F78" w:rsidRPr="00B30C0E">
              <w:rPr>
                <w:rFonts w:eastAsia="Times New Roman" w:cs="Arial"/>
                <w:sz w:val="24"/>
                <w:szCs w:val="24"/>
                <w:lang w:eastAsia="en-NZ"/>
              </w:rPr>
              <w:t xml:space="preserve">. </w:t>
            </w:r>
          </w:p>
          <w:p w:rsidR="00DF1F78" w:rsidRPr="00B30C0E" w:rsidRDefault="00DF1F78" w:rsidP="009A7D4D">
            <w:pPr>
              <w:rPr>
                <w:rFonts w:eastAsia="Times New Roman" w:cs="Arial"/>
                <w:sz w:val="24"/>
                <w:szCs w:val="24"/>
                <w:lang w:eastAsia="en-NZ"/>
              </w:rPr>
            </w:pPr>
          </w:p>
        </w:tc>
      </w:tr>
      <w:tr w:rsidR="00DF1F78" w:rsidRPr="00B30C0E" w:rsidTr="00774912">
        <w:tc>
          <w:tcPr>
            <w:tcW w:w="959" w:type="dxa"/>
          </w:tcPr>
          <w:p w:rsidR="00DF1F78" w:rsidRPr="00B30C0E" w:rsidRDefault="00DF1F78" w:rsidP="009A7D4D">
            <w:r w:rsidRPr="00B30C0E">
              <w:t>Sally</w:t>
            </w:r>
          </w:p>
        </w:tc>
        <w:tc>
          <w:tcPr>
            <w:tcW w:w="8283" w:type="dxa"/>
          </w:tcPr>
          <w:p w:rsidR="00DF1F78" w:rsidRPr="00B30C0E" w:rsidRDefault="00DF1F78" w:rsidP="009A7D4D">
            <w:pPr>
              <w:rPr>
                <w:rFonts w:eastAsia="Times New Roman" w:cs="Arial"/>
                <w:sz w:val="24"/>
                <w:szCs w:val="24"/>
                <w:lang w:eastAsia="en-NZ"/>
              </w:rPr>
            </w:pPr>
            <w:r w:rsidRPr="00B30C0E">
              <w:rPr>
                <w:rFonts w:eastAsia="Times New Roman" w:cs="Arial"/>
                <w:sz w:val="24"/>
                <w:szCs w:val="24"/>
                <w:lang w:eastAsia="en-NZ"/>
              </w:rPr>
              <w:t xml:space="preserve">And I guess we’ll learn more about indirect and direct discrimination as we continue through. </w:t>
            </w:r>
          </w:p>
          <w:p w:rsidR="00DF1F78" w:rsidRPr="00B30C0E" w:rsidRDefault="00DF1F78" w:rsidP="009A7D4D">
            <w:pPr>
              <w:rPr>
                <w:rFonts w:eastAsia="Times New Roman" w:cs="Arial"/>
                <w:sz w:val="24"/>
                <w:szCs w:val="24"/>
                <w:lang w:eastAsia="en-NZ"/>
              </w:rPr>
            </w:pPr>
          </w:p>
        </w:tc>
      </w:tr>
      <w:tr w:rsidR="00DF1F78" w:rsidRPr="00B30C0E" w:rsidTr="00774912">
        <w:tc>
          <w:tcPr>
            <w:tcW w:w="959" w:type="dxa"/>
          </w:tcPr>
          <w:p w:rsidR="00DF1F78" w:rsidRPr="00B30C0E" w:rsidRDefault="00DF1F78" w:rsidP="009A7D4D">
            <w:r w:rsidRPr="00B30C0E">
              <w:lastRenderedPageBreak/>
              <w:t>Rosa</w:t>
            </w:r>
          </w:p>
        </w:tc>
        <w:tc>
          <w:tcPr>
            <w:tcW w:w="8283" w:type="dxa"/>
          </w:tcPr>
          <w:p w:rsidR="00DF1F78" w:rsidRPr="00B30C0E" w:rsidRDefault="00DF1F78" w:rsidP="009A7D4D">
            <w:pPr>
              <w:rPr>
                <w:rFonts w:eastAsia="Times New Roman" w:cs="Arial"/>
                <w:sz w:val="24"/>
                <w:szCs w:val="24"/>
                <w:lang w:eastAsia="en-NZ"/>
              </w:rPr>
            </w:pPr>
            <w:r w:rsidRPr="00B30C0E">
              <w:rPr>
                <w:rFonts w:eastAsia="Times New Roman" w:cs="Arial"/>
                <w:sz w:val="24"/>
                <w:szCs w:val="24"/>
                <w:lang w:eastAsia="en-NZ"/>
              </w:rPr>
              <w:t>Hi I’m Rosa, I go to Middle</w:t>
            </w:r>
            <w:r w:rsidR="00901578">
              <w:rPr>
                <w:rFonts w:eastAsia="Times New Roman" w:cs="Arial"/>
                <w:sz w:val="24"/>
                <w:szCs w:val="24"/>
                <w:lang w:eastAsia="en-NZ"/>
              </w:rPr>
              <w:t>ton Grange, I’m a 15 year old Mā</w:t>
            </w:r>
            <w:r w:rsidRPr="00B30C0E">
              <w:rPr>
                <w:rFonts w:eastAsia="Times New Roman" w:cs="Arial"/>
                <w:sz w:val="24"/>
                <w:szCs w:val="24"/>
                <w:lang w:eastAsia="en-NZ"/>
              </w:rPr>
              <w:t>ori and I think I’ll talk about my experiences of being a teenager and discrimination throughout societ</w:t>
            </w:r>
            <w:r w:rsidR="00901578">
              <w:rPr>
                <w:rFonts w:eastAsia="Times New Roman" w:cs="Arial"/>
                <w:sz w:val="24"/>
                <w:szCs w:val="24"/>
                <w:lang w:eastAsia="en-NZ"/>
              </w:rPr>
              <w:t>y and in school and from kid-to-</w:t>
            </w:r>
            <w:r w:rsidRPr="00B30C0E">
              <w:rPr>
                <w:rFonts w:eastAsia="Times New Roman" w:cs="Arial"/>
                <w:sz w:val="24"/>
                <w:szCs w:val="24"/>
                <w:lang w:eastAsia="en-NZ"/>
              </w:rPr>
              <w:t xml:space="preserve">kid. </w:t>
            </w:r>
          </w:p>
          <w:p w:rsidR="00DF1F78" w:rsidRPr="00B30C0E" w:rsidRDefault="00DF1F78" w:rsidP="009A7D4D">
            <w:pPr>
              <w:rPr>
                <w:rFonts w:eastAsia="Times New Roman" w:cs="Arial"/>
                <w:sz w:val="24"/>
                <w:szCs w:val="24"/>
                <w:lang w:eastAsia="en-NZ"/>
              </w:rPr>
            </w:pPr>
          </w:p>
        </w:tc>
      </w:tr>
      <w:tr w:rsidR="00DF1F78" w:rsidRPr="00B30C0E" w:rsidTr="00774912">
        <w:tc>
          <w:tcPr>
            <w:tcW w:w="959" w:type="dxa"/>
          </w:tcPr>
          <w:p w:rsidR="00DF1F78" w:rsidRPr="00B30C0E" w:rsidRDefault="00DF1F78" w:rsidP="009A7D4D">
            <w:r w:rsidRPr="00B30C0E">
              <w:t>Sally</w:t>
            </w:r>
          </w:p>
        </w:tc>
        <w:tc>
          <w:tcPr>
            <w:tcW w:w="8283" w:type="dxa"/>
          </w:tcPr>
          <w:p w:rsidR="00DF1F78" w:rsidRPr="00B30C0E" w:rsidRDefault="00DF1F78" w:rsidP="009A7D4D">
            <w:pPr>
              <w:rPr>
                <w:rFonts w:eastAsia="Times New Roman" w:cs="Arial"/>
                <w:sz w:val="24"/>
                <w:szCs w:val="24"/>
                <w:lang w:eastAsia="en-NZ"/>
              </w:rPr>
            </w:pPr>
            <w:r w:rsidRPr="00B30C0E">
              <w:rPr>
                <w:rFonts w:eastAsia="Times New Roman" w:cs="Arial"/>
                <w:sz w:val="24"/>
                <w:szCs w:val="24"/>
                <w:lang w:eastAsia="en-NZ"/>
              </w:rPr>
              <w:t>It’s going to be really valuable to have such a young perspective, I think you’re probably the youngest guest in “Speak Up” – “Kōrerotia” so it’s going to be really nice having that perspec</w:t>
            </w:r>
            <w:r w:rsidR="00901578">
              <w:rPr>
                <w:rFonts w:eastAsia="Times New Roman" w:cs="Arial"/>
                <w:sz w:val="24"/>
                <w:szCs w:val="24"/>
                <w:lang w:eastAsia="en-NZ"/>
              </w:rPr>
              <w:t xml:space="preserve">tive coming to the discussion. </w:t>
            </w:r>
            <w:r w:rsidRPr="00B30C0E">
              <w:rPr>
                <w:rFonts w:eastAsia="Times New Roman" w:cs="Arial"/>
                <w:sz w:val="24"/>
                <w:szCs w:val="24"/>
                <w:lang w:eastAsia="en-NZ"/>
              </w:rPr>
              <w:t>To kick off I thought maybe</w:t>
            </w:r>
            <w:r w:rsidR="00901578">
              <w:rPr>
                <w:rFonts w:eastAsia="Times New Roman" w:cs="Arial"/>
                <w:sz w:val="24"/>
                <w:szCs w:val="24"/>
                <w:lang w:eastAsia="en-NZ"/>
              </w:rPr>
              <w:t xml:space="preserve"> we could start with trying to - </w:t>
            </w:r>
            <w:r w:rsidRPr="00B30C0E">
              <w:rPr>
                <w:rFonts w:eastAsia="Times New Roman" w:cs="Arial"/>
                <w:sz w:val="24"/>
                <w:szCs w:val="24"/>
                <w:lang w:eastAsia="en-NZ"/>
              </w:rPr>
              <w:t xml:space="preserve">and I’ll stress here </w:t>
            </w:r>
            <w:r w:rsidRPr="00901578">
              <w:rPr>
                <w:rFonts w:eastAsia="Times New Roman" w:cs="Arial"/>
                <w:i/>
                <w:sz w:val="24"/>
                <w:szCs w:val="24"/>
                <w:lang w:eastAsia="en-NZ"/>
              </w:rPr>
              <w:t>trying</w:t>
            </w:r>
            <w:r w:rsidRPr="00B30C0E">
              <w:rPr>
                <w:rFonts w:eastAsia="Times New Roman" w:cs="Arial"/>
                <w:sz w:val="24"/>
                <w:szCs w:val="24"/>
                <w:lang w:eastAsia="en-NZ"/>
              </w:rPr>
              <w:t xml:space="preserve"> </w:t>
            </w:r>
            <w:r w:rsidR="00901578">
              <w:rPr>
                <w:rFonts w:eastAsia="Times New Roman" w:cs="Arial"/>
                <w:sz w:val="24"/>
                <w:szCs w:val="24"/>
                <w:lang w:eastAsia="en-NZ"/>
              </w:rPr>
              <w:t xml:space="preserve">- to define the issue. </w:t>
            </w:r>
            <w:r w:rsidRPr="00B30C0E">
              <w:rPr>
                <w:rFonts w:eastAsia="Times New Roman" w:cs="Arial"/>
                <w:sz w:val="24"/>
                <w:szCs w:val="24"/>
                <w:lang w:eastAsia="en-NZ"/>
              </w:rPr>
              <w:t>What is discrimination an</w:t>
            </w:r>
            <w:r w:rsidR="00901578">
              <w:rPr>
                <w:rFonts w:eastAsia="Times New Roman" w:cs="Arial"/>
                <w:sz w:val="24"/>
                <w:szCs w:val="24"/>
                <w:lang w:eastAsia="en-NZ"/>
              </w:rPr>
              <w:t>d what is racial discrimination? A</w:t>
            </w:r>
            <w:r w:rsidRPr="00B30C0E">
              <w:rPr>
                <w:rFonts w:eastAsia="Times New Roman" w:cs="Arial"/>
                <w:sz w:val="24"/>
                <w:szCs w:val="24"/>
                <w:lang w:eastAsia="en-NZ"/>
              </w:rPr>
              <w:t>nd I guess there are mult</w:t>
            </w:r>
            <w:r w:rsidR="00901578">
              <w:rPr>
                <w:rFonts w:eastAsia="Times New Roman" w:cs="Arial"/>
                <w:sz w:val="24"/>
                <w:szCs w:val="24"/>
                <w:lang w:eastAsia="en-NZ"/>
              </w:rPr>
              <w:t xml:space="preserve">iple ways of approaching this. </w:t>
            </w:r>
            <w:r w:rsidRPr="00B30C0E">
              <w:rPr>
                <w:rFonts w:eastAsia="Times New Roman" w:cs="Arial"/>
                <w:sz w:val="24"/>
                <w:szCs w:val="24"/>
                <w:lang w:eastAsia="en-NZ"/>
              </w:rPr>
              <w:t>Is it a legal definition or are there oth</w:t>
            </w:r>
            <w:r w:rsidR="00901578">
              <w:rPr>
                <w:rFonts w:eastAsia="Times New Roman" w:cs="Arial"/>
                <w:sz w:val="24"/>
                <w:szCs w:val="24"/>
                <w:lang w:eastAsia="en-NZ"/>
              </w:rPr>
              <w:t>er ways that people look at it?</w:t>
            </w:r>
            <w:r w:rsidRPr="00B30C0E">
              <w:rPr>
                <w:rFonts w:eastAsia="Times New Roman" w:cs="Arial"/>
                <w:sz w:val="24"/>
                <w:szCs w:val="24"/>
                <w:lang w:eastAsia="en-NZ"/>
              </w:rPr>
              <w:t xml:space="preserve"> So I open the floor to whoever would like to comment on that.  </w:t>
            </w:r>
          </w:p>
          <w:p w:rsidR="00DF1F78" w:rsidRPr="00B30C0E" w:rsidRDefault="00DF1F78" w:rsidP="009A7D4D">
            <w:pPr>
              <w:rPr>
                <w:rFonts w:eastAsia="Times New Roman" w:cs="Arial"/>
                <w:sz w:val="24"/>
                <w:szCs w:val="24"/>
                <w:lang w:eastAsia="en-NZ"/>
              </w:rPr>
            </w:pPr>
          </w:p>
        </w:tc>
      </w:tr>
      <w:tr w:rsidR="00DF1F78" w:rsidRPr="00B30C0E" w:rsidTr="00774912">
        <w:tc>
          <w:tcPr>
            <w:tcW w:w="959" w:type="dxa"/>
          </w:tcPr>
          <w:p w:rsidR="00DF1F78" w:rsidRPr="00B30C0E" w:rsidRDefault="00DF1F78" w:rsidP="009A7D4D">
            <w:r w:rsidRPr="00B30C0E">
              <w:t>Maria</w:t>
            </w:r>
          </w:p>
        </w:tc>
        <w:tc>
          <w:tcPr>
            <w:tcW w:w="8283" w:type="dxa"/>
          </w:tcPr>
          <w:p w:rsidR="00DF1F78" w:rsidRPr="00B30C0E" w:rsidRDefault="00DF1F78" w:rsidP="009A7D4D">
            <w:pPr>
              <w:rPr>
                <w:rFonts w:eastAsia="Times New Roman" w:cs="Arial"/>
                <w:sz w:val="24"/>
                <w:szCs w:val="24"/>
                <w:lang w:eastAsia="en-NZ"/>
              </w:rPr>
            </w:pPr>
            <w:r w:rsidRPr="00B30C0E">
              <w:rPr>
                <w:rFonts w:eastAsia="Times New Roman" w:cs="Arial"/>
                <w:sz w:val="24"/>
                <w:szCs w:val="24"/>
                <w:lang w:eastAsia="en-NZ"/>
              </w:rPr>
              <w:t>For the purposes of the Human Rights Act there are legal definitions</w:t>
            </w:r>
            <w:r w:rsidR="00901578">
              <w:rPr>
                <w:rFonts w:eastAsia="Times New Roman" w:cs="Arial"/>
                <w:sz w:val="24"/>
                <w:szCs w:val="24"/>
                <w:lang w:eastAsia="en-NZ"/>
              </w:rPr>
              <w:t xml:space="preserve"> and they’re quite well worded.</w:t>
            </w:r>
            <w:r w:rsidRPr="00B30C0E">
              <w:rPr>
                <w:rFonts w:eastAsia="Times New Roman" w:cs="Arial"/>
                <w:sz w:val="24"/>
                <w:szCs w:val="24"/>
                <w:lang w:eastAsia="en-NZ"/>
              </w:rPr>
              <w:t xml:space="preserve"> There are things like detrimental treatment by reason of race, detrimental meaning disadvantage or something bad happening b</w:t>
            </w:r>
            <w:r w:rsidR="00901578">
              <w:rPr>
                <w:rFonts w:eastAsia="Times New Roman" w:cs="Arial"/>
                <w:sz w:val="24"/>
                <w:szCs w:val="24"/>
                <w:lang w:eastAsia="en-NZ"/>
              </w:rPr>
              <w:t>y reason of someone’s race.</w:t>
            </w:r>
            <w:r w:rsidRPr="00B30C0E">
              <w:rPr>
                <w:rFonts w:eastAsia="Times New Roman" w:cs="Arial"/>
                <w:sz w:val="24"/>
                <w:szCs w:val="24"/>
                <w:lang w:eastAsia="en-NZ"/>
              </w:rPr>
              <w:t xml:space="preserve"> There’s racial harassment which is probably our commonest workplace type of race discrimination and that’s repeated or significant behaviour so words or behaviour, making fun of people, put downs, some of the ones recently that I dealt with were the phrases Arab terrorist, nigger, darkie, curry muncher, pom and Irish jokes came up, they’r</w:t>
            </w:r>
            <w:r w:rsidR="00901578">
              <w:rPr>
                <w:rFonts w:eastAsia="Times New Roman" w:cs="Arial"/>
                <w:sz w:val="24"/>
                <w:szCs w:val="24"/>
                <w:lang w:eastAsia="en-NZ"/>
              </w:rPr>
              <w:t>e examples of racial harassment. A</w:t>
            </w:r>
            <w:r w:rsidRPr="00B30C0E">
              <w:rPr>
                <w:rFonts w:eastAsia="Times New Roman" w:cs="Arial"/>
                <w:sz w:val="24"/>
                <w:szCs w:val="24"/>
                <w:lang w:eastAsia="en-NZ"/>
              </w:rPr>
              <w:t>nd there’s refusal or denial</w:t>
            </w:r>
            <w:r w:rsidR="00901578">
              <w:rPr>
                <w:rFonts w:eastAsia="Times New Roman" w:cs="Arial"/>
                <w:sz w:val="24"/>
                <w:szCs w:val="24"/>
                <w:lang w:eastAsia="en-NZ"/>
              </w:rPr>
              <w:t>,</w:t>
            </w:r>
            <w:r w:rsidRPr="00B30C0E">
              <w:rPr>
                <w:rFonts w:eastAsia="Times New Roman" w:cs="Arial"/>
                <w:sz w:val="24"/>
                <w:szCs w:val="24"/>
                <w:lang w:eastAsia="en-NZ"/>
              </w:rPr>
              <w:t xml:space="preserve"> so refusing someone accommodation or employment or access to goods and services b</w:t>
            </w:r>
            <w:r w:rsidR="00901578">
              <w:rPr>
                <w:rFonts w:eastAsia="Times New Roman" w:cs="Arial"/>
                <w:sz w:val="24"/>
                <w:szCs w:val="24"/>
                <w:lang w:eastAsia="en-NZ"/>
              </w:rPr>
              <w:t>ecause of their race.</w:t>
            </w:r>
            <w:r w:rsidRPr="00B30C0E">
              <w:rPr>
                <w:rFonts w:eastAsia="Times New Roman" w:cs="Arial"/>
                <w:sz w:val="24"/>
                <w:szCs w:val="24"/>
                <w:lang w:eastAsia="en-NZ"/>
              </w:rPr>
              <w:t xml:space="preserve"> Having said that</w:t>
            </w:r>
            <w:r w:rsidR="00901578">
              <w:rPr>
                <w:rFonts w:eastAsia="Times New Roman" w:cs="Arial"/>
                <w:sz w:val="24"/>
                <w:szCs w:val="24"/>
                <w:lang w:eastAsia="en-NZ"/>
              </w:rPr>
              <w:t>,</w:t>
            </w:r>
            <w:r w:rsidRPr="00B30C0E">
              <w:rPr>
                <w:rFonts w:eastAsia="Times New Roman" w:cs="Arial"/>
                <w:sz w:val="24"/>
                <w:szCs w:val="24"/>
                <w:lang w:eastAsia="en-NZ"/>
              </w:rPr>
              <w:t xml:space="preserve"> in reality people do allege that these things have occurred and sometimes it isn’t actually thei</w:t>
            </w:r>
            <w:r w:rsidR="00901578">
              <w:rPr>
                <w:rFonts w:eastAsia="Times New Roman" w:cs="Arial"/>
                <w:sz w:val="24"/>
                <w:szCs w:val="24"/>
                <w:lang w:eastAsia="en-NZ"/>
              </w:rPr>
              <w:t xml:space="preserve">r race that is the real issue. </w:t>
            </w:r>
            <w:r w:rsidRPr="00B30C0E">
              <w:rPr>
                <w:rFonts w:eastAsia="Times New Roman" w:cs="Arial"/>
                <w:sz w:val="24"/>
                <w:szCs w:val="24"/>
                <w:lang w:eastAsia="en-NZ"/>
              </w:rPr>
              <w:t xml:space="preserve">Nevertheless there will be examples where evidence is hard to get but that person has a real strong sense that something has happened and they may well be right.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r w:rsidRPr="00B30C0E">
              <w:t>Sally</w:t>
            </w:r>
          </w:p>
        </w:tc>
        <w:tc>
          <w:tcPr>
            <w:tcW w:w="8283" w:type="dxa"/>
          </w:tcPr>
          <w:p w:rsidR="005D1F92" w:rsidRPr="00B30C0E" w:rsidRDefault="005D1F92" w:rsidP="009A7D4D">
            <w:pPr>
              <w:rPr>
                <w:rFonts w:eastAsia="Times New Roman" w:cs="Arial"/>
                <w:sz w:val="24"/>
                <w:szCs w:val="24"/>
                <w:lang w:eastAsia="en-NZ"/>
              </w:rPr>
            </w:pPr>
            <w:r w:rsidRPr="00B30C0E">
              <w:rPr>
                <w:rFonts w:eastAsia="Times New Roman" w:cs="Arial"/>
                <w:sz w:val="24"/>
                <w:szCs w:val="24"/>
                <w:lang w:eastAsia="en-NZ"/>
              </w:rPr>
              <w:t>Have you got anything to add to that</w:t>
            </w:r>
            <w:r w:rsidR="00901578">
              <w:rPr>
                <w:rFonts w:eastAsia="Times New Roman" w:cs="Arial"/>
                <w:sz w:val="24"/>
                <w:szCs w:val="24"/>
                <w:lang w:eastAsia="en-NZ"/>
              </w:rPr>
              <w:t>,</w:t>
            </w:r>
            <w:r w:rsidRPr="00B30C0E">
              <w:rPr>
                <w:rFonts w:eastAsia="Times New Roman" w:cs="Arial"/>
                <w:sz w:val="24"/>
                <w:szCs w:val="24"/>
                <w:lang w:eastAsia="en-NZ"/>
              </w:rPr>
              <w:t xml:space="preserve"> Selene?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r w:rsidRPr="00B30C0E">
              <w:t>Selene</w:t>
            </w:r>
          </w:p>
        </w:tc>
        <w:tc>
          <w:tcPr>
            <w:tcW w:w="8283" w:type="dxa"/>
          </w:tcPr>
          <w:p w:rsidR="00901578" w:rsidRDefault="005D1F92" w:rsidP="009A7D4D">
            <w:pPr>
              <w:rPr>
                <w:rFonts w:eastAsia="Times New Roman" w:cs="Arial"/>
                <w:sz w:val="24"/>
                <w:szCs w:val="24"/>
                <w:lang w:eastAsia="en-NZ"/>
              </w:rPr>
            </w:pPr>
            <w:r w:rsidRPr="00B30C0E">
              <w:rPr>
                <w:rFonts w:eastAsia="Times New Roman" w:cs="Arial"/>
                <w:sz w:val="24"/>
                <w:szCs w:val="24"/>
                <w:lang w:eastAsia="en-NZ"/>
              </w:rPr>
              <w:t xml:space="preserve">Well issues of proof </w:t>
            </w:r>
            <w:proofErr w:type="gramStart"/>
            <w:r w:rsidRPr="00B30C0E">
              <w:rPr>
                <w:rFonts w:eastAsia="Times New Roman" w:cs="Arial"/>
                <w:sz w:val="24"/>
                <w:szCs w:val="24"/>
                <w:lang w:eastAsia="en-NZ"/>
              </w:rPr>
              <w:t>is</w:t>
            </w:r>
            <w:proofErr w:type="gramEnd"/>
            <w:r w:rsidRPr="00B30C0E">
              <w:rPr>
                <w:rFonts w:eastAsia="Times New Roman" w:cs="Arial"/>
                <w:sz w:val="24"/>
                <w:szCs w:val="24"/>
                <w:lang w:eastAsia="en-NZ"/>
              </w:rPr>
              <w:t xml:space="preserve"> one of the things I’m particularly interested in and I think that we’re going to talk abou</w:t>
            </w:r>
            <w:r w:rsidR="00901578">
              <w:rPr>
                <w:rFonts w:eastAsia="Times New Roman" w:cs="Arial"/>
                <w:sz w:val="24"/>
                <w:szCs w:val="24"/>
                <w:lang w:eastAsia="en-NZ"/>
              </w:rPr>
              <w:t xml:space="preserve">t that later in the programme. </w:t>
            </w:r>
            <w:r w:rsidRPr="00B30C0E">
              <w:rPr>
                <w:rFonts w:eastAsia="Times New Roman" w:cs="Arial"/>
                <w:sz w:val="24"/>
                <w:szCs w:val="24"/>
                <w:lang w:eastAsia="en-NZ"/>
              </w:rPr>
              <w:t xml:space="preserve">I do accept that a lot of times that people on both sides of an issue feel that they are in the right, someone may feel </w:t>
            </w:r>
            <w:r w:rsidR="00901578">
              <w:rPr>
                <w:rFonts w:eastAsia="Times New Roman" w:cs="Arial"/>
                <w:sz w:val="24"/>
                <w:szCs w:val="24"/>
                <w:lang w:eastAsia="en-NZ"/>
              </w:rPr>
              <w:t>that they’ve been discriminated</w:t>
            </w:r>
            <w:r w:rsidRPr="00B30C0E">
              <w:rPr>
                <w:rFonts w:eastAsia="Times New Roman" w:cs="Arial"/>
                <w:sz w:val="24"/>
                <w:szCs w:val="24"/>
                <w:lang w:eastAsia="en-NZ"/>
              </w:rPr>
              <w:t xml:space="preserve"> against and the person that they think discriminated against them equally strongly feels that they have not discriminate</w:t>
            </w:r>
            <w:r w:rsidR="00901578">
              <w:rPr>
                <w:rFonts w:eastAsia="Times New Roman" w:cs="Arial"/>
                <w:sz w:val="24"/>
                <w:szCs w:val="24"/>
                <w:lang w:eastAsia="en-NZ"/>
              </w:rPr>
              <w:t>d and it’s one of the problems.</w:t>
            </w:r>
            <w:r w:rsidRPr="00B30C0E">
              <w:rPr>
                <w:rFonts w:eastAsia="Times New Roman" w:cs="Arial"/>
                <w:sz w:val="24"/>
                <w:szCs w:val="24"/>
                <w:lang w:eastAsia="en-NZ"/>
              </w:rPr>
              <w:t xml:space="preserve"> I think sometimes we have this view of someone who would be discriminating as somebody who is always intentionally doing it.  They’re saying</w:t>
            </w:r>
            <w:r w:rsidR="00901578">
              <w:rPr>
                <w:rFonts w:eastAsia="Times New Roman" w:cs="Arial"/>
                <w:sz w:val="24"/>
                <w:szCs w:val="24"/>
                <w:lang w:eastAsia="en-NZ"/>
              </w:rPr>
              <w:t>,</w:t>
            </w:r>
            <w:r w:rsidRPr="00B30C0E">
              <w:rPr>
                <w:rFonts w:eastAsia="Times New Roman" w:cs="Arial"/>
                <w:sz w:val="24"/>
                <w:szCs w:val="24"/>
                <w:lang w:eastAsia="en-NZ"/>
              </w:rPr>
              <w:t xml:space="preserve"> </w:t>
            </w:r>
            <w:r w:rsidR="00901578">
              <w:rPr>
                <w:rFonts w:eastAsia="Times New Roman" w:cs="Arial"/>
                <w:sz w:val="24"/>
                <w:szCs w:val="24"/>
                <w:lang w:eastAsia="en-NZ"/>
              </w:rPr>
              <w:t>“B</w:t>
            </w:r>
            <w:r w:rsidRPr="00B30C0E">
              <w:rPr>
                <w:rFonts w:eastAsia="Times New Roman" w:cs="Arial"/>
                <w:sz w:val="24"/>
                <w:szCs w:val="24"/>
                <w:lang w:eastAsia="en-NZ"/>
              </w:rPr>
              <w:t>oy I hate people from this race and I don’t want them working for me or I don’t want them using my restaurant or other things</w:t>
            </w:r>
            <w:r w:rsidR="00901578">
              <w:rPr>
                <w:rFonts w:eastAsia="Times New Roman" w:cs="Arial"/>
                <w:sz w:val="24"/>
                <w:szCs w:val="24"/>
                <w:lang w:eastAsia="en-NZ"/>
              </w:rPr>
              <w:t xml:space="preserve">” but a lot of times… </w:t>
            </w:r>
            <w:r w:rsidRPr="00B30C0E">
              <w:rPr>
                <w:rFonts w:eastAsia="Times New Roman" w:cs="Arial"/>
                <w:sz w:val="24"/>
                <w:szCs w:val="24"/>
                <w:lang w:eastAsia="en-NZ"/>
              </w:rPr>
              <w:t>I mean</w:t>
            </w:r>
            <w:r w:rsidR="00901578">
              <w:rPr>
                <w:rFonts w:eastAsia="Times New Roman" w:cs="Arial"/>
                <w:sz w:val="24"/>
                <w:szCs w:val="24"/>
                <w:lang w:eastAsia="en-NZ"/>
              </w:rPr>
              <w:t>,</w:t>
            </w:r>
            <w:r w:rsidRPr="00B30C0E">
              <w:rPr>
                <w:rFonts w:eastAsia="Times New Roman" w:cs="Arial"/>
                <w:sz w:val="24"/>
                <w:szCs w:val="24"/>
                <w:lang w:eastAsia="en-NZ"/>
              </w:rPr>
              <w:t xml:space="preserve"> I can’t deny that there is some of that and people that try to quantify it sometimes put it at about 10</w:t>
            </w:r>
            <w:r w:rsidR="00901578">
              <w:rPr>
                <w:rFonts w:eastAsia="Times New Roman" w:cs="Arial"/>
                <w:sz w:val="24"/>
                <w:szCs w:val="24"/>
                <w:lang w:eastAsia="en-NZ"/>
              </w:rPr>
              <w:t>% of the discrimination issues - b</w:t>
            </w:r>
            <w:r w:rsidRPr="00B30C0E">
              <w:rPr>
                <w:rFonts w:eastAsia="Times New Roman" w:cs="Arial"/>
                <w:sz w:val="24"/>
                <w:szCs w:val="24"/>
                <w:lang w:eastAsia="en-NZ"/>
              </w:rPr>
              <w:t>ut so often it is people who don’t see themselves as racist at all but are nevertheless act</w:t>
            </w:r>
            <w:r w:rsidR="00901578">
              <w:rPr>
                <w:rFonts w:eastAsia="Times New Roman" w:cs="Arial"/>
                <w:sz w:val="24"/>
                <w:szCs w:val="24"/>
                <w:lang w:eastAsia="en-NZ"/>
              </w:rPr>
              <w:t>ing in ways that has an impact. A</w:t>
            </w:r>
            <w:r w:rsidRPr="00B30C0E">
              <w:rPr>
                <w:rFonts w:eastAsia="Times New Roman" w:cs="Arial"/>
                <w:sz w:val="24"/>
                <w:szCs w:val="24"/>
                <w:lang w:eastAsia="en-NZ"/>
              </w:rPr>
              <w:t xml:space="preserve">nd there’s been a lot of research done on unconscious bias and what some of the theorists say is </w:t>
            </w:r>
            <w:r w:rsidR="009B2A6C" w:rsidRPr="00B30C0E">
              <w:rPr>
                <w:rFonts w:eastAsia="Times New Roman" w:cs="Arial"/>
                <w:sz w:val="24"/>
                <w:szCs w:val="24"/>
                <w:lang w:eastAsia="en-NZ"/>
              </w:rPr>
              <w:t>its</w:t>
            </w:r>
            <w:r w:rsidRPr="00B30C0E">
              <w:rPr>
                <w:rFonts w:eastAsia="Times New Roman" w:cs="Arial"/>
                <w:sz w:val="24"/>
                <w:szCs w:val="24"/>
                <w:lang w:eastAsia="en-NZ"/>
              </w:rPr>
              <w:t xml:space="preserve"> racism without racists because if you ask people if they’re </w:t>
            </w:r>
            <w:r w:rsidR="00901578">
              <w:rPr>
                <w:rFonts w:eastAsia="Times New Roman" w:cs="Arial"/>
                <w:sz w:val="24"/>
                <w:szCs w:val="24"/>
                <w:lang w:eastAsia="en-NZ"/>
              </w:rPr>
              <w:t xml:space="preserve">racists everybody will say no. </w:t>
            </w:r>
            <w:r w:rsidRPr="00B30C0E">
              <w:rPr>
                <w:rFonts w:eastAsia="Times New Roman" w:cs="Arial"/>
                <w:sz w:val="24"/>
                <w:szCs w:val="24"/>
                <w:lang w:eastAsia="en-NZ"/>
              </w:rPr>
              <w:t>Well I’ll go on record</w:t>
            </w:r>
            <w:r w:rsidR="00901578">
              <w:rPr>
                <w:rFonts w:eastAsia="Times New Roman" w:cs="Arial"/>
                <w:sz w:val="24"/>
                <w:szCs w:val="24"/>
                <w:lang w:eastAsia="en-NZ"/>
              </w:rPr>
              <w:t>: I am racist.</w:t>
            </w:r>
            <w:r w:rsidRPr="00B30C0E">
              <w:rPr>
                <w:rFonts w:eastAsia="Times New Roman" w:cs="Arial"/>
                <w:sz w:val="24"/>
                <w:szCs w:val="24"/>
                <w:lang w:eastAsia="en-NZ"/>
              </w:rPr>
              <w:t xml:space="preserve"> I don’t want to be but I can see it, sometimes I just fall back on some programming and if somebody has a</w:t>
            </w:r>
            <w:r w:rsidR="00901578">
              <w:rPr>
                <w:rFonts w:eastAsia="Times New Roman" w:cs="Arial"/>
                <w:sz w:val="24"/>
                <w:szCs w:val="24"/>
                <w:lang w:eastAsia="en-NZ"/>
              </w:rPr>
              <w:t xml:space="preserve"> particular surname or colour of</w:t>
            </w:r>
            <w:r w:rsidRPr="00B30C0E">
              <w:rPr>
                <w:rFonts w:eastAsia="Times New Roman" w:cs="Arial"/>
                <w:sz w:val="24"/>
                <w:szCs w:val="24"/>
                <w:lang w:eastAsia="en-NZ"/>
              </w:rPr>
              <w:t xml:space="preserve"> their </w:t>
            </w:r>
            <w:r w:rsidRPr="00B30C0E">
              <w:rPr>
                <w:rFonts w:eastAsia="Times New Roman" w:cs="Arial"/>
                <w:sz w:val="24"/>
                <w:szCs w:val="24"/>
                <w:lang w:eastAsia="en-NZ"/>
              </w:rPr>
              <w:lastRenderedPageBreak/>
              <w:t>skin, there’s a fleeting mom</w:t>
            </w:r>
            <w:r w:rsidR="00901578">
              <w:rPr>
                <w:rFonts w:eastAsia="Times New Roman" w:cs="Arial"/>
                <w:sz w:val="24"/>
                <w:szCs w:val="24"/>
                <w:lang w:eastAsia="en-NZ"/>
              </w:rPr>
              <w:t>ent when I think oh well their</w:t>
            </w:r>
            <w:r w:rsidRPr="00B30C0E">
              <w:rPr>
                <w:rFonts w:eastAsia="Times New Roman" w:cs="Arial"/>
                <w:sz w:val="24"/>
                <w:szCs w:val="24"/>
                <w:lang w:eastAsia="en-NZ"/>
              </w:rPr>
              <w:t xml:space="preserve"> English probably won’t be very good which is ridiculous because from looking at somebody’s surname you can’t know whether their English is going to be good or not and of course for a lot of circumstances it doesn’t particularly matter whethe</w:t>
            </w:r>
            <w:r w:rsidR="00901578">
              <w:rPr>
                <w:rFonts w:eastAsia="Times New Roman" w:cs="Arial"/>
                <w:sz w:val="24"/>
                <w:szCs w:val="24"/>
                <w:lang w:eastAsia="en-NZ"/>
              </w:rPr>
              <w:t xml:space="preserve">r their English is good either. </w:t>
            </w:r>
          </w:p>
          <w:p w:rsidR="00901578" w:rsidRDefault="00901578" w:rsidP="009A7D4D">
            <w:pPr>
              <w:rPr>
                <w:rFonts w:eastAsia="Times New Roman" w:cs="Arial"/>
                <w:sz w:val="24"/>
                <w:szCs w:val="24"/>
                <w:lang w:eastAsia="en-NZ"/>
              </w:rPr>
            </w:pPr>
          </w:p>
          <w:p w:rsidR="005D1F92" w:rsidRPr="00B30C0E" w:rsidRDefault="00901578" w:rsidP="009A7D4D">
            <w:pPr>
              <w:rPr>
                <w:rFonts w:eastAsia="Times New Roman" w:cs="Arial"/>
                <w:sz w:val="24"/>
                <w:szCs w:val="24"/>
                <w:lang w:eastAsia="en-NZ"/>
              </w:rPr>
            </w:pPr>
            <w:r>
              <w:rPr>
                <w:rFonts w:eastAsia="Times New Roman" w:cs="Arial"/>
                <w:sz w:val="24"/>
                <w:szCs w:val="24"/>
                <w:lang w:eastAsia="en-NZ"/>
              </w:rPr>
              <w:t>S</w:t>
            </w:r>
            <w:r w:rsidR="005D1F92" w:rsidRPr="00B30C0E">
              <w:rPr>
                <w:rFonts w:eastAsia="Times New Roman" w:cs="Arial"/>
                <w:sz w:val="24"/>
                <w:szCs w:val="24"/>
                <w:lang w:eastAsia="en-NZ"/>
              </w:rPr>
              <w:t>o I don’t know, I think there’s something positive in considering that we could be influenced by things like</w:t>
            </w:r>
            <w:r>
              <w:rPr>
                <w:rFonts w:eastAsia="Times New Roman" w:cs="Arial"/>
                <w:sz w:val="24"/>
                <w:szCs w:val="24"/>
                <w:lang w:eastAsia="en-NZ"/>
              </w:rPr>
              <w:t xml:space="preserve"> unconscious and cultural bias.</w:t>
            </w:r>
            <w:r w:rsidR="005D1F92" w:rsidRPr="00B30C0E">
              <w:rPr>
                <w:rFonts w:eastAsia="Times New Roman" w:cs="Arial"/>
                <w:sz w:val="24"/>
                <w:szCs w:val="24"/>
                <w:lang w:eastAsia="en-NZ"/>
              </w:rPr>
              <w:t xml:space="preserve"> I think we’ve got more of a chance of trying to deal with it if we accept that that exists than if we don’t and there’s a lot of research evidence ba</w:t>
            </w:r>
            <w:r>
              <w:rPr>
                <w:rFonts w:eastAsia="Times New Roman" w:cs="Arial"/>
                <w:sz w:val="24"/>
                <w:szCs w:val="24"/>
                <w:lang w:eastAsia="en-NZ"/>
              </w:rPr>
              <w:t xml:space="preserve">cking up the unconscious bias. </w:t>
            </w:r>
            <w:r w:rsidR="005D1F92" w:rsidRPr="00B30C0E">
              <w:rPr>
                <w:rFonts w:eastAsia="Times New Roman" w:cs="Arial"/>
                <w:sz w:val="24"/>
                <w:szCs w:val="24"/>
                <w:lang w:eastAsia="en-NZ"/>
              </w:rPr>
              <w:t>There’s the implicit association tests that they do overseas an</w:t>
            </w:r>
            <w:r>
              <w:rPr>
                <w:rFonts w:eastAsia="Times New Roman" w:cs="Arial"/>
                <w:sz w:val="24"/>
                <w:szCs w:val="24"/>
                <w:lang w:eastAsia="en-NZ"/>
              </w:rPr>
              <w:t>d there’s a lot of other things;</w:t>
            </w:r>
            <w:r w:rsidR="005D1F92" w:rsidRPr="00B30C0E">
              <w:rPr>
                <w:rFonts w:eastAsia="Times New Roman" w:cs="Arial"/>
                <w:sz w:val="24"/>
                <w:szCs w:val="24"/>
                <w:lang w:eastAsia="en-NZ"/>
              </w:rPr>
              <w:t xml:space="preserve"> a typical way they’ll do some research is where you can’t see the person, they will describe the person of being of a particular race or ethnicity or just give you a name like so and so applies for a job with you and here are all their qualifications and how likely are you to hire them</w:t>
            </w:r>
            <w:r>
              <w:rPr>
                <w:rFonts w:eastAsia="Times New Roman" w:cs="Arial"/>
                <w:sz w:val="24"/>
                <w:szCs w:val="24"/>
                <w:lang w:eastAsia="en-NZ"/>
              </w:rPr>
              <w:t>? S</w:t>
            </w:r>
            <w:r w:rsidR="005D1F92" w:rsidRPr="00B30C0E">
              <w:rPr>
                <w:rFonts w:eastAsia="Times New Roman" w:cs="Arial"/>
                <w:sz w:val="24"/>
                <w:szCs w:val="24"/>
                <w:lang w:eastAsia="en-NZ"/>
              </w:rPr>
              <w:t xml:space="preserve">ometimes people have </w:t>
            </w:r>
            <w:proofErr w:type="spellStart"/>
            <w:r w:rsidR="005D1F92" w:rsidRPr="00B30C0E">
              <w:rPr>
                <w:rFonts w:eastAsia="Times New Roman" w:cs="Arial"/>
                <w:sz w:val="24"/>
                <w:szCs w:val="24"/>
                <w:lang w:eastAsia="en-NZ"/>
              </w:rPr>
              <w:t>P</w:t>
            </w:r>
            <w:r>
              <w:rPr>
                <w:rFonts w:eastAsia="Times New Roman" w:cs="Arial"/>
                <w:sz w:val="24"/>
                <w:szCs w:val="24"/>
                <w:lang w:eastAsia="en-NZ"/>
              </w:rPr>
              <w:t>ā</w:t>
            </w:r>
            <w:r w:rsidR="005D1F92" w:rsidRPr="00B30C0E">
              <w:rPr>
                <w:rFonts w:eastAsia="Times New Roman" w:cs="Arial"/>
                <w:sz w:val="24"/>
                <w:szCs w:val="24"/>
                <w:lang w:eastAsia="en-NZ"/>
              </w:rPr>
              <w:t>keh</w:t>
            </w:r>
            <w:r>
              <w:rPr>
                <w:rFonts w:eastAsia="Times New Roman" w:cs="Arial"/>
                <w:sz w:val="24"/>
                <w:szCs w:val="24"/>
                <w:lang w:eastAsia="en-NZ"/>
              </w:rPr>
              <w:t>ā</w:t>
            </w:r>
            <w:proofErr w:type="spellEnd"/>
            <w:r w:rsidR="005D1F92" w:rsidRPr="00B30C0E">
              <w:rPr>
                <w:rFonts w:eastAsia="Times New Roman" w:cs="Arial"/>
                <w:sz w:val="24"/>
                <w:szCs w:val="24"/>
                <w:lang w:eastAsia="en-NZ"/>
              </w:rPr>
              <w:t xml:space="preserve"> names, sometimes they have ethnic names and the people would say oh no, I’m just looking at their CV’s that you’ve given me, I’m just focusing on what their qualifications are but when you compare the results because they change the names on the CV’s for different people then you can see that there is unconscious racism happening there.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r w:rsidRPr="00B30C0E">
              <w:lastRenderedPageBreak/>
              <w:t>Sally</w:t>
            </w:r>
          </w:p>
        </w:tc>
        <w:tc>
          <w:tcPr>
            <w:tcW w:w="8283" w:type="dxa"/>
          </w:tcPr>
          <w:p w:rsidR="005D1F92" w:rsidRPr="00B30C0E" w:rsidRDefault="005D1F92" w:rsidP="009A7D4D">
            <w:pPr>
              <w:rPr>
                <w:rFonts w:eastAsia="Times New Roman" w:cs="Arial"/>
                <w:sz w:val="24"/>
                <w:szCs w:val="24"/>
                <w:lang w:eastAsia="en-NZ"/>
              </w:rPr>
            </w:pPr>
            <w:r w:rsidRPr="00B30C0E">
              <w:rPr>
                <w:rFonts w:eastAsia="Times New Roman" w:cs="Arial"/>
                <w:sz w:val="24"/>
                <w:szCs w:val="24"/>
                <w:lang w:eastAsia="en-NZ"/>
              </w:rPr>
              <w:t>I guess when we’re thinking about potentially unconscious racism, is i</w:t>
            </w:r>
            <w:r w:rsidR="00901578">
              <w:rPr>
                <w:rFonts w:eastAsia="Times New Roman" w:cs="Arial"/>
                <w:sz w:val="24"/>
                <w:szCs w:val="24"/>
                <w:lang w:eastAsia="en-NZ"/>
              </w:rPr>
              <w:t>t the same as racial profiling?</w:t>
            </w:r>
            <w:r w:rsidRPr="00B30C0E">
              <w:rPr>
                <w:rFonts w:eastAsia="Times New Roman" w:cs="Arial"/>
                <w:sz w:val="24"/>
                <w:szCs w:val="24"/>
                <w:lang w:eastAsia="en-NZ"/>
              </w:rPr>
              <w:t xml:space="preserve"> Racial discrimination and racial profiling.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r w:rsidRPr="00B30C0E">
              <w:t>Selene</w:t>
            </w:r>
          </w:p>
        </w:tc>
        <w:tc>
          <w:tcPr>
            <w:tcW w:w="8283" w:type="dxa"/>
          </w:tcPr>
          <w:p w:rsidR="00901578" w:rsidRDefault="005D1F92" w:rsidP="009A7D4D">
            <w:pPr>
              <w:rPr>
                <w:rFonts w:eastAsia="Times New Roman" w:cs="Arial"/>
                <w:sz w:val="24"/>
                <w:szCs w:val="24"/>
                <w:lang w:eastAsia="en-NZ"/>
              </w:rPr>
            </w:pPr>
            <w:r w:rsidRPr="00B30C0E">
              <w:rPr>
                <w:rFonts w:eastAsia="Times New Roman" w:cs="Arial"/>
                <w:sz w:val="24"/>
                <w:szCs w:val="24"/>
                <w:lang w:eastAsia="en-NZ"/>
              </w:rPr>
              <w:t xml:space="preserve">I </w:t>
            </w:r>
            <w:r w:rsidR="00901578">
              <w:rPr>
                <w:rFonts w:eastAsia="Times New Roman" w:cs="Arial"/>
                <w:sz w:val="24"/>
                <w:szCs w:val="24"/>
                <w:lang w:eastAsia="en-NZ"/>
              </w:rPr>
              <w:t>think it’s a little different. R</w:t>
            </w:r>
            <w:r w:rsidRPr="00B30C0E">
              <w:rPr>
                <w:rFonts w:eastAsia="Times New Roman" w:cs="Arial"/>
                <w:sz w:val="24"/>
                <w:szCs w:val="24"/>
                <w:lang w:eastAsia="en-NZ"/>
              </w:rPr>
              <w:t>acial profiling is a structure that has been adopted by an organisation and it may</w:t>
            </w:r>
            <w:r w:rsidR="00901578">
              <w:rPr>
                <w:rFonts w:eastAsia="Times New Roman" w:cs="Arial"/>
                <w:sz w:val="24"/>
                <w:szCs w:val="24"/>
                <w:lang w:eastAsia="en-NZ"/>
              </w:rPr>
              <w:t xml:space="preserve"> have come from implicit bias. S</w:t>
            </w:r>
            <w:r w:rsidRPr="00B30C0E">
              <w:rPr>
                <w:rFonts w:eastAsia="Times New Roman" w:cs="Arial"/>
                <w:sz w:val="24"/>
                <w:szCs w:val="24"/>
                <w:lang w:eastAsia="en-NZ"/>
              </w:rPr>
              <w:t>omething that you hear a lot is that a high proportion o</w:t>
            </w:r>
            <w:r w:rsidR="00901578">
              <w:rPr>
                <w:rFonts w:eastAsia="Times New Roman" w:cs="Arial"/>
                <w:sz w:val="24"/>
                <w:szCs w:val="24"/>
                <w:lang w:eastAsia="en-NZ"/>
              </w:rPr>
              <w:t>f the people in prison are of Mā</w:t>
            </w:r>
            <w:r w:rsidRPr="00B30C0E">
              <w:rPr>
                <w:rFonts w:eastAsia="Times New Roman" w:cs="Arial"/>
                <w:sz w:val="24"/>
                <w:szCs w:val="24"/>
                <w:lang w:eastAsia="en-NZ"/>
              </w:rPr>
              <w:t xml:space="preserve">ori heritage and that would be a profiling type of thing and if you leapt from that fact </w:t>
            </w:r>
            <w:r w:rsidR="00901578">
              <w:rPr>
                <w:rFonts w:eastAsia="Times New Roman" w:cs="Arial"/>
                <w:sz w:val="24"/>
                <w:szCs w:val="24"/>
                <w:lang w:eastAsia="en-NZ"/>
              </w:rPr>
              <w:t xml:space="preserve">- </w:t>
            </w:r>
            <w:r w:rsidRPr="00B30C0E">
              <w:rPr>
                <w:rFonts w:eastAsia="Times New Roman" w:cs="Arial"/>
                <w:sz w:val="24"/>
                <w:szCs w:val="24"/>
                <w:lang w:eastAsia="en-NZ"/>
              </w:rPr>
              <w:t xml:space="preserve">which could stem from all kinds of societal </w:t>
            </w:r>
            <w:r w:rsidR="009B2A6C" w:rsidRPr="00B30C0E">
              <w:rPr>
                <w:rFonts w:eastAsia="Times New Roman" w:cs="Arial"/>
                <w:sz w:val="24"/>
                <w:szCs w:val="24"/>
                <w:lang w:eastAsia="en-NZ"/>
              </w:rPr>
              <w:t>deprivation</w:t>
            </w:r>
            <w:r w:rsidR="00901578">
              <w:rPr>
                <w:rFonts w:eastAsia="Times New Roman" w:cs="Arial"/>
                <w:sz w:val="24"/>
                <w:szCs w:val="24"/>
                <w:lang w:eastAsia="en-NZ"/>
              </w:rPr>
              <w:t xml:space="preserve"> and other types of issues -</w:t>
            </w:r>
            <w:r w:rsidRPr="00B30C0E">
              <w:rPr>
                <w:rFonts w:eastAsia="Times New Roman" w:cs="Arial"/>
                <w:sz w:val="24"/>
                <w:szCs w:val="24"/>
                <w:lang w:eastAsia="en-NZ"/>
              </w:rPr>
              <w:t xml:space="preserve"> and you leap from that factor thinking oh well this person is more likely to be a criminal or I think they’re more likely to be guilty or we should treat them differently at the airport when they’re coming into the country or treat them differently when we s</w:t>
            </w:r>
            <w:r w:rsidR="00901578">
              <w:rPr>
                <w:rFonts w:eastAsia="Times New Roman" w:cs="Arial"/>
                <w:sz w:val="24"/>
                <w:szCs w:val="24"/>
                <w:lang w:eastAsia="en-NZ"/>
              </w:rPr>
              <w:t>ee them driving along the road.</w:t>
            </w:r>
            <w:r w:rsidRPr="00B30C0E">
              <w:rPr>
                <w:rFonts w:eastAsia="Times New Roman" w:cs="Arial"/>
                <w:sz w:val="24"/>
                <w:szCs w:val="24"/>
                <w:lang w:eastAsia="en-NZ"/>
              </w:rPr>
              <w:t xml:space="preserve"> </w:t>
            </w:r>
          </w:p>
          <w:p w:rsidR="00901578" w:rsidRDefault="00901578" w:rsidP="009A7D4D">
            <w:pPr>
              <w:rPr>
                <w:rFonts w:eastAsia="Times New Roman" w:cs="Arial"/>
                <w:sz w:val="24"/>
                <w:szCs w:val="24"/>
                <w:lang w:eastAsia="en-NZ"/>
              </w:rPr>
            </w:pPr>
          </w:p>
          <w:p w:rsidR="005D1F92" w:rsidRPr="00B30C0E" w:rsidRDefault="005D1F92" w:rsidP="009A7D4D">
            <w:pPr>
              <w:rPr>
                <w:rFonts w:eastAsia="Times New Roman" w:cs="Arial"/>
                <w:sz w:val="24"/>
                <w:szCs w:val="24"/>
                <w:lang w:eastAsia="en-NZ"/>
              </w:rPr>
            </w:pPr>
            <w:r w:rsidRPr="00B30C0E">
              <w:rPr>
                <w:rFonts w:eastAsia="Times New Roman" w:cs="Arial"/>
                <w:sz w:val="24"/>
                <w:szCs w:val="24"/>
                <w:lang w:eastAsia="en-NZ"/>
              </w:rPr>
              <w:t>I mean thankfully</w:t>
            </w:r>
            <w:r w:rsidR="00901578">
              <w:rPr>
                <w:rFonts w:eastAsia="Times New Roman" w:cs="Arial"/>
                <w:sz w:val="24"/>
                <w:szCs w:val="24"/>
                <w:lang w:eastAsia="en-NZ"/>
              </w:rPr>
              <w:t xml:space="preserve"> -</w:t>
            </w:r>
            <w:r w:rsidRPr="00B30C0E">
              <w:rPr>
                <w:rFonts w:eastAsia="Times New Roman" w:cs="Arial"/>
                <w:sz w:val="24"/>
                <w:szCs w:val="24"/>
                <w:lang w:eastAsia="en-NZ"/>
              </w:rPr>
              <w:t xml:space="preserve"> at least I think but mayb</w:t>
            </w:r>
            <w:r w:rsidR="00901578">
              <w:rPr>
                <w:rFonts w:eastAsia="Times New Roman" w:cs="Arial"/>
                <w:sz w:val="24"/>
                <w:szCs w:val="24"/>
                <w:lang w:eastAsia="en-NZ"/>
              </w:rPr>
              <w:t>e other people could correct me -</w:t>
            </w:r>
            <w:r w:rsidRPr="00B30C0E">
              <w:rPr>
                <w:rFonts w:eastAsia="Times New Roman" w:cs="Arial"/>
                <w:sz w:val="24"/>
                <w:szCs w:val="24"/>
                <w:lang w:eastAsia="en-NZ"/>
              </w:rPr>
              <w:t xml:space="preserve"> there isn’t as much of that in New Zealan</w:t>
            </w:r>
            <w:r w:rsidR="00901578">
              <w:rPr>
                <w:rFonts w:eastAsia="Times New Roman" w:cs="Arial"/>
                <w:sz w:val="24"/>
                <w:szCs w:val="24"/>
                <w:lang w:eastAsia="en-NZ"/>
              </w:rPr>
              <w:t>d as there is in United States.</w:t>
            </w:r>
            <w:r w:rsidRPr="00B30C0E">
              <w:rPr>
                <w:rFonts w:eastAsia="Times New Roman" w:cs="Arial"/>
                <w:sz w:val="24"/>
                <w:szCs w:val="24"/>
                <w:lang w:eastAsia="en-NZ"/>
              </w:rPr>
              <w:t xml:space="preserve"> I lived in the United States up until 30 years ago and there was an amazin</w:t>
            </w:r>
            <w:r w:rsidR="00901578">
              <w:rPr>
                <w:rFonts w:eastAsia="Times New Roman" w:cs="Arial"/>
                <w:sz w:val="24"/>
                <w:szCs w:val="24"/>
                <w:lang w:eastAsia="en-NZ"/>
              </w:rPr>
              <w:t>g degree of profiling at times.</w:t>
            </w:r>
            <w:r w:rsidRPr="00B30C0E">
              <w:rPr>
                <w:rFonts w:eastAsia="Times New Roman" w:cs="Arial"/>
                <w:sz w:val="24"/>
                <w:szCs w:val="24"/>
                <w:lang w:eastAsia="en-NZ"/>
              </w:rPr>
              <w:t xml:space="preserve"> There’s one study I’m familiar with where they had </w:t>
            </w:r>
            <w:r w:rsidR="00901578">
              <w:rPr>
                <w:rFonts w:eastAsia="Times New Roman" w:cs="Arial"/>
                <w:sz w:val="24"/>
                <w:szCs w:val="24"/>
                <w:lang w:eastAsia="en-NZ"/>
              </w:rPr>
              <w:t xml:space="preserve">an </w:t>
            </w:r>
            <w:r w:rsidRPr="00B30C0E">
              <w:rPr>
                <w:rFonts w:eastAsia="Times New Roman" w:cs="Arial"/>
                <w:sz w:val="24"/>
                <w:szCs w:val="24"/>
                <w:lang w:eastAsia="en-NZ"/>
              </w:rPr>
              <w:t>African American police officer, an actual police officer</w:t>
            </w:r>
            <w:r w:rsidR="00901578">
              <w:rPr>
                <w:rFonts w:eastAsia="Times New Roman" w:cs="Arial"/>
                <w:sz w:val="24"/>
                <w:szCs w:val="24"/>
                <w:lang w:eastAsia="en-NZ"/>
              </w:rPr>
              <w:t>,</w:t>
            </w:r>
            <w:r w:rsidRPr="00B30C0E">
              <w:rPr>
                <w:rFonts w:eastAsia="Times New Roman" w:cs="Arial"/>
                <w:sz w:val="24"/>
                <w:szCs w:val="24"/>
                <w:lang w:eastAsia="en-NZ"/>
              </w:rPr>
              <w:t xml:space="preserve"> wear casual clothing and hang around outside a convenience store at 2am in a particular area of town in Los Angeles and t</w:t>
            </w:r>
            <w:r w:rsidR="00901578">
              <w:rPr>
                <w:rFonts w:eastAsia="Times New Roman" w:cs="Arial"/>
                <w:sz w:val="24"/>
                <w:szCs w:val="24"/>
                <w:lang w:eastAsia="en-NZ"/>
              </w:rPr>
              <w:t>he police arrived very quickly.</w:t>
            </w:r>
            <w:r w:rsidRPr="00B30C0E">
              <w:rPr>
                <w:rFonts w:eastAsia="Times New Roman" w:cs="Arial"/>
                <w:sz w:val="24"/>
                <w:szCs w:val="24"/>
                <w:lang w:eastAsia="en-NZ"/>
              </w:rPr>
              <w:t xml:space="preserve"> There were hidden cameras all over the place so you could see that the police really had no reason for targeting this person and then they shoved him into the glass window and glass went everywhere and they arre</w:t>
            </w:r>
            <w:r w:rsidR="00901578">
              <w:rPr>
                <w:rFonts w:eastAsia="Times New Roman" w:cs="Arial"/>
                <w:sz w:val="24"/>
                <w:szCs w:val="24"/>
                <w:lang w:eastAsia="en-NZ"/>
              </w:rPr>
              <w:t>sted him for resisting arrest.</w:t>
            </w:r>
            <w:r w:rsidRPr="00B30C0E">
              <w:rPr>
                <w:rFonts w:eastAsia="Times New Roman" w:cs="Arial"/>
                <w:sz w:val="24"/>
                <w:szCs w:val="24"/>
                <w:lang w:eastAsia="en-NZ"/>
              </w:rPr>
              <w:t xml:space="preserve"> I would love to see their faces when they realised that he was an undercover police officer and that it was all research to demonstrate the different ways people are treated based on the colour of their skin.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r w:rsidRPr="00B30C0E">
              <w:lastRenderedPageBreak/>
              <w:t>Sally</w:t>
            </w:r>
          </w:p>
        </w:tc>
        <w:tc>
          <w:tcPr>
            <w:tcW w:w="8283" w:type="dxa"/>
          </w:tcPr>
          <w:p w:rsidR="005D1F92" w:rsidRPr="00B30C0E" w:rsidRDefault="005D1F92" w:rsidP="009A7D4D">
            <w:pPr>
              <w:rPr>
                <w:rFonts w:eastAsia="Times New Roman" w:cs="Arial"/>
                <w:sz w:val="24"/>
                <w:szCs w:val="24"/>
                <w:lang w:eastAsia="en-NZ"/>
              </w:rPr>
            </w:pPr>
            <w:r w:rsidRPr="00B30C0E">
              <w:rPr>
                <w:rFonts w:eastAsia="Times New Roman" w:cs="Arial"/>
                <w:sz w:val="24"/>
                <w:szCs w:val="24"/>
                <w:lang w:eastAsia="en-NZ"/>
              </w:rPr>
              <w:t>I think we’ll probably think about the New Zealand c</w:t>
            </w:r>
            <w:r w:rsidR="00901578">
              <w:rPr>
                <w:rFonts w:eastAsia="Times New Roman" w:cs="Arial"/>
                <w:sz w:val="24"/>
                <w:szCs w:val="24"/>
                <w:lang w:eastAsia="en-NZ"/>
              </w:rPr>
              <w:t>ontext more as we move forward.</w:t>
            </w:r>
            <w:r w:rsidRPr="00B30C0E">
              <w:rPr>
                <w:rFonts w:eastAsia="Times New Roman" w:cs="Arial"/>
                <w:sz w:val="24"/>
                <w:szCs w:val="24"/>
                <w:lang w:eastAsia="en-NZ"/>
              </w:rPr>
              <w:t xml:space="preserve"> We’re just going to break for our first song now. </w:t>
            </w:r>
          </w:p>
          <w:p w:rsidR="005D1F92" w:rsidRPr="00B30C0E" w:rsidRDefault="005D1F92" w:rsidP="009A7D4D">
            <w:pPr>
              <w:rPr>
                <w:rFonts w:eastAsia="Times New Roman" w:cs="Arial"/>
                <w:sz w:val="24"/>
                <w:szCs w:val="24"/>
                <w:lang w:eastAsia="en-NZ"/>
              </w:rPr>
            </w:pPr>
          </w:p>
        </w:tc>
      </w:tr>
      <w:tr w:rsidR="005D1F92" w:rsidRPr="00B30C0E" w:rsidTr="00774912">
        <w:tc>
          <w:tcPr>
            <w:tcW w:w="959" w:type="dxa"/>
          </w:tcPr>
          <w:p w:rsidR="005D1F92" w:rsidRPr="00B30C0E" w:rsidRDefault="005D1F92" w:rsidP="009A7D4D"/>
        </w:tc>
        <w:tc>
          <w:tcPr>
            <w:tcW w:w="8283" w:type="dxa"/>
          </w:tcPr>
          <w:p w:rsidR="005D1F92" w:rsidRPr="00B30C0E" w:rsidRDefault="009675A5" w:rsidP="009A7D4D">
            <w:pPr>
              <w:rPr>
                <w:rFonts w:eastAsia="Times New Roman" w:cs="Arial"/>
                <w:b/>
                <w:sz w:val="24"/>
                <w:szCs w:val="24"/>
                <w:lang w:eastAsia="en-NZ"/>
              </w:rPr>
            </w:pPr>
            <w:r w:rsidRPr="00B30C0E">
              <w:rPr>
                <w:rFonts w:eastAsia="Times New Roman" w:cs="Arial"/>
                <w:b/>
                <w:sz w:val="24"/>
                <w:szCs w:val="24"/>
                <w:lang w:eastAsia="en-NZ"/>
              </w:rPr>
              <w:t>MUSIC BY BIRDY – PEOPLE HELP THE PEOPLE</w:t>
            </w:r>
          </w:p>
        </w:tc>
      </w:tr>
      <w:tr w:rsidR="009675A5" w:rsidRPr="00B30C0E" w:rsidTr="00774912">
        <w:tc>
          <w:tcPr>
            <w:tcW w:w="959" w:type="dxa"/>
          </w:tcPr>
          <w:p w:rsidR="009675A5" w:rsidRPr="00B30C0E" w:rsidRDefault="009675A5" w:rsidP="009A7D4D">
            <w:r w:rsidRPr="00B30C0E">
              <w:t xml:space="preserve">Sally </w:t>
            </w:r>
          </w:p>
        </w:tc>
        <w:tc>
          <w:tcPr>
            <w:tcW w:w="8283" w:type="dxa"/>
          </w:tcPr>
          <w:p w:rsidR="009675A5" w:rsidRPr="00B30C0E" w:rsidRDefault="009675A5" w:rsidP="009A7D4D">
            <w:pPr>
              <w:rPr>
                <w:rFonts w:eastAsia="Times New Roman" w:cs="Arial"/>
                <w:sz w:val="24"/>
                <w:szCs w:val="24"/>
                <w:lang w:eastAsia="en-NZ"/>
              </w:rPr>
            </w:pPr>
            <w:r w:rsidRPr="00B30C0E">
              <w:rPr>
                <w:rFonts w:eastAsia="Times New Roman" w:cs="Arial"/>
                <w:sz w:val="24"/>
                <w:szCs w:val="24"/>
                <w:lang w:eastAsia="en-NZ"/>
              </w:rPr>
              <w:t>Welcome back t</w:t>
            </w:r>
            <w:r w:rsidR="00901578">
              <w:rPr>
                <w:rFonts w:eastAsia="Times New Roman" w:cs="Arial"/>
                <w:sz w:val="24"/>
                <w:szCs w:val="24"/>
                <w:lang w:eastAsia="en-NZ"/>
              </w:rPr>
              <w:t>o “Speak Up” – “</w:t>
            </w:r>
            <w:proofErr w:type="spellStart"/>
            <w:r w:rsidR="00901578">
              <w:rPr>
                <w:rFonts w:eastAsia="Times New Roman" w:cs="Arial"/>
                <w:sz w:val="24"/>
                <w:szCs w:val="24"/>
                <w:lang w:eastAsia="en-NZ"/>
              </w:rPr>
              <w:t>Kōrerotia</w:t>
            </w:r>
            <w:proofErr w:type="spellEnd"/>
            <w:r w:rsidR="00901578">
              <w:rPr>
                <w:rFonts w:eastAsia="Times New Roman" w:cs="Arial"/>
                <w:sz w:val="24"/>
                <w:szCs w:val="24"/>
                <w:lang w:eastAsia="en-NZ"/>
              </w:rPr>
              <w:t>” here on Plains FM 96.9.</w:t>
            </w:r>
            <w:r w:rsidRPr="00B30C0E">
              <w:rPr>
                <w:rFonts w:eastAsia="Times New Roman" w:cs="Arial"/>
                <w:sz w:val="24"/>
                <w:szCs w:val="24"/>
                <w:lang w:eastAsia="en-NZ"/>
              </w:rPr>
              <w:t xml:space="preserve"> I’m with Maria, Rosa and Selene di</w:t>
            </w:r>
            <w:r w:rsidR="00901578">
              <w:rPr>
                <w:rFonts w:eastAsia="Times New Roman" w:cs="Arial"/>
                <w:sz w:val="24"/>
                <w:szCs w:val="24"/>
                <w:lang w:eastAsia="en-NZ"/>
              </w:rPr>
              <w:t>scussion racial discrimination.</w:t>
            </w:r>
            <w:r w:rsidRPr="00B30C0E">
              <w:rPr>
                <w:rFonts w:eastAsia="Times New Roman" w:cs="Arial"/>
                <w:sz w:val="24"/>
                <w:szCs w:val="24"/>
                <w:lang w:eastAsia="en-NZ"/>
              </w:rPr>
              <w:t xml:space="preserve"> We’ve been thinking about what is it and how does it get defined and what’s the difference between discrimination and profiling and we’re going to move on now and think more about discrimination </w:t>
            </w:r>
            <w:r w:rsidR="00901578">
              <w:rPr>
                <w:rFonts w:eastAsia="Times New Roman" w:cs="Arial"/>
                <w:sz w:val="24"/>
                <w:szCs w:val="24"/>
                <w:lang w:eastAsia="en-NZ"/>
              </w:rPr>
              <w:t>within the New Zealand context; w</w:t>
            </w:r>
            <w:r w:rsidRPr="00B30C0E">
              <w:rPr>
                <w:rFonts w:eastAsia="Times New Roman" w:cs="Arial"/>
                <w:sz w:val="24"/>
                <w:szCs w:val="24"/>
                <w:lang w:eastAsia="en-NZ"/>
              </w:rPr>
              <w:t>e finished off thinking about so</w:t>
            </w:r>
            <w:r w:rsidR="00901578">
              <w:rPr>
                <w:rFonts w:eastAsia="Times New Roman" w:cs="Arial"/>
                <w:sz w:val="24"/>
                <w:szCs w:val="24"/>
                <w:lang w:eastAsia="en-NZ"/>
              </w:rPr>
              <w:t>me of the instances in America.</w:t>
            </w:r>
            <w:r w:rsidRPr="00B30C0E">
              <w:rPr>
                <w:rFonts w:eastAsia="Times New Roman" w:cs="Arial"/>
                <w:sz w:val="24"/>
                <w:szCs w:val="24"/>
                <w:lang w:eastAsia="en-NZ"/>
              </w:rPr>
              <w:t xml:space="preserve"> I guess maybe just to open up this segment, what are some of the enquiries and complaints that the Human Rights Commission receives in terms of racial complaints? </w:t>
            </w:r>
          </w:p>
          <w:p w:rsidR="009675A5" w:rsidRPr="00B30C0E" w:rsidRDefault="009675A5" w:rsidP="009A7D4D">
            <w:pPr>
              <w:rPr>
                <w:rFonts w:eastAsia="Times New Roman" w:cs="Arial"/>
                <w:sz w:val="24"/>
                <w:szCs w:val="24"/>
                <w:lang w:eastAsia="en-NZ"/>
              </w:rPr>
            </w:pPr>
          </w:p>
        </w:tc>
      </w:tr>
      <w:tr w:rsidR="009675A5" w:rsidRPr="00B30C0E" w:rsidTr="00774912">
        <w:tc>
          <w:tcPr>
            <w:tcW w:w="959" w:type="dxa"/>
          </w:tcPr>
          <w:p w:rsidR="009675A5" w:rsidRPr="00B30C0E" w:rsidRDefault="009675A5" w:rsidP="009A7D4D">
            <w:r w:rsidRPr="00B30C0E">
              <w:t>Maria</w:t>
            </w:r>
          </w:p>
        </w:tc>
        <w:tc>
          <w:tcPr>
            <w:tcW w:w="8283" w:type="dxa"/>
          </w:tcPr>
          <w:p w:rsidR="009675A5" w:rsidRPr="00B30C0E" w:rsidRDefault="009675A5" w:rsidP="009A7D4D">
            <w:pPr>
              <w:rPr>
                <w:rFonts w:eastAsia="Times New Roman" w:cs="Arial"/>
                <w:sz w:val="24"/>
                <w:szCs w:val="24"/>
                <w:lang w:eastAsia="en-NZ"/>
              </w:rPr>
            </w:pPr>
            <w:r w:rsidRPr="00B30C0E">
              <w:rPr>
                <w:rFonts w:eastAsia="Times New Roman" w:cs="Arial"/>
                <w:sz w:val="24"/>
                <w:szCs w:val="24"/>
                <w:lang w:eastAsia="en-NZ"/>
              </w:rPr>
              <w:t>We get workplace ones, they’re p</w:t>
            </w:r>
            <w:r w:rsidR="00901578">
              <w:rPr>
                <w:rFonts w:eastAsia="Times New Roman" w:cs="Arial"/>
                <w:sz w:val="24"/>
                <w:szCs w:val="24"/>
                <w:lang w:eastAsia="en-NZ"/>
              </w:rPr>
              <w:t>robably one of the most common.</w:t>
            </w:r>
            <w:r w:rsidRPr="00B30C0E">
              <w:rPr>
                <w:rFonts w:eastAsia="Times New Roman" w:cs="Arial"/>
                <w:sz w:val="24"/>
                <w:szCs w:val="24"/>
                <w:lang w:eastAsia="en-NZ"/>
              </w:rPr>
              <w:t xml:space="preserve"> Things like cultural dress or adornments which people are given a hard time about or in fact declined employment, things like moko, </w:t>
            </w:r>
            <w:r w:rsidR="00901578">
              <w:rPr>
                <w:rFonts w:eastAsia="Times New Roman" w:cs="Arial"/>
                <w:sz w:val="24"/>
                <w:szCs w:val="24"/>
                <w:lang w:eastAsia="en-NZ"/>
              </w:rPr>
              <w:t>headscarves, wearing a pounamu.</w:t>
            </w:r>
            <w:r w:rsidRPr="00B30C0E">
              <w:rPr>
                <w:rFonts w:eastAsia="Times New Roman" w:cs="Arial"/>
                <w:sz w:val="24"/>
                <w:szCs w:val="24"/>
                <w:lang w:eastAsia="en-NZ"/>
              </w:rPr>
              <w:t xml:space="preserve"> In my experience as a mediator of 20 years</w:t>
            </w:r>
            <w:r w:rsidR="00901578">
              <w:rPr>
                <w:rFonts w:eastAsia="Times New Roman" w:cs="Arial"/>
                <w:sz w:val="24"/>
                <w:szCs w:val="24"/>
                <w:lang w:eastAsia="en-NZ"/>
              </w:rPr>
              <w:t>,</w:t>
            </w:r>
            <w:r w:rsidRPr="00B30C0E">
              <w:rPr>
                <w:rFonts w:eastAsia="Times New Roman" w:cs="Arial"/>
                <w:sz w:val="24"/>
                <w:szCs w:val="24"/>
                <w:lang w:eastAsia="en-NZ"/>
              </w:rPr>
              <w:t xml:space="preserve"> they often turn out very well in mediation once people are open to hearing from that person and hearing their story, where they come from and why they wear or have what they have, people can come to a good understanding. We have complaint</w:t>
            </w:r>
            <w:r w:rsidR="00901578">
              <w:rPr>
                <w:rFonts w:eastAsia="Times New Roman" w:cs="Arial"/>
                <w:sz w:val="24"/>
                <w:szCs w:val="24"/>
                <w:lang w:eastAsia="en-NZ"/>
              </w:rPr>
              <w:t>s about English-speaking-</w:t>
            </w:r>
            <w:r w:rsidRPr="00B30C0E">
              <w:rPr>
                <w:rFonts w:eastAsia="Times New Roman" w:cs="Arial"/>
                <w:sz w:val="24"/>
                <w:szCs w:val="24"/>
                <w:lang w:eastAsia="en-NZ"/>
              </w:rPr>
              <w:t>only policies in the workplace and what we advise about that is there</w:t>
            </w:r>
            <w:r w:rsidR="00901578">
              <w:rPr>
                <w:rFonts w:eastAsia="Times New Roman" w:cs="Arial"/>
                <w:sz w:val="24"/>
                <w:szCs w:val="24"/>
                <w:lang w:eastAsia="en-NZ"/>
              </w:rPr>
              <w:t xml:space="preserve"> are no hard and fast rules. I</w:t>
            </w:r>
            <w:r w:rsidRPr="00B30C0E">
              <w:rPr>
                <w:rFonts w:eastAsia="Times New Roman" w:cs="Arial"/>
                <w:sz w:val="24"/>
                <w:szCs w:val="24"/>
                <w:lang w:eastAsia="en-NZ"/>
              </w:rPr>
              <w:t>f it’s a safety issue, if you’re in a factory situation or there’s machinery, one language i</w:t>
            </w:r>
            <w:r w:rsidR="00901578">
              <w:rPr>
                <w:rFonts w:eastAsia="Times New Roman" w:cs="Arial"/>
                <w:sz w:val="24"/>
                <w:szCs w:val="24"/>
                <w:lang w:eastAsia="en-NZ"/>
              </w:rPr>
              <w:t>s the wisest, commonly English.</w:t>
            </w:r>
            <w:r w:rsidRPr="00B30C0E">
              <w:rPr>
                <w:rFonts w:eastAsia="Times New Roman" w:cs="Arial"/>
                <w:sz w:val="24"/>
                <w:szCs w:val="24"/>
                <w:lang w:eastAsia="en-NZ"/>
              </w:rPr>
              <w:t xml:space="preserve"> However if </w:t>
            </w:r>
            <w:r w:rsidR="009B2A6C" w:rsidRPr="00B30C0E">
              <w:rPr>
                <w:rFonts w:eastAsia="Times New Roman" w:cs="Arial"/>
                <w:sz w:val="24"/>
                <w:szCs w:val="24"/>
                <w:lang w:eastAsia="en-NZ"/>
              </w:rPr>
              <w:t>it’s</w:t>
            </w:r>
            <w:r w:rsidRPr="00B30C0E">
              <w:rPr>
                <w:rFonts w:eastAsia="Times New Roman" w:cs="Arial"/>
                <w:sz w:val="24"/>
                <w:szCs w:val="24"/>
                <w:lang w:eastAsia="en-NZ"/>
              </w:rPr>
              <w:t xml:space="preserve"> your time, if you’re in the smoko room</w:t>
            </w:r>
            <w:r w:rsidR="00901578">
              <w:rPr>
                <w:rFonts w:eastAsia="Times New Roman" w:cs="Arial"/>
                <w:sz w:val="24"/>
                <w:szCs w:val="24"/>
                <w:lang w:eastAsia="en-NZ"/>
              </w:rPr>
              <w:t>,</w:t>
            </w:r>
            <w:r w:rsidRPr="00B30C0E">
              <w:rPr>
                <w:rFonts w:eastAsia="Times New Roman" w:cs="Arial"/>
                <w:sz w:val="24"/>
                <w:szCs w:val="24"/>
                <w:lang w:eastAsia="en-NZ"/>
              </w:rPr>
              <w:t xml:space="preserve"> there should be no reason you can’t speak your </w:t>
            </w:r>
            <w:r w:rsidR="00901578">
              <w:rPr>
                <w:rFonts w:eastAsia="Times New Roman" w:cs="Arial"/>
                <w:sz w:val="24"/>
                <w:szCs w:val="24"/>
                <w:lang w:eastAsia="en-NZ"/>
              </w:rPr>
              <w:t>own language with your friends.</w:t>
            </w:r>
            <w:r w:rsidRPr="00B30C0E">
              <w:rPr>
                <w:rFonts w:eastAsia="Times New Roman" w:cs="Arial"/>
                <w:sz w:val="24"/>
                <w:szCs w:val="24"/>
                <w:lang w:eastAsia="en-NZ"/>
              </w:rPr>
              <w:t xml:space="preserve"> Some of the compla</w:t>
            </w:r>
            <w:r w:rsidR="00901578">
              <w:rPr>
                <w:rFonts w:eastAsia="Times New Roman" w:cs="Arial"/>
                <w:sz w:val="24"/>
                <w:szCs w:val="24"/>
                <w:lang w:eastAsia="en-NZ"/>
              </w:rPr>
              <w:t xml:space="preserve">ints we get particularly from </w:t>
            </w:r>
            <w:proofErr w:type="spellStart"/>
            <w:r w:rsidR="00901578">
              <w:rPr>
                <w:rFonts w:eastAsia="Times New Roman" w:cs="Arial"/>
                <w:sz w:val="24"/>
                <w:szCs w:val="24"/>
                <w:lang w:eastAsia="en-NZ"/>
              </w:rPr>
              <w:t>Pākehā</w:t>
            </w:r>
            <w:proofErr w:type="spellEnd"/>
            <w:r w:rsidRPr="00B30C0E">
              <w:rPr>
                <w:rFonts w:eastAsia="Times New Roman" w:cs="Arial"/>
                <w:sz w:val="24"/>
                <w:szCs w:val="24"/>
                <w:lang w:eastAsia="en-NZ"/>
              </w:rPr>
              <w:t xml:space="preserve"> people is those in the workplace who object to being part of a </w:t>
            </w:r>
            <w:proofErr w:type="spellStart"/>
            <w:r w:rsidRPr="00B30C0E">
              <w:rPr>
                <w:rFonts w:eastAsia="Times New Roman" w:cs="Arial"/>
                <w:sz w:val="24"/>
                <w:szCs w:val="24"/>
                <w:lang w:eastAsia="en-NZ"/>
              </w:rPr>
              <w:t>karakia</w:t>
            </w:r>
            <w:proofErr w:type="spellEnd"/>
            <w:r w:rsidRPr="00B30C0E">
              <w:rPr>
                <w:rFonts w:eastAsia="Times New Roman" w:cs="Arial"/>
                <w:sz w:val="24"/>
                <w:szCs w:val="24"/>
                <w:lang w:eastAsia="en-NZ"/>
              </w:rPr>
              <w:t xml:space="preserve"> or </w:t>
            </w:r>
            <w:proofErr w:type="spellStart"/>
            <w:r w:rsidRPr="00B30C0E">
              <w:rPr>
                <w:rFonts w:eastAsia="Times New Roman" w:cs="Arial"/>
                <w:sz w:val="24"/>
                <w:szCs w:val="24"/>
                <w:lang w:eastAsia="en-NZ"/>
              </w:rPr>
              <w:t>powhiri</w:t>
            </w:r>
            <w:proofErr w:type="spellEnd"/>
            <w:r w:rsidRPr="00B30C0E">
              <w:rPr>
                <w:rFonts w:eastAsia="Times New Roman" w:cs="Arial"/>
                <w:sz w:val="24"/>
                <w:szCs w:val="24"/>
                <w:lang w:eastAsia="en-NZ"/>
              </w:rPr>
              <w:t xml:space="preserve"> or </w:t>
            </w:r>
            <w:r w:rsidR="00901578">
              <w:rPr>
                <w:rFonts w:eastAsia="Times New Roman" w:cs="Arial"/>
                <w:sz w:val="24"/>
                <w:szCs w:val="24"/>
                <w:lang w:eastAsia="en-NZ"/>
              </w:rPr>
              <w:t xml:space="preserve">Te </w:t>
            </w:r>
            <w:proofErr w:type="spellStart"/>
            <w:r w:rsidR="00901578">
              <w:rPr>
                <w:rFonts w:eastAsia="Times New Roman" w:cs="Arial"/>
                <w:sz w:val="24"/>
                <w:szCs w:val="24"/>
                <w:lang w:eastAsia="en-NZ"/>
              </w:rPr>
              <w:t>Tiriti</w:t>
            </w:r>
            <w:proofErr w:type="spellEnd"/>
            <w:r w:rsidR="00901578">
              <w:rPr>
                <w:rFonts w:eastAsia="Times New Roman" w:cs="Arial"/>
                <w:sz w:val="24"/>
                <w:szCs w:val="24"/>
                <w:lang w:eastAsia="en-NZ"/>
              </w:rPr>
              <w:t xml:space="preserve"> o Waitangi education. T</w:t>
            </w:r>
            <w:r w:rsidRPr="00B30C0E">
              <w:rPr>
                <w:rFonts w:eastAsia="Times New Roman" w:cs="Arial"/>
                <w:sz w:val="24"/>
                <w:szCs w:val="24"/>
                <w:lang w:eastAsia="en-NZ"/>
              </w:rPr>
              <w:t xml:space="preserve">hey’re quite challenging to progress.  </w:t>
            </w:r>
          </w:p>
          <w:p w:rsidR="009675A5" w:rsidRPr="00B30C0E" w:rsidRDefault="009675A5" w:rsidP="009A7D4D">
            <w:pPr>
              <w:rPr>
                <w:rFonts w:eastAsia="Times New Roman" w:cs="Arial"/>
                <w:sz w:val="24"/>
                <w:szCs w:val="24"/>
                <w:lang w:eastAsia="en-NZ"/>
              </w:rPr>
            </w:pPr>
          </w:p>
        </w:tc>
      </w:tr>
      <w:tr w:rsidR="009675A5" w:rsidRPr="00B30C0E" w:rsidTr="00774912">
        <w:tc>
          <w:tcPr>
            <w:tcW w:w="959" w:type="dxa"/>
          </w:tcPr>
          <w:p w:rsidR="009675A5" w:rsidRPr="00B30C0E" w:rsidRDefault="009675A5" w:rsidP="009A7D4D">
            <w:r w:rsidRPr="00B30C0E">
              <w:t>Sally</w:t>
            </w:r>
          </w:p>
        </w:tc>
        <w:tc>
          <w:tcPr>
            <w:tcW w:w="8283" w:type="dxa"/>
          </w:tcPr>
          <w:p w:rsidR="009675A5" w:rsidRPr="00B30C0E" w:rsidRDefault="009675A5" w:rsidP="009A7D4D">
            <w:pPr>
              <w:rPr>
                <w:rFonts w:eastAsia="Times New Roman" w:cs="Arial"/>
                <w:sz w:val="24"/>
                <w:szCs w:val="24"/>
                <w:lang w:eastAsia="en-NZ"/>
              </w:rPr>
            </w:pPr>
            <w:r w:rsidRPr="00B30C0E">
              <w:rPr>
                <w:rFonts w:eastAsia="Times New Roman" w:cs="Arial"/>
                <w:sz w:val="24"/>
                <w:szCs w:val="24"/>
                <w:lang w:eastAsia="en-NZ"/>
              </w:rPr>
              <w:t xml:space="preserve">Why Maria, what makes them challenging? </w:t>
            </w:r>
          </w:p>
          <w:p w:rsidR="009675A5" w:rsidRPr="00B30C0E" w:rsidRDefault="009675A5" w:rsidP="009A7D4D">
            <w:pPr>
              <w:rPr>
                <w:rFonts w:eastAsia="Times New Roman" w:cs="Arial"/>
                <w:sz w:val="24"/>
                <w:szCs w:val="24"/>
                <w:lang w:eastAsia="en-NZ"/>
              </w:rPr>
            </w:pPr>
          </w:p>
        </w:tc>
      </w:tr>
      <w:tr w:rsidR="009675A5" w:rsidRPr="00B30C0E" w:rsidTr="00774912">
        <w:tc>
          <w:tcPr>
            <w:tcW w:w="959" w:type="dxa"/>
          </w:tcPr>
          <w:p w:rsidR="009675A5" w:rsidRPr="00B30C0E" w:rsidRDefault="009675A5" w:rsidP="009A7D4D">
            <w:r w:rsidRPr="00B30C0E">
              <w:t>Maria</w:t>
            </w:r>
          </w:p>
        </w:tc>
        <w:tc>
          <w:tcPr>
            <w:tcW w:w="8283" w:type="dxa"/>
          </w:tcPr>
          <w:p w:rsidR="00587B66" w:rsidRDefault="00901578" w:rsidP="009A7D4D">
            <w:pPr>
              <w:rPr>
                <w:rFonts w:eastAsia="Times New Roman" w:cs="Arial"/>
                <w:sz w:val="24"/>
                <w:szCs w:val="24"/>
                <w:lang w:eastAsia="en-NZ"/>
              </w:rPr>
            </w:pPr>
            <w:r>
              <w:rPr>
                <w:rFonts w:eastAsia="Times New Roman" w:cs="Arial"/>
                <w:sz w:val="24"/>
                <w:szCs w:val="24"/>
                <w:lang w:eastAsia="en-NZ"/>
              </w:rPr>
              <w:t xml:space="preserve">Because - </w:t>
            </w:r>
            <w:r w:rsidR="009675A5" w:rsidRPr="00B30C0E">
              <w:rPr>
                <w:rFonts w:eastAsia="Times New Roman" w:cs="Arial"/>
                <w:sz w:val="24"/>
                <w:szCs w:val="24"/>
                <w:lang w:eastAsia="en-NZ"/>
              </w:rPr>
              <w:t>and invariably its Government departments that are trying to be bicultural, multicultural with very good</w:t>
            </w:r>
            <w:r>
              <w:rPr>
                <w:rFonts w:eastAsia="Times New Roman" w:cs="Arial"/>
                <w:sz w:val="24"/>
                <w:szCs w:val="24"/>
                <w:lang w:eastAsia="en-NZ"/>
              </w:rPr>
              <w:t xml:space="preserve"> intentions - t</w:t>
            </w:r>
            <w:r w:rsidR="009675A5" w:rsidRPr="00B30C0E">
              <w:rPr>
                <w:rFonts w:eastAsia="Times New Roman" w:cs="Arial"/>
                <w:sz w:val="24"/>
                <w:szCs w:val="24"/>
                <w:lang w:eastAsia="en-NZ"/>
              </w:rPr>
              <w:t xml:space="preserve">hey don’t consult </w:t>
            </w:r>
            <w:r w:rsidR="00E13CC0" w:rsidRPr="00B30C0E">
              <w:rPr>
                <w:rFonts w:eastAsia="Times New Roman" w:cs="Arial"/>
                <w:sz w:val="24"/>
                <w:szCs w:val="24"/>
                <w:lang w:eastAsia="en-NZ"/>
              </w:rPr>
              <w:t>workers, employees often about whether you wish to make these changes in the workplace or be part of these things and people are quite indignant tha</w:t>
            </w:r>
            <w:r w:rsidR="00587B66">
              <w:rPr>
                <w:rFonts w:eastAsia="Times New Roman" w:cs="Arial"/>
                <w:sz w:val="24"/>
                <w:szCs w:val="24"/>
                <w:lang w:eastAsia="en-NZ"/>
              </w:rPr>
              <w:t>t this is being forced upon me.</w:t>
            </w:r>
            <w:r w:rsidR="00E13CC0" w:rsidRPr="00B30C0E">
              <w:rPr>
                <w:rFonts w:eastAsia="Times New Roman" w:cs="Arial"/>
                <w:sz w:val="24"/>
                <w:szCs w:val="24"/>
                <w:lang w:eastAsia="en-NZ"/>
              </w:rPr>
              <w:t xml:space="preserve"> Of course the vast majority of people are happy to take part in alternative or a new cultural experience.  </w:t>
            </w:r>
          </w:p>
          <w:p w:rsidR="00587B66" w:rsidRDefault="00587B66" w:rsidP="009A7D4D">
            <w:pPr>
              <w:rPr>
                <w:rFonts w:eastAsia="Times New Roman" w:cs="Arial"/>
                <w:sz w:val="24"/>
                <w:szCs w:val="24"/>
                <w:lang w:eastAsia="en-NZ"/>
              </w:rPr>
            </w:pPr>
          </w:p>
          <w:p w:rsidR="009675A5" w:rsidRPr="00B30C0E" w:rsidRDefault="00E13CC0" w:rsidP="009A7D4D">
            <w:pPr>
              <w:rPr>
                <w:rFonts w:eastAsia="Times New Roman" w:cs="Arial"/>
                <w:sz w:val="24"/>
                <w:szCs w:val="24"/>
                <w:lang w:eastAsia="en-NZ"/>
              </w:rPr>
            </w:pPr>
            <w:r w:rsidRPr="00B30C0E">
              <w:rPr>
                <w:rFonts w:eastAsia="Times New Roman" w:cs="Arial"/>
                <w:sz w:val="24"/>
                <w:szCs w:val="24"/>
                <w:lang w:eastAsia="en-NZ"/>
              </w:rPr>
              <w:t>Another one we get complaints about is targeted recruitment drives</w:t>
            </w:r>
            <w:r w:rsidR="00587B66">
              <w:rPr>
                <w:rFonts w:eastAsia="Times New Roman" w:cs="Arial"/>
                <w:sz w:val="24"/>
                <w:szCs w:val="24"/>
                <w:lang w:eastAsia="en-NZ"/>
              </w:rPr>
              <w:t>,</w:t>
            </w:r>
            <w:r w:rsidRPr="00B30C0E">
              <w:rPr>
                <w:rFonts w:eastAsia="Times New Roman" w:cs="Arial"/>
                <w:sz w:val="24"/>
                <w:szCs w:val="24"/>
                <w:lang w:eastAsia="en-NZ"/>
              </w:rPr>
              <w:t xml:space="preserve"> again within Government sector but also in some private large companies who want to diversify their workplace, have more rep</w:t>
            </w:r>
            <w:r w:rsidR="00587B66">
              <w:rPr>
                <w:rFonts w:eastAsia="Times New Roman" w:cs="Arial"/>
                <w:sz w:val="24"/>
                <w:szCs w:val="24"/>
                <w:lang w:eastAsia="en-NZ"/>
              </w:rPr>
              <w:t>resentatives from minorities.</w:t>
            </w:r>
            <w:r w:rsidRPr="00B30C0E">
              <w:rPr>
                <w:rFonts w:eastAsia="Times New Roman" w:cs="Arial"/>
                <w:sz w:val="24"/>
                <w:szCs w:val="24"/>
                <w:lang w:eastAsia="en-NZ"/>
              </w:rPr>
              <w:t xml:space="preserve"> There are people who miss out on work or perceive they miss </w:t>
            </w:r>
            <w:r w:rsidR="00587B66">
              <w:rPr>
                <w:rFonts w:eastAsia="Times New Roman" w:cs="Arial"/>
                <w:sz w:val="24"/>
                <w:szCs w:val="24"/>
                <w:lang w:eastAsia="en-NZ"/>
              </w:rPr>
              <w:t>out on work and object to that.</w:t>
            </w:r>
            <w:r w:rsidRPr="00B30C0E">
              <w:rPr>
                <w:rFonts w:eastAsia="Times New Roman" w:cs="Arial"/>
                <w:sz w:val="24"/>
                <w:szCs w:val="24"/>
                <w:lang w:eastAsia="en-NZ"/>
              </w:rPr>
              <w:t xml:space="preserve"> We get complaints about funded health assistance like diabetes and cervical cancer funding checks which are potentially targeting certain rac</w:t>
            </w:r>
            <w:r w:rsidR="00587B66">
              <w:rPr>
                <w:rFonts w:eastAsia="Times New Roman" w:cs="Arial"/>
                <w:sz w:val="24"/>
                <w:szCs w:val="24"/>
                <w:lang w:eastAsia="en-NZ"/>
              </w:rPr>
              <w:t>ial groups because they’re over-</w:t>
            </w:r>
            <w:r w:rsidRPr="00B30C0E">
              <w:rPr>
                <w:rFonts w:eastAsia="Times New Roman" w:cs="Arial"/>
                <w:sz w:val="24"/>
                <w:szCs w:val="24"/>
                <w:lang w:eastAsia="en-NZ"/>
              </w:rPr>
              <w:t xml:space="preserve">represented in those health statistics and we get commonly every </w:t>
            </w:r>
            <w:r w:rsidR="00587B66">
              <w:rPr>
                <w:rFonts w:eastAsia="Times New Roman" w:cs="Arial"/>
                <w:sz w:val="24"/>
                <w:szCs w:val="24"/>
                <w:lang w:eastAsia="en-NZ"/>
              </w:rPr>
              <w:t>year a few that object to the Māori seats or the Māori rugby team. A</w:t>
            </w:r>
            <w:r w:rsidRPr="00B30C0E">
              <w:rPr>
                <w:rFonts w:eastAsia="Times New Roman" w:cs="Arial"/>
                <w:sz w:val="24"/>
                <w:szCs w:val="24"/>
                <w:lang w:eastAsia="en-NZ"/>
              </w:rPr>
              <w:t>nd of course</w:t>
            </w:r>
            <w:r w:rsidR="00587B66">
              <w:rPr>
                <w:rFonts w:eastAsia="Times New Roman" w:cs="Arial"/>
                <w:sz w:val="24"/>
                <w:szCs w:val="24"/>
                <w:lang w:eastAsia="en-NZ"/>
              </w:rPr>
              <w:t>,</w:t>
            </w:r>
            <w:r w:rsidRPr="00B30C0E">
              <w:rPr>
                <w:rFonts w:eastAsia="Times New Roman" w:cs="Arial"/>
                <w:sz w:val="24"/>
                <w:szCs w:val="24"/>
                <w:lang w:eastAsia="en-NZ"/>
              </w:rPr>
              <w:t xml:space="preserve"> we have to treat those with dignity of any individual with a point of view.  </w:t>
            </w:r>
          </w:p>
          <w:p w:rsidR="00E13CC0" w:rsidRPr="00B30C0E" w:rsidRDefault="00E13CC0" w:rsidP="009A7D4D">
            <w:pPr>
              <w:rPr>
                <w:rFonts w:eastAsia="Times New Roman" w:cs="Arial"/>
                <w:sz w:val="24"/>
                <w:szCs w:val="24"/>
                <w:lang w:eastAsia="en-NZ"/>
              </w:rPr>
            </w:pPr>
          </w:p>
        </w:tc>
      </w:tr>
      <w:tr w:rsidR="00E13CC0" w:rsidRPr="00B30C0E" w:rsidTr="00774912">
        <w:tc>
          <w:tcPr>
            <w:tcW w:w="959" w:type="dxa"/>
          </w:tcPr>
          <w:p w:rsidR="00E13CC0" w:rsidRPr="00B30C0E" w:rsidRDefault="00E13CC0" w:rsidP="009A7D4D">
            <w:r w:rsidRPr="00B30C0E">
              <w:lastRenderedPageBreak/>
              <w:t>Rosa</w:t>
            </w:r>
          </w:p>
        </w:tc>
        <w:tc>
          <w:tcPr>
            <w:tcW w:w="8283" w:type="dxa"/>
          </w:tcPr>
          <w:p w:rsidR="00E13CC0" w:rsidRPr="00B30C0E" w:rsidRDefault="00E13CC0" w:rsidP="009A7D4D">
            <w:pPr>
              <w:rPr>
                <w:rFonts w:eastAsia="Times New Roman" w:cs="Arial"/>
                <w:sz w:val="24"/>
                <w:szCs w:val="24"/>
                <w:lang w:eastAsia="en-NZ"/>
              </w:rPr>
            </w:pPr>
            <w:r w:rsidRPr="00B30C0E">
              <w:rPr>
                <w:rFonts w:eastAsia="Times New Roman" w:cs="Arial"/>
                <w:sz w:val="24"/>
                <w:szCs w:val="24"/>
                <w:lang w:eastAsia="en-NZ"/>
              </w:rPr>
              <w:t>I think in school</w:t>
            </w:r>
            <w:r w:rsidR="00587B66">
              <w:rPr>
                <w:rFonts w:eastAsia="Times New Roman" w:cs="Arial"/>
                <w:sz w:val="24"/>
                <w:szCs w:val="24"/>
                <w:lang w:eastAsia="en-NZ"/>
              </w:rPr>
              <w:t>,</w:t>
            </w:r>
            <w:r w:rsidRPr="00B30C0E">
              <w:rPr>
                <w:rFonts w:eastAsia="Times New Roman" w:cs="Arial"/>
                <w:sz w:val="24"/>
                <w:szCs w:val="24"/>
                <w:lang w:eastAsia="en-NZ"/>
              </w:rPr>
              <w:t xml:space="preserve"> the way I see discrimination is a lot of subtle ways like the jokes or the stereotypes and even those can be very hurtful to teenagers because when you’re a teenager things a lot more dramatic and you assume things a whole lot differently</w:t>
            </w:r>
            <w:r w:rsidR="00587B66">
              <w:rPr>
                <w:rFonts w:eastAsia="Times New Roman" w:cs="Arial"/>
                <w:sz w:val="24"/>
                <w:szCs w:val="24"/>
                <w:lang w:eastAsia="en-NZ"/>
              </w:rPr>
              <w:t>. S</w:t>
            </w:r>
            <w:r w:rsidRPr="00B30C0E">
              <w:rPr>
                <w:rFonts w:eastAsia="Times New Roman" w:cs="Arial"/>
                <w:sz w:val="24"/>
                <w:szCs w:val="24"/>
                <w:lang w:eastAsia="en-NZ"/>
              </w:rPr>
              <w:t xml:space="preserve">o when someone makes a joke or a stereotype like </w:t>
            </w:r>
            <w:r w:rsidR="00587B66">
              <w:rPr>
                <w:rFonts w:eastAsia="Times New Roman" w:cs="Arial"/>
                <w:sz w:val="24"/>
                <w:szCs w:val="24"/>
                <w:lang w:eastAsia="en-NZ"/>
              </w:rPr>
              <w:t>“Oh, that’s pretty good for a Mā</w:t>
            </w:r>
            <w:r w:rsidRPr="00B30C0E">
              <w:rPr>
                <w:rFonts w:eastAsia="Times New Roman" w:cs="Arial"/>
                <w:sz w:val="24"/>
                <w:szCs w:val="24"/>
                <w:lang w:eastAsia="en-NZ"/>
              </w:rPr>
              <w:t>ori</w:t>
            </w:r>
            <w:r w:rsidR="00587B66">
              <w:rPr>
                <w:rFonts w:eastAsia="Times New Roman" w:cs="Arial"/>
                <w:sz w:val="24"/>
                <w:szCs w:val="24"/>
                <w:lang w:eastAsia="en-NZ"/>
              </w:rPr>
              <w:t>”</w:t>
            </w:r>
            <w:r w:rsidRPr="00B30C0E">
              <w:rPr>
                <w:rFonts w:eastAsia="Times New Roman" w:cs="Arial"/>
                <w:sz w:val="24"/>
                <w:szCs w:val="24"/>
                <w:lang w:eastAsia="en-NZ"/>
              </w:rPr>
              <w:t xml:space="preserve"> that can really hurt someone and say</w:t>
            </w:r>
            <w:r w:rsidR="00587B66">
              <w:rPr>
                <w:rFonts w:eastAsia="Times New Roman" w:cs="Arial"/>
                <w:sz w:val="24"/>
                <w:szCs w:val="24"/>
                <w:lang w:eastAsia="en-NZ"/>
              </w:rPr>
              <w:t xml:space="preserve"> “W</w:t>
            </w:r>
            <w:r w:rsidRPr="00B30C0E">
              <w:rPr>
                <w:rFonts w:eastAsia="Times New Roman" w:cs="Arial"/>
                <w:sz w:val="24"/>
                <w:szCs w:val="24"/>
                <w:lang w:eastAsia="en-NZ"/>
              </w:rPr>
              <w:t xml:space="preserve">ell oh </w:t>
            </w:r>
            <w:r w:rsidR="00173164" w:rsidRPr="00B30C0E">
              <w:rPr>
                <w:rFonts w:eastAsia="Times New Roman" w:cs="Arial"/>
                <w:sz w:val="24"/>
                <w:szCs w:val="24"/>
                <w:lang w:eastAsia="en-NZ"/>
              </w:rPr>
              <w:t>should I not be achieving w</w:t>
            </w:r>
            <w:r w:rsidR="00587B66">
              <w:rPr>
                <w:rFonts w:eastAsia="Times New Roman" w:cs="Arial"/>
                <w:sz w:val="24"/>
                <w:szCs w:val="24"/>
                <w:lang w:eastAsia="en-NZ"/>
              </w:rPr>
              <w:t>ell or should I be getting this?”</w:t>
            </w:r>
            <w:r w:rsidR="00173164" w:rsidRPr="00B30C0E">
              <w:rPr>
                <w:rFonts w:eastAsia="Times New Roman" w:cs="Arial"/>
                <w:sz w:val="24"/>
                <w:szCs w:val="24"/>
                <w:lang w:eastAsia="en-NZ"/>
              </w:rPr>
              <w:t xml:space="preserve"> I think that’s what hurts people of different races when they’re younger because they’re brought up with the stereotypes brought on them and so they kind of just get used to it and used to the society around the</w:t>
            </w:r>
            <w:r w:rsidR="00587B66">
              <w:rPr>
                <w:rFonts w:eastAsia="Times New Roman" w:cs="Arial"/>
                <w:sz w:val="24"/>
                <w:szCs w:val="24"/>
                <w:lang w:eastAsia="en-NZ"/>
              </w:rPr>
              <w:t>m to be like that towards them. S</w:t>
            </w:r>
            <w:r w:rsidR="00173164" w:rsidRPr="00B30C0E">
              <w:rPr>
                <w:rFonts w:eastAsia="Times New Roman" w:cs="Arial"/>
                <w:sz w:val="24"/>
                <w:szCs w:val="24"/>
                <w:lang w:eastAsia="en-NZ"/>
              </w:rPr>
              <w:t>o there’s always that tension between different cultures and I think that’s what we’ve been brought up in</w:t>
            </w:r>
            <w:r w:rsidR="00587B66">
              <w:rPr>
                <w:rFonts w:eastAsia="Times New Roman" w:cs="Arial"/>
                <w:sz w:val="24"/>
                <w:szCs w:val="24"/>
                <w:lang w:eastAsia="en-NZ"/>
              </w:rPr>
              <w:t>,</w:t>
            </w:r>
            <w:r w:rsidR="00173164" w:rsidRPr="00B30C0E">
              <w:rPr>
                <w:rFonts w:eastAsia="Times New Roman" w:cs="Arial"/>
                <w:sz w:val="24"/>
                <w:szCs w:val="24"/>
                <w:lang w:eastAsia="en-NZ"/>
              </w:rPr>
              <w:t xml:space="preserve"> even in schools.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Sally</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One thing I thought about when Maria was talking</w:t>
            </w:r>
            <w:r w:rsidR="00587B66">
              <w:rPr>
                <w:rFonts w:eastAsia="Times New Roman" w:cs="Arial"/>
                <w:sz w:val="24"/>
                <w:szCs w:val="24"/>
                <w:lang w:eastAsia="en-NZ"/>
              </w:rPr>
              <w:t>,</w:t>
            </w:r>
            <w:r w:rsidRPr="00B30C0E">
              <w:rPr>
                <w:rFonts w:eastAsia="Times New Roman" w:cs="Arial"/>
                <w:sz w:val="24"/>
                <w:szCs w:val="24"/>
                <w:lang w:eastAsia="en-NZ"/>
              </w:rPr>
              <w:t xml:space="preserve"> was when you gav</w:t>
            </w:r>
            <w:r w:rsidR="00587B66">
              <w:rPr>
                <w:rFonts w:eastAsia="Times New Roman" w:cs="Arial"/>
                <w:sz w:val="24"/>
                <w:szCs w:val="24"/>
                <w:lang w:eastAsia="en-NZ"/>
              </w:rPr>
              <w:t xml:space="preserve">e your speech you had a painted-on </w:t>
            </w:r>
            <w:proofErr w:type="spellStart"/>
            <w:r w:rsidR="00587B66">
              <w:rPr>
                <w:rFonts w:eastAsia="Times New Roman" w:cs="Arial"/>
                <w:sz w:val="24"/>
                <w:szCs w:val="24"/>
                <w:lang w:eastAsia="en-NZ"/>
              </w:rPr>
              <w:t>moko</w:t>
            </w:r>
            <w:proofErr w:type="spellEnd"/>
            <w:r w:rsidR="00587B66">
              <w:rPr>
                <w:rFonts w:eastAsia="Times New Roman" w:cs="Arial"/>
                <w:sz w:val="24"/>
                <w:szCs w:val="24"/>
                <w:lang w:eastAsia="en-NZ"/>
              </w:rPr>
              <w:t>. A</w:t>
            </w:r>
            <w:r w:rsidRPr="00B30C0E">
              <w:rPr>
                <w:rFonts w:eastAsia="Times New Roman" w:cs="Arial"/>
                <w:sz w:val="24"/>
                <w:szCs w:val="24"/>
                <w:lang w:eastAsia="en-NZ"/>
              </w:rPr>
              <w:t>nd I guess</w:t>
            </w:r>
            <w:r w:rsidR="00587B66">
              <w:rPr>
                <w:rFonts w:eastAsia="Times New Roman" w:cs="Arial"/>
                <w:sz w:val="24"/>
                <w:szCs w:val="24"/>
                <w:lang w:eastAsia="en-NZ"/>
              </w:rPr>
              <w:t>,</w:t>
            </w:r>
            <w:r w:rsidRPr="00B30C0E">
              <w:rPr>
                <w:rFonts w:eastAsia="Times New Roman" w:cs="Arial"/>
                <w:sz w:val="24"/>
                <w:szCs w:val="24"/>
                <w:lang w:eastAsia="en-NZ"/>
              </w:rPr>
              <w:t xml:space="preserve"> what brought on that choice to adopt that symbol?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Rosa</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For me it was just a way</w:t>
            </w:r>
            <w:r w:rsidR="00587B66">
              <w:rPr>
                <w:rFonts w:eastAsia="Times New Roman" w:cs="Arial"/>
                <w:sz w:val="24"/>
                <w:szCs w:val="24"/>
                <w:lang w:eastAsia="en-NZ"/>
              </w:rPr>
              <w:t xml:space="preserve"> of representing that yes I’m Mā</w:t>
            </w:r>
            <w:r w:rsidRPr="00B30C0E">
              <w:rPr>
                <w:rFonts w:eastAsia="Times New Roman" w:cs="Arial"/>
                <w:sz w:val="24"/>
                <w:szCs w:val="24"/>
                <w:lang w:eastAsia="en-NZ"/>
              </w:rPr>
              <w:t>ori and I want to embrace this a</w:t>
            </w:r>
            <w:r w:rsidR="00587B66">
              <w:rPr>
                <w:rFonts w:eastAsia="Times New Roman" w:cs="Arial"/>
                <w:sz w:val="24"/>
                <w:szCs w:val="24"/>
                <w:lang w:eastAsia="en-NZ"/>
              </w:rPr>
              <w:t>nd I want people to see me as Mā</w:t>
            </w:r>
            <w:r w:rsidRPr="00B30C0E">
              <w:rPr>
                <w:rFonts w:eastAsia="Times New Roman" w:cs="Arial"/>
                <w:sz w:val="24"/>
                <w:szCs w:val="24"/>
                <w:lang w:eastAsia="en-NZ"/>
              </w:rPr>
              <w:t>ori and I want them to know that I am proud of it and I don’t want any of</w:t>
            </w:r>
            <w:r w:rsidR="00587B66">
              <w:rPr>
                <w:rFonts w:eastAsia="Times New Roman" w:cs="Arial"/>
                <w:sz w:val="24"/>
                <w:szCs w:val="24"/>
                <w:lang w:eastAsia="en-NZ"/>
              </w:rPr>
              <w:t xml:space="preserve"> the stereotypes because I am Māori. T</w:t>
            </w:r>
            <w:r w:rsidRPr="00B30C0E">
              <w:rPr>
                <w:rFonts w:eastAsia="Times New Roman" w:cs="Arial"/>
                <w:sz w:val="24"/>
                <w:szCs w:val="24"/>
                <w:lang w:eastAsia="en-NZ"/>
              </w:rPr>
              <w:t>hat doesn’t give me a disadvantage, it just means that I am just the same and I have just as much chance to be</w:t>
            </w:r>
            <w:r w:rsidR="00587B66">
              <w:rPr>
                <w:rFonts w:eastAsia="Times New Roman" w:cs="Arial"/>
                <w:sz w:val="24"/>
                <w:szCs w:val="24"/>
                <w:lang w:eastAsia="en-NZ"/>
              </w:rPr>
              <w:t xml:space="preserve"> a normal citizen while being Mā</w:t>
            </w:r>
            <w:r w:rsidRPr="00B30C0E">
              <w:rPr>
                <w:rFonts w:eastAsia="Times New Roman" w:cs="Arial"/>
                <w:sz w:val="24"/>
                <w:szCs w:val="24"/>
                <w:lang w:eastAsia="en-NZ"/>
              </w:rPr>
              <w:t xml:space="preserve">ori.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Sally</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One thing that Maria</w:t>
            </w:r>
            <w:r w:rsidR="00587B66">
              <w:rPr>
                <w:rFonts w:eastAsia="Times New Roman" w:cs="Arial"/>
                <w:sz w:val="24"/>
                <w:szCs w:val="24"/>
                <w:lang w:eastAsia="en-NZ"/>
              </w:rPr>
              <w:t>,</w:t>
            </w:r>
            <w:r w:rsidRPr="00B30C0E">
              <w:rPr>
                <w:rFonts w:eastAsia="Times New Roman" w:cs="Arial"/>
                <w:sz w:val="24"/>
                <w:szCs w:val="24"/>
                <w:lang w:eastAsia="en-NZ"/>
              </w:rPr>
              <w:t xml:space="preserve"> you brought up</w:t>
            </w:r>
            <w:r w:rsidR="00587B66">
              <w:rPr>
                <w:rFonts w:eastAsia="Times New Roman" w:cs="Arial"/>
                <w:sz w:val="24"/>
                <w:szCs w:val="24"/>
                <w:lang w:eastAsia="en-NZ"/>
              </w:rPr>
              <w:t>,</w:t>
            </w:r>
            <w:r w:rsidRPr="00B30C0E">
              <w:rPr>
                <w:rFonts w:eastAsia="Times New Roman" w:cs="Arial"/>
                <w:sz w:val="24"/>
                <w:szCs w:val="24"/>
                <w:lang w:eastAsia="en-NZ"/>
              </w:rPr>
              <w:t xml:space="preserve"> and I think you touched on it too</w:t>
            </w:r>
            <w:r w:rsidR="00587B66">
              <w:rPr>
                <w:rFonts w:eastAsia="Times New Roman" w:cs="Arial"/>
                <w:sz w:val="24"/>
                <w:szCs w:val="24"/>
                <w:lang w:eastAsia="en-NZ"/>
              </w:rPr>
              <w:t>,</w:t>
            </w:r>
            <w:r w:rsidRPr="00B30C0E">
              <w:rPr>
                <w:rFonts w:eastAsia="Times New Roman" w:cs="Arial"/>
                <w:sz w:val="24"/>
                <w:szCs w:val="24"/>
                <w:lang w:eastAsia="en-NZ"/>
              </w:rPr>
              <w:t xml:space="preserve"> Rosa</w:t>
            </w:r>
            <w:r w:rsidR="00587B66">
              <w:rPr>
                <w:rFonts w:eastAsia="Times New Roman" w:cs="Arial"/>
                <w:sz w:val="24"/>
                <w:szCs w:val="24"/>
                <w:lang w:eastAsia="en-NZ"/>
              </w:rPr>
              <w:t>,</w:t>
            </w:r>
            <w:r w:rsidRPr="00B30C0E">
              <w:rPr>
                <w:rFonts w:eastAsia="Times New Roman" w:cs="Arial"/>
                <w:sz w:val="24"/>
                <w:szCs w:val="24"/>
                <w:lang w:eastAsia="en-NZ"/>
              </w:rPr>
              <w:t xml:space="preserve"> is the subtlety of some of these discriminatio</w:t>
            </w:r>
            <w:r w:rsidR="00587B66">
              <w:rPr>
                <w:rFonts w:eastAsia="Times New Roman" w:cs="Arial"/>
                <w:sz w:val="24"/>
                <w:szCs w:val="24"/>
                <w:lang w:eastAsia="en-NZ"/>
              </w:rPr>
              <w:t>ns. A</w:t>
            </w:r>
            <w:r w:rsidRPr="00B30C0E">
              <w:rPr>
                <w:rFonts w:eastAsia="Times New Roman" w:cs="Arial"/>
                <w:sz w:val="24"/>
                <w:szCs w:val="24"/>
                <w:lang w:eastAsia="en-NZ"/>
              </w:rPr>
              <w:t xml:space="preserve">nd I guess one of the big questions is how do you know racial discrimination is taking place and if so, how do you even begin to act upon it?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Rosa</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I think when I see it</w:t>
            </w:r>
            <w:r w:rsidR="00587B66">
              <w:rPr>
                <w:rFonts w:eastAsia="Times New Roman" w:cs="Arial"/>
                <w:sz w:val="24"/>
                <w:szCs w:val="24"/>
                <w:lang w:eastAsia="en-NZ"/>
              </w:rPr>
              <w:t>,</w:t>
            </w:r>
            <w:r w:rsidRPr="00B30C0E">
              <w:rPr>
                <w:rFonts w:eastAsia="Times New Roman" w:cs="Arial"/>
                <w:sz w:val="24"/>
                <w:szCs w:val="24"/>
                <w:lang w:eastAsia="en-NZ"/>
              </w:rPr>
              <w:t xml:space="preserve"> it’s usually in th</w:t>
            </w:r>
            <w:r w:rsidR="00587B66">
              <w:rPr>
                <w:rFonts w:eastAsia="Times New Roman" w:cs="Arial"/>
                <w:sz w:val="24"/>
                <w:szCs w:val="24"/>
                <w:lang w:eastAsia="en-NZ"/>
              </w:rPr>
              <w:t>e ways that it causes division. L</w:t>
            </w:r>
            <w:r w:rsidRPr="00B30C0E">
              <w:rPr>
                <w:rFonts w:eastAsia="Times New Roman" w:cs="Arial"/>
                <w:sz w:val="24"/>
                <w:szCs w:val="24"/>
                <w:lang w:eastAsia="en-NZ"/>
              </w:rPr>
              <w:t>ike if someone feels left out because of the way th</w:t>
            </w:r>
            <w:r w:rsidR="00587B66">
              <w:rPr>
                <w:rFonts w:eastAsia="Times New Roman" w:cs="Arial"/>
                <w:sz w:val="24"/>
                <w:szCs w:val="24"/>
                <w:lang w:eastAsia="en-NZ"/>
              </w:rPr>
              <w:t>ey are or they feel different… l</w:t>
            </w:r>
            <w:r w:rsidRPr="00B30C0E">
              <w:rPr>
                <w:rFonts w:eastAsia="Times New Roman" w:cs="Arial"/>
                <w:sz w:val="24"/>
                <w:szCs w:val="24"/>
                <w:lang w:eastAsia="en-NZ"/>
              </w:rPr>
              <w:t>ike they feel different compared to everyone else, it’s really hard to stand up for that sort of thing because it can’t alway</w:t>
            </w:r>
            <w:r w:rsidR="00587B66">
              <w:rPr>
                <w:rFonts w:eastAsia="Times New Roman" w:cs="Arial"/>
                <w:sz w:val="24"/>
                <w:szCs w:val="24"/>
                <w:lang w:eastAsia="en-NZ"/>
              </w:rPr>
              <w:t>s be like direct mean comments.</w:t>
            </w:r>
            <w:r w:rsidRPr="00B30C0E">
              <w:rPr>
                <w:rFonts w:eastAsia="Times New Roman" w:cs="Arial"/>
                <w:sz w:val="24"/>
                <w:szCs w:val="24"/>
                <w:lang w:eastAsia="en-NZ"/>
              </w:rPr>
              <w:t xml:space="preserve"> Someone might be</w:t>
            </w:r>
            <w:r w:rsidR="00587B66">
              <w:rPr>
                <w:rFonts w:eastAsia="Times New Roman" w:cs="Arial"/>
                <w:sz w:val="24"/>
                <w:szCs w:val="24"/>
                <w:lang w:eastAsia="en-NZ"/>
              </w:rPr>
              <w:t>, “O</w:t>
            </w:r>
            <w:r w:rsidRPr="00B30C0E">
              <w:rPr>
                <w:rFonts w:eastAsia="Times New Roman" w:cs="Arial"/>
                <w:sz w:val="24"/>
                <w:szCs w:val="24"/>
                <w:lang w:eastAsia="en-NZ"/>
              </w:rPr>
              <w:t>h it was just a joke</w:t>
            </w:r>
            <w:r w:rsidR="00587B66">
              <w:rPr>
                <w:rFonts w:eastAsia="Times New Roman" w:cs="Arial"/>
                <w:sz w:val="24"/>
                <w:szCs w:val="24"/>
                <w:lang w:eastAsia="en-NZ"/>
              </w:rPr>
              <w:t>”</w:t>
            </w:r>
            <w:r w:rsidRPr="00B30C0E">
              <w:rPr>
                <w:rFonts w:eastAsia="Times New Roman" w:cs="Arial"/>
                <w:sz w:val="24"/>
                <w:szCs w:val="24"/>
                <w:lang w:eastAsia="en-NZ"/>
              </w:rPr>
              <w:t xml:space="preserve"> but I think it’s more standing up for each other and realising</w:t>
            </w:r>
            <w:r w:rsidR="00587B66">
              <w:rPr>
                <w:rFonts w:eastAsia="Times New Roman" w:cs="Arial"/>
                <w:sz w:val="24"/>
                <w:szCs w:val="24"/>
                <w:lang w:eastAsia="en-NZ"/>
              </w:rPr>
              <w:t>,</w:t>
            </w:r>
            <w:r w:rsidRPr="00B30C0E">
              <w:rPr>
                <w:rFonts w:eastAsia="Times New Roman" w:cs="Arial"/>
                <w:sz w:val="24"/>
                <w:szCs w:val="24"/>
                <w:lang w:eastAsia="en-NZ"/>
              </w:rPr>
              <w:t xml:space="preserve"> especially in our school communities</w:t>
            </w:r>
            <w:r w:rsidR="00587B66">
              <w:rPr>
                <w:rFonts w:eastAsia="Times New Roman" w:cs="Arial"/>
                <w:sz w:val="24"/>
                <w:szCs w:val="24"/>
                <w:lang w:eastAsia="en-NZ"/>
              </w:rPr>
              <w:t>,</w:t>
            </w:r>
            <w:r w:rsidRPr="00B30C0E">
              <w:rPr>
                <w:rFonts w:eastAsia="Times New Roman" w:cs="Arial"/>
                <w:sz w:val="24"/>
                <w:szCs w:val="24"/>
                <w:lang w:eastAsia="en-NZ"/>
              </w:rPr>
              <w:t xml:space="preserve"> that we are here as a school, we’re together united in that force, not just </w:t>
            </w:r>
            <w:r w:rsidR="00587B66">
              <w:rPr>
                <w:rFonts w:eastAsia="Times New Roman" w:cs="Arial"/>
                <w:sz w:val="24"/>
                <w:szCs w:val="24"/>
                <w:lang w:eastAsia="en-NZ"/>
              </w:rPr>
              <w:t>well we’re Asian, we’re Maori. Y</w:t>
            </w:r>
            <w:r w:rsidRPr="00B30C0E">
              <w:rPr>
                <w:rFonts w:eastAsia="Times New Roman" w:cs="Arial"/>
                <w:sz w:val="24"/>
                <w:szCs w:val="24"/>
                <w:lang w:eastAsia="en-NZ"/>
              </w:rPr>
              <w:t xml:space="preserve">ou need to unite as one race and really look after each other.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Sally</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I guess that touches on something you were talking about too</w:t>
            </w:r>
            <w:r w:rsidR="00587B66">
              <w:rPr>
                <w:rFonts w:eastAsia="Times New Roman" w:cs="Arial"/>
                <w:sz w:val="24"/>
                <w:szCs w:val="24"/>
                <w:lang w:eastAsia="en-NZ"/>
              </w:rPr>
              <w:t>,</w:t>
            </w:r>
            <w:r w:rsidRPr="00B30C0E">
              <w:rPr>
                <w:rFonts w:eastAsia="Times New Roman" w:cs="Arial"/>
                <w:sz w:val="24"/>
                <w:szCs w:val="24"/>
                <w:lang w:eastAsia="en-NZ"/>
              </w:rPr>
              <w:t xml:space="preserve"> Selene, the burden of proof and that unconscious bias as well and I guess that comes into</w:t>
            </w:r>
            <w:r w:rsidR="00587B66">
              <w:rPr>
                <w:rFonts w:eastAsia="Times New Roman" w:cs="Arial"/>
                <w:sz w:val="24"/>
                <w:szCs w:val="24"/>
                <w:lang w:eastAsia="en-NZ"/>
              </w:rPr>
              <w:t xml:space="preserve"> the enquiries and complaints. </w:t>
            </w:r>
            <w:r w:rsidRPr="00B30C0E">
              <w:rPr>
                <w:rFonts w:eastAsia="Times New Roman" w:cs="Arial"/>
                <w:sz w:val="24"/>
                <w:szCs w:val="24"/>
                <w:lang w:eastAsia="en-NZ"/>
              </w:rPr>
              <w:t xml:space="preserve">How do you process an enquiry or complaint if it’s not very tangible that discrimination has taken place?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Maria</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 xml:space="preserve">Simple answer is we don’t.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Selene</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 xml:space="preserve">Yes.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t>Maria</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If som</w:t>
            </w:r>
            <w:r w:rsidR="00587B66">
              <w:rPr>
                <w:rFonts w:eastAsia="Times New Roman" w:cs="Arial"/>
                <w:sz w:val="24"/>
                <w:szCs w:val="24"/>
                <w:lang w:eastAsia="en-NZ"/>
              </w:rPr>
              <w:t>eone doesn’t have some evidence -</w:t>
            </w:r>
            <w:r w:rsidRPr="00B30C0E">
              <w:rPr>
                <w:rFonts w:eastAsia="Times New Roman" w:cs="Arial"/>
                <w:sz w:val="24"/>
                <w:szCs w:val="24"/>
                <w:lang w:eastAsia="en-NZ"/>
              </w:rPr>
              <w:t xml:space="preserve"> written, spoken, whatever </w:t>
            </w:r>
            <w:r w:rsidR="00587B66">
              <w:rPr>
                <w:rFonts w:eastAsia="Times New Roman" w:cs="Arial"/>
                <w:sz w:val="24"/>
                <w:szCs w:val="24"/>
                <w:lang w:eastAsia="en-NZ"/>
              </w:rPr>
              <w:t xml:space="preserve">- </w:t>
            </w:r>
            <w:r w:rsidRPr="00B30C0E">
              <w:rPr>
                <w:rFonts w:eastAsia="Times New Roman" w:cs="Arial"/>
                <w:sz w:val="24"/>
                <w:szCs w:val="24"/>
                <w:lang w:eastAsia="en-NZ"/>
              </w:rPr>
              <w:t xml:space="preserve">to prove </w:t>
            </w:r>
            <w:r w:rsidRPr="00B30C0E">
              <w:rPr>
                <w:rFonts w:eastAsia="Times New Roman" w:cs="Arial"/>
                <w:sz w:val="24"/>
                <w:szCs w:val="24"/>
                <w:lang w:eastAsia="en-NZ"/>
              </w:rPr>
              <w:lastRenderedPageBreak/>
              <w:t xml:space="preserve">disadvantage we can’t progress it because if that goes further to litigation there is no evidence to work with.  </w:t>
            </w:r>
          </w:p>
          <w:p w:rsidR="00173164" w:rsidRPr="00B30C0E" w:rsidRDefault="00173164" w:rsidP="009A7D4D">
            <w:pPr>
              <w:rPr>
                <w:rFonts w:eastAsia="Times New Roman" w:cs="Arial"/>
                <w:sz w:val="24"/>
                <w:szCs w:val="24"/>
                <w:lang w:eastAsia="en-NZ"/>
              </w:rPr>
            </w:pPr>
          </w:p>
        </w:tc>
      </w:tr>
      <w:tr w:rsidR="00173164" w:rsidRPr="00B30C0E" w:rsidTr="00774912">
        <w:tc>
          <w:tcPr>
            <w:tcW w:w="959" w:type="dxa"/>
          </w:tcPr>
          <w:p w:rsidR="00173164" w:rsidRPr="00B30C0E" w:rsidRDefault="00173164" w:rsidP="009A7D4D">
            <w:r w:rsidRPr="00B30C0E">
              <w:lastRenderedPageBreak/>
              <w:t>Selene</w:t>
            </w:r>
          </w:p>
        </w:tc>
        <w:tc>
          <w:tcPr>
            <w:tcW w:w="8283" w:type="dxa"/>
          </w:tcPr>
          <w:p w:rsidR="00173164" w:rsidRPr="00B30C0E" w:rsidRDefault="00173164" w:rsidP="009A7D4D">
            <w:pPr>
              <w:rPr>
                <w:rFonts w:eastAsia="Times New Roman" w:cs="Arial"/>
                <w:sz w:val="24"/>
                <w:szCs w:val="24"/>
                <w:lang w:eastAsia="en-NZ"/>
              </w:rPr>
            </w:pPr>
            <w:r w:rsidRPr="00B30C0E">
              <w:rPr>
                <w:rFonts w:eastAsia="Times New Roman" w:cs="Arial"/>
                <w:sz w:val="24"/>
                <w:szCs w:val="24"/>
                <w:lang w:eastAsia="en-NZ"/>
              </w:rPr>
              <w:t>There is no evidence the way it would be accepted now but t</w:t>
            </w:r>
            <w:r w:rsidR="00587B66">
              <w:rPr>
                <w:rFonts w:eastAsia="Times New Roman" w:cs="Arial"/>
                <w:sz w:val="24"/>
                <w:szCs w:val="24"/>
                <w:lang w:eastAsia="en-NZ"/>
              </w:rPr>
              <w:t xml:space="preserve">here would be the possibility… </w:t>
            </w:r>
            <w:r w:rsidRPr="00B30C0E">
              <w:rPr>
                <w:rFonts w:eastAsia="Times New Roman" w:cs="Arial"/>
                <w:sz w:val="24"/>
                <w:szCs w:val="24"/>
                <w:lang w:eastAsia="en-NZ"/>
              </w:rPr>
              <w:t>I mean if you can imagine a huge corporation or something that does not hire particular minorities or genders or other types of things, at some point the numbers could b</w:t>
            </w:r>
            <w:r w:rsidR="00587B66">
              <w:rPr>
                <w:rFonts w:eastAsia="Times New Roman" w:cs="Arial"/>
                <w:sz w:val="24"/>
                <w:szCs w:val="24"/>
                <w:lang w:eastAsia="en-NZ"/>
              </w:rPr>
              <w:t>e said to speak for themselves. A</w:t>
            </w:r>
            <w:r w:rsidRPr="00B30C0E">
              <w:rPr>
                <w:rFonts w:eastAsia="Times New Roman" w:cs="Arial"/>
                <w:sz w:val="24"/>
                <w:szCs w:val="24"/>
                <w:lang w:eastAsia="en-NZ"/>
              </w:rPr>
              <w:t>nd I know that th</w:t>
            </w:r>
            <w:r w:rsidR="00587B66">
              <w:rPr>
                <w:rFonts w:eastAsia="Times New Roman" w:cs="Arial"/>
                <w:sz w:val="24"/>
                <w:szCs w:val="24"/>
                <w:lang w:eastAsia="en-NZ"/>
              </w:rPr>
              <w:t>ere’s a lot of very ill-feeling about targets -</w:t>
            </w:r>
            <w:r w:rsidRPr="00B30C0E">
              <w:rPr>
                <w:rFonts w:eastAsia="Times New Roman" w:cs="Arial"/>
                <w:sz w:val="24"/>
                <w:szCs w:val="24"/>
                <w:lang w:eastAsia="en-NZ"/>
              </w:rPr>
              <w:t xml:space="preserve"> people see them as quotas </w:t>
            </w:r>
            <w:r w:rsidR="00587B66">
              <w:rPr>
                <w:rFonts w:eastAsia="Times New Roman" w:cs="Arial"/>
                <w:sz w:val="24"/>
                <w:szCs w:val="24"/>
                <w:lang w:eastAsia="en-NZ"/>
              </w:rPr>
              <w:t xml:space="preserve">- </w:t>
            </w:r>
            <w:r w:rsidRPr="00B30C0E">
              <w:rPr>
                <w:rFonts w:eastAsia="Times New Roman" w:cs="Arial"/>
                <w:sz w:val="24"/>
                <w:szCs w:val="24"/>
                <w:lang w:eastAsia="en-NZ"/>
              </w:rPr>
              <w:t>whereas a target is just something that you try to have a diverse employees rather than you absolutely must have 10% this or 15% that</w:t>
            </w:r>
            <w:r w:rsidR="00587B66">
              <w:rPr>
                <w:rFonts w:eastAsia="Times New Roman" w:cs="Arial"/>
                <w:sz w:val="24"/>
                <w:szCs w:val="24"/>
                <w:lang w:eastAsia="en-NZ"/>
              </w:rPr>
              <w:t>.</w:t>
            </w:r>
            <w:r w:rsidRPr="00B30C0E">
              <w:rPr>
                <w:rFonts w:eastAsia="Times New Roman" w:cs="Arial"/>
                <w:sz w:val="24"/>
                <w:szCs w:val="24"/>
                <w:lang w:eastAsia="en-NZ"/>
              </w:rPr>
              <w:t xml:space="preserve"> I think that it can be useful, targets, to help address things that people might not be conscious of having an impact.  </w:t>
            </w:r>
          </w:p>
          <w:p w:rsidR="001B5D54" w:rsidRPr="00B30C0E" w:rsidRDefault="001B5D54" w:rsidP="009A7D4D">
            <w:pPr>
              <w:rPr>
                <w:rFonts w:eastAsia="Times New Roman" w:cs="Arial"/>
                <w:sz w:val="24"/>
                <w:szCs w:val="24"/>
                <w:lang w:eastAsia="en-NZ"/>
              </w:rPr>
            </w:pPr>
          </w:p>
        </w:tc>
      </w:tr>
      <w:tr w:rsidR="001B5D54" w:rsidRPr="00B30C0E" w:rsidTr="00774912">
        <w:tc>
          <w:tcPr>
            <w:tcW w:w="959" w:type="dxa"/>
          </w:tcPr>
          <w:p w:rsidR="001B5D54" w:rsidRPr="00B30C0E" w:rsidRDefault="001B5D54" w:rsidP="009A7D4D">
            <w:r w:rsidRPr="00B30C0E">
              <w:t>Sally</w:t>
            </w:r>
          </w:p>
        </w:tc>
        <w:tc>
          <w:tcPr>
            <w:tcW w:w="8283" w:type="dxa"/>
          </w:tcPr>
          <w:p w:rsidR="001B5D54" w:rsidRPr="00B30C0E" w:rsidRDefault="001B5D54" w:rsidP="009A7D4D">
            <w:pPr>
              <w:rPr>
                <w:rFonts w:eastAsia="Times New Roman" w:cs="Arial"/>
                <w:sz w:val="24"/>
                <w:szCs w:val="24"/>
                <w:lang w:eastAsia="en-NZ"/>
              </w:rPr>
            </w:pPr>
            <w:r w:rsidRPr="00B30C0E">
              <w:rPr>
                <w:rFonts w:eastAsia="Times New Roman" w:cs="Arial"/>
                <w:sz w:val="24"/>
                <w:szCs w:val="24"/>
                <w:lang w:eastAsia="en-NZ"/>
              </w:rPr>
              <w:t xml:space="preserve">I haven’t heard it framed so much as targets </w:t>
            </w:r>
            <w:r w:rsidR="00587B66">
              <w:rPr>
                <w:rFonts w:eastAsia="Times New Roman" w:cs="Arial"/>
                <w:sz w:val="24"/>
                <w:szCs w:val="24"/>
                <w:lang w:eastAsia="en-NZ"/>
              </w:rPr>
              <w:t xml:space="preserve">actually, more just as quotas. </w:t>
            </w:r>
            <w:r w:rsidRPr="00B30C0E">
              <w:rPr>
                <w:rFonts w:eastAsia="Times New Roman" w:cs="Arial"/>
                <w:sz w:val="24"/>
                <w:szCs w:val="24"/>
                <w:lang w:eastAsia="en-NZ"/>
              </w:rPr>
              <w:t>I think t</w:t>
            </w:r>
            <w:r w:rsidR="00587B66">
              <w:rPr>
                <w:rFonts w:eastAsia="Times New Roman" w:cs="Arial"/>
                <w:sz w:val="24"/>
                <w:szCs w:val="24"/>
                <w:lang w:eastAsia="en-NZ"/>
              </w:rPr>
              <w:t xml:space="preserve">hat’s a good suggestion there. </w:t>
            </w:r>
            <w:r w:rsidRPr="00B30C0E">
              <w:rPr>
                <w:rFonts w:eastAsia="Times New Roman" w:cs="Arial"/>
                <w:sz w:val="24"/>
                <w:szCs w:val="24"/>
                <w:lang w:eastAsia="en-NZ"/>
              </w:rPr>
              <w:t xml:space="preserve">Something that you aspire towards rather than you have to do. </w:t>
            </w:r>
          </w:p>
          <w:p w:rsidR="001B5D54" w:rsidRPr="00B30C0E" w:rsidRDefault="001B5D54" w:rsidP="009A7D4D">
            <w:pPr>
              <w:rPr>
                <w:rFonts w:eastAsia="Times New Roman" w:cs="Arial"/>
                <w:sz w:val="24"/>
                <w:szCs w:val="24"/>
                <w:lang w:eastAsia="en-NZ"/>
              </w:rPr>
            </w:pPr>
          </w:p>
        </w:tc>
      </w:tr>
      <w:tr w:rsidR="001B5D54" w:rsidRPr="00B30C0E" w:rsidTr="00774912">
        <w:tc>
          <w:tcPr>
            <w:tcW w:w="959" w:type="dxa"/>
          </w:tcPr>
          <w:p w:rsidR="001B5D54" w:rsidRPr="00B30C0E" w:rsidRDefault="001B5D54" w:rsidP="009A7D4D">
            <w:r w:rsidRPr="00B30C0E">
              <w:t>Selene</w:t>
            </w:r>
          </w:p>
        </w:tc>
        <w:tc>
          <w:tcPr>
            <w:tcW w:w="8283" w:type="dxa"/>
          </w:tcPr>
          <w:p w:rsidR="00587B66" w:rsidRDefault="001B5D54" w:rsidP="009A7D4D">
            <w:pPr>
              <w:rPr>
                <w:rFonts w:eastAsia="Times New Roman" w:cs="Arial"/>
                <w:sz w:val="24"/>
                <w:szCs w:val="24"/>
                <w:lang w:eastAsia="en-NZ"/>
              </w:rPr>
            </w:pPr>
            <w:r w:rsidRPr="00B30C0E">
              <w:rPr>
                <w:rFonts w:eastAsia="Times New Roman" w:cs="Arial"/>
                <w:sz w:val="24"/>
                <w:szCs w:val="24"/>
                <w:lang w:eastAsia="en-NZ"/>
              </w:rPr>
              <w:t>I had an Honour student who wrote about it a couple of years ago, she was talking a</w:t>
            </w:r>
            <w:r w:rsidR="00587B66">
              <w:rPr>
                <w:rFonts w:eastAsia="Times New Roman" w:cs="Arial"/>
                <w:sz w:val="24"/>
                <w:szCs w:val="24"/>
                <w:lang w:eastAsia="en-NZ"/>
              </w:rPr>
              <w:t>bout women on corporate boards.</w:t>
            </w:r>
          </w:p>
          <w:p w:rsidR="00587B66" w:rsidRDefault="00587B66" w:rsidP="009A7D4D">
            <w:pPr>
              <w:rPr>
                <w:rFonts w:eastAsia="Times New Roman" w:cs="Arial"/>
                <w:sz w:val="24"/>
                <w:szCs w:val="24"/>
                <w:lang w:eastAsia="en-NZ"/>
              </w:rPr>
            </w:pPr>
          </w:p>
          <w:p w:rsidR="001B5D54" w:rsidRPr="00B30C0E" w:rsidRDefault="00587B66" w:rsidP="009A7D4D">
            <w:pPr>
              <w:rPr>
                <w:rFonts w:eastAsia="Times New Roman" w:cs="Arial"/>
                <w:sz w:val="24"/>
                <w:szCs w:val="24"/>
                <w:lang w:eastAsia="en-NZ"/>
              </w:rPr>
            </w:pPr>
            <w:r>
              <w:rPr>
                <w:rFonts w:eastAsia="Times New Roman" w:cs="Arial"/>
                <w:sz w:val="24"/>
                <w:szCs w:val="24"/>
                <w:lang w:eastAsia="en-NZ"/>
              </w:rPr>
              <w:t>B</w:t>
            </w:r>
            <w:r w:rsidR="001B5D54" w:rsidRPr="00B30C0E">
              <w:rPr>
                <w:rFonts w:eastAsia="Times New Roman" w:cs="Arial"/>
                <w:sz w:val="24"/>
                <w:szCs w:val="24"/>
                <w:lang w:eastAsia="en-NZ"/>
              </w:rPr>
              <w:t>ut there’s a whole variety of things you can do</w:t>
            </w:r>
            <w:r>
              <w:rPr>
                <w:rFonts w:eastAsia="Times New Roman" w:cs="Arial"/>
                <w:sz w:val="24"/>
                <w:szCs w:val="24"/>
                <w:lang w:eastAsia="en-NZ"/>
              </w:rPr>
              <w:t>,</w:t>
            </w:r>
            <w:r w:rsidR="001B5D54" w:rsidRPr="00B30C0E">
              <w:rPr>
                <w:rFonts w:eastAsia="Times New Roman" w:cs="Arial"/>
                <w:sz w:val="24"/>
                <w:szCs w:val="24"/>
                <w:lang w:eastAsia="en-NZ"/>
              </w:rPr>
              <w:t xml:space="preserve"> like if Parliament passes legislation that violates the Bill of Rights Act you don’t get a remedy other than that there’s a published judgment and the Attorney General has </w:t>
            </w:r>
            <w:r w:rsidR="00872495" w:rsidRPr="00B30C0E">
              <w:rPr>
                <w:rFonts w:eastAsia="Times New Roman" w:cs="Arial"/>
                <w:sz w:val="24"/>
                <w:szCs w:val="24"/>
                <w:lang w:eastAsia="en-NZ"/>
              </w:rPr>
              <w:t xml:space="preserve">submitted a report so it’s almost like a little bit of public shaming and you could do similar types of things, it’s not forcing anybody to do anything but if Telecom or Fonterra or whoever </w:t>
            </w:r>
            <w:r>
              <w:rPr>
                <w:rFonts w:eastAsia="Times New Roman" w:cs="Arial"/>
                <w:sz w:val="24"/>
                <w:szCs w:val="24"/>
                <w:lang w:eastAsia="en-NZ"/>
              </w:rPr>
              <w:t xml:space="preserve">- </w:t>
            </w:r>
            <w:r w:rsidR="00872495" w:rsidRPr="00B30C0E">
              <w:rPr>
                <w:rFonts w:eastAsia="Times New Roman" w:cs="Arial"/>
                <w:sz w:val="24"/>
                <w:szCs w:val="24"/>
                <w:lang w:eastAsia="en-NZ"/>
              </w:rPr>
              <w:t xml:space="preserve">and I’m just picking those names out of a hat, I have no idea what they’re like </w:t>
            </w:r>
            <w:r>
              <w:rPr>
                <w:rFonts w:eastAsia="Times New Roman" w:cs="Arial"/>
                <w:sz w:val="24"/>
                <w:szCs w:val="24"/>
                <w:lang w:eastAsia="en-NZ"/>
              </w:rPr>
              <w:t xml:space="preserve">- </w:t>
            </w:r>
            <w:r w:rsidR="00872495" w:rsidRPr="00B30C0E">
              <w:rPr>
                <w:rFonts w:eastAsia="Times New Roman" w:cs="Arial"/>
                <w:sz w:val="24"/>
                <w:szCs w:val="24"/>
                <w:lang w:eastAsia="en-NZ"/>
              </w:rPr>
              <w:t xml:space="preserve">but if they only had 2% Maori employees or 10% female employees then publishing those statistics could help encourage a company to change. </w:t>
            </w:r>
          </w:p>
          <w:p w:rsidR="00872495" w:rsidRPr="00B30C0E" w:rsidRDefault="00872495" w:rsidP="009A7D4D">
            <w:pPr>
              <w:rPr>
                <w:rFonts w:eastAsia="Times New Roman" w:cs="Arial"/>
                <w:sz w:val="24"/>
                <w:szCs w:val="24"/>
                <w:lang w:eastAsia="en-NZ"/>
              </w:rPr>
            </w:pPr>
          </w:p>
        </w:tc>
      </w:tr>
      <w:tr w:rsidR="00872495" w:rsidRPr="00B30C0E" w:rsidTr="00774912">
        <w:tc>
          <w:tcPr>
            <w:tcW w:w="959" w:type="dxa"/>
          </w:tcPr>
          <w:p w:rsidR="00872495" w:rsidRPr="00B30C0E" w:rsidRDefault="00872495" w:rsidP="009A7D4D">
            <w:r w:rsidRPr="00B30C0E">
              <w:t>Sally</w:t>
            </w:r>
          </w:p>
        </w:tc>
        <w:tc>
          <w:tcPr>
            <w:tcW w:w="8283" w:type="dxa"/>
          </w:tcPr>
          <w:p w:rsidR="00587B66" w:rsidRDefault="00872495" w:rsidP="009A7D4D">
            <w:pPr>
              <w:rPr>
                <w:rFonts w:eastAsia="Times New Roman" w:cs="Arial"/>
                <w:sz w:val="24"/>
                <w:szCs w:val="24"/>
                <w:lang w:eastAsia="en-NZ"/>
              </w:rPr>
            </w:pPr>
            <w:r w:rsidRPr="00B30C0E">
              <w:rPr>
                <w:rFonts w:eastAsia="Times New Roman" w:cs="Arial"/>
                <w:sz w:val="24"/>
                <w:szCs w:val="24"/>
                <w:lang w:eastAsia="en-NZ"/>
              </w:rPr>
              <w:t xml:space="preserve">The Commission </w:t>
            </w:r>
            <w:r w:rsidR="00587B66">
              <w:rPr>
                <w:rFonts w:eastAsia="Times New Roman" w:cs="Arial"/>
                <w:sz w:val="24"/>
                <w:szCs w:val="24"/>
                <w:lang w:eastAsia="en-NZ"/>
              </w:rPr>
              <w:t>does have a Tracking Equalities at W</w:t>
            </w:r>
            <w:r w:rsidRPr="00B30C0E">
              <w:rPr>
                <w:rFonts w:eastAsia="Times New Roman" w:cs="Arial"/>
                <w:sz w:val="24"/>
                <w:szCs w:val="24"/>
                <w:lang w:eastAsia="en-NZ"/>
              </w:rPr>
              <w:t>ork tool actually</w:t>
            </w:r>
            <w:r w:rsidR="00587B66">
              <w:rPr>
                <w:rFonts w:eastAsia="Times New Roman" w:cs="Arial"/>
                <w:sz w:val="24"/>
                <w:szCs w:val="24"/>
                <w:lang w:eastAsia="en-NZ"/>
              </w:rPr>
              <w:t>,</w:t>
            </w:r>
            <w:r w:rsidRPr="00B30C0E">
              <w:rPr>
                <w:rFonts w:eastAsia="Times New Roman" w:cs="Arial"/>
                <w:sz w:val="24"/>
                <w:szCs w:val="24"/>
                <w:lang w:eastAsia="en-NZ"/>
              </w:rPr>
              <w:t xml:space="preserve"> which tries to do that to a degree, keep a tab on some of the distribution of different races and</w:t>
            </w:r>
            <w:r w:rsidR="00587B66">
              <w:rPr>
                <w:rFonts w:eastAsia="Times New Roman" w:cs="Arial"/>
                <w:sz w:val="24"/>
                <w:szCs w:val="24"/>
                <w:lang w:eastAsia="en-NZ"/>
              </w:rPr>
              <w:t xml:space="preserve"> genders within organisations. </w:t>
            </w:r>
          </w:p>
          <w:p w:rsidR="00587B66" w:rsidRDefault="00587B66" w:rsidP="009A7D4D">
            <w:pPr>
              <w:rPr>
                <w:rFonts w:eastAsia="Times New Roman" w:cs="Arial"/>
                <w:sz w:val="24"/>
                <w:szCs w:val="24"/>
                <w:lang w:eastAsia="en-NZ"/>
              </w:rPr>
            </w:pPr>
          </w:p>
          <w:p w:rsidR="00872495" w:rsidRPr="00B30C0E" w:rsidRDefault="00CD4CF2" w:rsidP="009A7D4D">
            <w:pPr>
              <w:rPr>
                <w:rFonts w:eastAsia="Times New Roman" w:cs="Arial"/>
                <w:sz w:val="24"/>
                <w:szCs w:val="24"/>
                <w:lang w:eastAsia="en-NZ"/>
              </w:rPr>
            </w:pPr>
            <w:r w:rsidRPr="00B30C0E">
              <w:rPr>
                <w:rFonts w:eastAsia="Times New Roman" w:cs="Arial"/>
                <w:sz w:val="24"/>
                <w:szCs w:val="24"/>
                <w:lang w:eastAsia="en-NZ"/>
              </w:rPr>
              <w:t>Maria</w:t>
            </w:r>
            <w:r w:rsidR="00587B66">
              <w:rPr>
                <w:rFonts w:eastAsia="Times New Roman" w:cs="Arial"/>
                <w:sz w:val="24"/>
                <w:szCs w:val="24"/>
                <w:lang w:eastAsia="en-NZ"/>
              </w:rPr>
              <w:t>,</w:t>
            </w:r>
            <w:r w:rsidRPr="00B30C0E">
              <w:rPr>
                <w:rFonts w:eastAsia="Times New Roman" w:cs="Arial"/>
                <w:sz w:val="24"/>
                <w:szCs w:val="24"/>
                <w:lang w:eastAsia="en-NZ"/>
              </w:rPr>
              <w:t xml:space="preserve"> within the enquiries and complaints process, do you have a sense of how many you get per year and how many are related to race?  </w:t>
            </w:r>
          </w:p>
          <w:p w:rsidR="00CD4CF2" w:rsidRPr="00B30C0E" w:rsidRDefault="00CD4CF2" w:rsidP="009A7D4D">
            <w:pPr>
              <w:rPr>
                <w:rFonts w:eastAsia="Times New Roman" w:cs="Arial"/>
                <w:sz w:val="24"/>
                <w:szCs w:val="24"/>
                <w:lang w:eastAsia="en-NZ"/>
              </w:rPr>
            </w:pPr>
          </w:p>
        </w:tc>
      </w:tr>
      <w:tr w:rsidR="00CD4CF2" w:rsidRPr="00B30C0E" w:rsidTr="00774912">
        <w:tc>
          <w:tcPr>
            <w:tcW w:w="959" w:type="dxa"/>
          </w:tcPr>
          <w:p w:rsidR="00CD4CF2" w:rsidRPr="00B30C0E" w:rsidRDefault="00CD4CF2" w:rsidP="009A7D4D">
            <w:r w:rsidRPr="00B30C0E">
              <w:t>Maria</w:t>
            </w:r>
          </w:p>
        </w:tc>
        <w:tc>
          <w:tcPr>
            <w:tcW w:w="8283" w:type="dxa"/>
          </w:tcPr>
          <w:p w:rsidR="00CD4CF2" w:rsidRPr="00B30C0E" w:rsidRDefault="00587B66" w:rsidP="009A7D4D">
            <w:pPr>
              <w:rPr>
                <w:rFonts w:eastAsia="Times New Roman" w:cs="Arial"/>
                <w:sz w:val="24"/>
                <w:szCs w:val="24"/>
                <w:lang w:eastAsia="en-NZ"/>
              </w:rPr>
            </w:pPr>
            <w:r>
              <w:rPr>
                <w:rFonts w:eastAsia="Times New Roman" w:cs="Arial"/>
                <w:sz w:val="24"/>
                <w:szCs w:val="24"/>
                <w:lang w:eastAsia="en-NZ"/>
              </w:rPr>
              <w:t>Race</w:t>
            </w:r>
            <w:r w:rsidR="00CD4CF2" w:rsidRPr="00B30C0E">
              <w:rPr>
                <w:rFonts w:eastAsia="Times New Roman" w:cs="Arial"/>
                <w:sz w:val="24"/>
                <w:szCs w:val="24"/>
                <w:lang w:eastAsia="en-NZ"/>
              </w:rPr>
              <w:t xml:space="preserve"> is sometimes the majority of the 13 unlawful grounds and disability is equally highly represented. </w:t>
            </w:r>
          </w:p>
          <w:p w:rsidR="00CD4CF2" w:rsidRPr="00B30C0E" w:rsidRDefault="00CD4CF2" w:rsidP="009A7D4D">
            <w:pPr>
              <w:rPr>
                <w:rFonts w:eastAsia="Times New Roman" w:cs="Arial"/>
                <w:sz w:val="24"/>
                <w:szCs w:val="24"/>
                <w:lang w:eastAsia="en-NZ"/>
              </w:rPr>
            </w:pPr>
          </w:p>
        </w:tc>
      </w:tr>
      <w:tr w:rsidR="00CD4CF2" w:rsidRPr="00B30C0E" w:rsidTr="00774912">
        <w:tc>
          <w:tcPr>
            <w:tcW w:w="959" w:type="dxa"/>
          </w:tcPr>
          <w:p w:rsidR="00CD4CF2" w:rsidRPr="00B30C0E" w:rsidRDefault="00CD4CF2" w:rsidP="009A7D4D">
            <w:r w:rsidRPr="00B30C0E">
              <w:t>Sally</w:t>
            </w:r>
          </w:p>
        </w:tc>
        <w:tc>
          <w:tcPr>
            <w:tcW w:w="8283" w:type="dxa"/>
          </w:tcPr>
          <w:p w:rsidR="00CD4CF2" w:rsidRPr="00B30C0E" w:rsidRDefault="00CD4CF2" w:rsidP="009A7D4D">
            <w:pPr>
              <w:rPr>
                <w:rFonts w:eastAsia="Times New Roman" w:cs="Arial"/>
                <w:sz w:val="24"/>
                <w:szCs w:val="24"/>
                <w:lang w:eastAsia="en-NZ"/>
              </w:rPr>
            </w:pPr>
            <w:r w:rsidRPr="00B30C0E">
              <w:rPr>
                <w:rFonts w:eastAsia="Times New Roman" w:cs="Arial"/>
                <w:sz w:val="24"/>
                <w:szCs w:val="24"/>
                <w:lang w:eastAsia="en-NZ"/>
              </w:rPr>
              <w:t xml:space="preserve">And just to make it clear for the listeners that’s the grounds of the Human Rights Act. </w:t>
            </w:r>
          </w:p>
          <w:p w:rsidR="00CD4CF2" w:rsidRPr="00B30C0E" w:rsidRDefault="00CD4CF2" w:rsidP="009A7D4D">
            <w:pPr>
              <w:rPr>
                <w:rFonts w:eastAsia="Times New Roman" w:cs="Arial"/>
                <w:sz w:val="24"/>
                <w:szCs w:val="24"/>
                <w:lang w:eastAsia="en-NZ"/>
              </w:rPr>
            </w:pPr>
          </w:p>
        </w:tc>
      </w:tr>
      <w:tr w:rsidR="00CD4CF2" w:rsidRPr="00B30C0E" w:rsidTr="00774912">
        <w:tc>
          <w:tcPr>
            <w:tcW w:w="959" w:type="dxa"/>
          </w:tcPr>
          <w:p w:rsidR="00CD4CF2" w:rsidRPr="00B30C0E" w:rsidRDefault="00CD4CF2" w:rsidP="009A7D4D">
            <w:r w:rsidRPr="00B30C0E">
              <w:t>Maria</w:t>
            </w:r>
          </w:p>
        </w:tc>
        <w:tc>
          <w:tcPr>
            <w:tcW w:w="8283" w:type="dxa"/>
          </w:tcPr>
          <w:p w:rsidR="00CD4CF2" w:rsidRPr="00B30C0E" w:rsidRDefault="00CD4CF2" w:rsidP="009A7D4D">
            <w:pPr>
              <w:rPr>
                <w:rFonts w:eastAsia="Times New Roman" w:cs="Arial"/>
                <w:sz w:val="24"/>
                <w:szCs w:val="24"/>
                <w:lang w:eastAsia="en-NZ"/>
              </w:rPr>
            </w:pPr>
            <w:r w:rsidRPr="00B30C0E">
              <w:rPr>
                <w:rFonts w:eastAsia="Times New Roman" w:cs="Arial"/>
                <w:sz w:val="24"/>
                <w:szCs w:val="24"/>
                <w:lang w:eastAsia="en-NZ"/>
              </w:rPr>
              <w:t>There are 13 grounds of the Human Rights Act; gender, marital status, religion, age, disability, sexual orienta</w:t>
            </w:r>
            <w:r w:rsidR="00587B66">
              <w:rPr>
                <w:rFonts w:eastAsia="Times New Roman" w:cs="Arial"/>
                <w:sz w:val="24"/>
                <w:szCs w:val="24"/>
                <w:lang w:eastAsia="en-NZ"/>
              </w:rPr>
              <w:t>tion, etc.. I won’t list them. So race is up there.</w:t>
            </w:r>
            <w:r w:rsidRPr="00B30C0E">
              <w:rPr>
                <w:rFonts w:eastAsia="Times New Roman" w:cs="Arial"/>
                <w:sz w:val="24"/>
                <w:szCs w:val="24"/>
                <w:lang w:eastAsia="en-NZ"/>
              </w:rPr>
              <w:t xml:space="preserve"> I</w:t>
            </w:r>
            <w:r w:rsidR="00587B66">
              <w:rPr>
                <w:rFonts w:eastAsia="Times New Roman" w:cs="Arial"/>
                <w:sz w:val="24"/>
                <w:szCs w:val="24"/>
                <w:lang w:eastAsia="en-NZ"/>
              </w:rPr>
              <w:t xml:space="preserve">t seems to stay fairly stable. </w:t>
            </w:r>
            <w:r w:rsidRPr="00B30C0E">
              <w:rPr>
                <w:rFonts w:eastAsia="Times New Roman" w:cs="Arial"/>
                <w:sz w:val="24"/>
                <w:szCs w:val="24"/>
                <w:lang w:eastAsia="en-NZ"/>
              </w:rPr>
              <w:t>Disability sometimes</w:t>
            </w:r>
            <w:r w:rsidR="00587B66">
              <w:rPr>
                <w:rFonts w:eastAsia="Times New Roman" w:cs="Arial"/>
                <w:sz w:val="24"/>
                <w:szCs w:val="24"/>
                <w:lang w:eastAsia="en-NZ"/>
              </w:rPr>
              <w:t>,</w:t>
            </w:r>
            <w:r w:rsidRPr="00B30C0E">
              <w:rPr>
                <w:rFonts w:eastAsia="Times New Roman" w:cs="Arial"/>
                <w:sz w:val="24"/>
                <w:szCs w:val="24"/>
                <w:lang w:eastAsia="en-NZ"/>
              </w:rPr>
              <w:t xml:space="preserve"> as I said</w:t>
            </w:r>
            <w:r w:rsidR="00587B66">
              <w:rPr>
                <w:rFonts w:eastAsia="Times New Roman" w:cs="Arial"/>
                <w:sz w:val="24"/>
                <w:szCs w:val="24"/>
                <w:lang w:eastAsia="en-NZ"/>
              </w:rPr>
              <w:t>,</w:t>
            </w:r>
            <w:r w:rsidRPr="00B30C0E">
              <w:rPr>
                <w:rFonts w:eastAsia="Times New Roman" w:cs="Arial"/>
                <w:sz w:val="24"/>
                <w:szCs w:val="24"/>
                <w:lang w:eastAsia="en-NZ"/>
              </w:rPr>
              <w:t xml:space="preserve"> takes</w:t>
            </w:r>
            <w:r w:rsidR="00587B66">
              <w:rPr>
                <w:rFonts w:eastAsia="Times New Roman" w:cs="Arial"/>
                <w:sz w:val="24"/>
                <w:szCs w:val="24"/>
                <w:lang w:eastAsia="en-NZ"/>
              </w:rPr>
              <w:t xml:space="preserve"> over.</w:t>
            </w:r>
            <w:r w:rsidRPr="00B30C0E">
              <w:rPr>
                <w:rFonts w:eastAsia="Times New Roman" w:cs="Arial"/>
                <w:sz w:val="24"/>
                <w:szCs w:val="24"/>
                <w:lang w:eastAsia="en-NZ"/>
              </w:rPr>
              <w:t xml:space="preserve"> The percentage of race complaints is around 34% and we have broken that down over the years into regions and into some racial groups but those statistics are  not completely reliable because it depends on people being willing to share that </w:t>
            </w:r>
            <w:r w:rsidRPr="00B30C0E">
              <w:rPr>
                <w:rFonts w:eastAsia="Times New Roman" w:cs="Arial"/>
                <w:sz w:val="24"/>
                <w:szCs w:val="24"/>
                <w:lang w:eastAsia="en-NZ"/>
              </w:rPr>
              <w:lastRenderedPageBreak/>
              <w:t>information</w:t>
            </w:r>
            <w:r w:rsidR="00950094" w:rsidRPr="00B30C0E">
              <w:rPr>
                <w:rFonts w:eastAsia="Times New Roman" w:cs="Arial"/>
                <w:sz w:val="24"/>
                <w:szCs w:val="24"/>
                <w:lang w:eastAsia="en-NZ"/>
              </w:rPr>
              <w:t xml:space="preserve">. </w:t>
            </w:r>
          </w:p>
          <w:p w:rsidR="00950094" w:rsidRPr="00B30C0E" w:rsidRDefault="00950094" w:rsidP="009A7D4D">
            <w:pPr>
              <w:rPr>
                <w:rFonts w:eastAsia="Times New Roman" w:cs="Arial"/>
                <w:sz w:val="24"/>
                <w:szCs w:val="24"/>
                <w:lang w:eastAsia="en-NZ"/>
              </w:rPr>
            </w:pPr>
          </w:p>
        </w:tc>
      </w:tr>
      <w:tr w:rsidR="00950094" w:rsidRPr="00B30C0E" w:rsidTr="00774912">
        <w:tc>
          <w:tcPr>
            <w:tcW w:w="959" w:type="dxa"/>
          </w:tcPr>
          <w:p w:rsidR="00950094" w:rsidRPr="00B30C0E" w:rsidRDefault="00950094" w:rsidP="009A7D4D">
            <w:r w:rsidRPr="00B30C0E">
              <w:lastRenderedPageBreak/>
              <w:t>Sally</w:t>
            </w:r>
          </w:p>
        </w:tc>
        <w:tc>
          <w:tcPr>
            <w:tcW w:w="8283" w:type="dxa"/>
          </w:tcPr>
          <w:p w:rsidR="00950094" w:rsidRPr="00B30C0E" w:rsidRDefault="00950094" w:rsidP="009A7D4D">
            <w:pPr>
              <w:rPr>
                <w:rFonts w:eastAsia="Times New Roman" w:cs="Arial"/>
                <w:sz w:val="24"/>
                <w:szCs w:val="24"/>
                <w:lang w:eastAsia="en-NZ"/>
              </w:rPr>
            </w:pPr>
            <w:r w:rsidRPr="00B30C0E">
              <w:rPr>
                <w:rFonts w:eastAsia="Times New Roman" w:cs="Arial"/>
                <w:sz w:val="24"/>
                <w:szCs w:val="24"/>
                <w:lang w:eastAsia="en-NZ"/>
              </w:rPr>
              <w:t xml:space="preserve">I guess just on that point are there groups that are less likely to come forward and any sense of why that might be the case? </w:t>
            </w:r>
          </w:p>
          <w:p w:rsidR="00950094" w:rsidRPr="00B30C0E" w:rsidRDefault="00950094" w:rsidP="009A7D4D">
            <w:pPr>
              <w:rPr>
                <w:rFonts w:eastAsia="Times New Roman" w:cs="Arial"/>
                <w:sz w:val="24"/>
                <w:szCs w:val="24"/>
                <w:lang w:eastAsia="en-NZ"/>
              </w:rPr>
            </w:pPr>
          </w:p>
        </w:tc>
      </w:tr>
      <w:tr w:rsidR="00950094" w:rsidRPr="00B30C0E" w:rsidTr="00774912">
        <w:tc>
          <w:tcPr>
            <w:tcW w:w="959" w:type="dxa"/>
          </w:tcPr>
          <w:p w:rsidR="00950094" w:rsidRPr="00B30C0E" w:rsidRDefault="00950094" w:rsidP="009A7D4D">
            <w:r w:rsidRPr="00B30C0E">
              <w:t xml:space="preserve">Selene </w:t>
            </w:r>
          </w:p>
        </w:tc>
        <w:tc>
          <w:tcPr>
            <w:tcW w:w="8283" w:type="dxa"/>
          </w:tcPr>
          <w:p w:rsidR="00950094" w:rsidRPr="00B30C0E" w:rsidRDefault="00587B66" w:rsidP="009A7D4D">
            <w:pPr>
              <w:rPr>
                <w:rFonts w:eastAsia="Times New Roman" w:cs="Arial"/>
                <w:sz w:val="24"/>
                <w:szCs w:val="24"/>
                <w:lang w:eastAsia="en-NZ"/>
              </w:rPr>
            </w:pPr>
            <w:r>
              <w:rPr>
                <w:rFonts w:eastAsia="Times New Roman" w:cs="Arial"/>
                <w:sz w:val="24"/>
                <w:szCs w:val="24"/>
                <w:lang w:eastAsia="en-NZ"/>
              </w:rPr>
              <w:t>I don’t know, all I</w:t>
            </w:r>
            <w:r w:rsidR="00950094" w:rsidRPr="00B30C0E">
              <w:rPr>
                <w:rFonts w:eastAsia="Times New Roman" w:cs="Arial"/>
                <w:sz w:val="24"/>
                <w:szCs w:val="24"/>
                <w:lang w:eastAsia="en-NZ"/>
              </w:rPr>
              <w:t xml:space="preserve"> know is that I’ve seen over my lifetime that there’s particular times when people don’t like to complain because they don’t want to make waves and there’s a lot of negative vibes that come down on someb</w:t>
            </w:r>
            <w:r>
              <w:rPr>
                <w:rFonts w:eastAsia="Times New Roman" w:cs="Arial"/>
                <w:sz w:val="24"/>
                <w:szCs w:val="24"/>
                <w:lang w:eastAsia="en-NZ"/>
              </w:rPr>
              <w:t>ody that does make a complaint.</w:t>
            </w:r>
            <w:r w:rsidR="00950094" w:rsidRPr="00B30C0E">
              <w:rPr>
                <w:rFonts w:eastAsia="Times New Roman" w:cs="Arial"/>
                <w:sz w:val="24"/>
                <w:szCs w:val="24"/>
                <w:lang w:eastAsia="en-NZ"/>
              </w:rPr>
              <w:t xml:space="preserve"> It’s against the Human Rights Act for a company to take negative action against a person who makes a complaint about them but there’s quite a few successful cases in that area and it shows that it really does happen so I can see some people hanging back, sometimes people get stroppier as they get older, sometimes people get a clearer picture of human nature as they get older too. </w:t>
            </w:r>
          </w:p>
          <w:p w:rsidR="00950094" w:rsidRPr="00B30C0E" w:rsidRDefault="00950094" w:rsidP="009A7D4D">
            <w:pPr>
              <w:rPr>
                <w:rFonts w:eastAsia="Times New Roman" w:cs="Arial"/>
                <w:sz w:val="24"/>
                <w:szCs w:val="24"/>
                <w:lang w:eastAsia="en-NZ"/>
              </w:rPr>
            </w:pPr>
          </w:p>
        </w:tc>
      </w:tr>
      <w:tr w:rsidR="00950094" w:rsidRPr="00B30C0E" w:rsidTr="00774912">
        <w:tc>
          <w:tcPr>
            <w:tcW w:w="959" w:type="dxa"/>
          </w:tcPr>
          <w:p w:rsidR="00950094" w:rsidRPr="00B30C0E" w:rsidRDefault="00950094" w:rsidP="009A7D4D">
            <w:r w:rsidRPr="00B30C0E">
              <w:t>Sally</w:t>
            </w:r>
          </w:p>
        </w:tc>
        <w:tc>
          <w:tcPr>
            <w:tcW w:w="8283" w:type="dxa"/>
          </w:tcPr>
          <w:p w:rsidR="00950094" w:rsidRPr="00B30C0E" w:rsidRDefault="00587B66" w:rsidP="009A7D4D">
            <w:pPr>
              <w:rPr>
                <w:rFonts w:eastAsia="Times New Roman" w:cs="Arial"/>
                <w:sz w:val="24"/>
                <w:szCs w:val="24"/>
                <w:lang w:eastAsia="en-NZ"/>
              </w:rPr>
            </w:pPr>
            <w:r>
              <w:rPr>
                <w:rFonts w:eastAsia="Times New Roman" w:cs="Arial"/>
                <w:sz w:val="24"/>
                <w:szCs w:val="24"/>
                <w:lang w:eastAsia="en-NZ"/>
              </w:rPr>
              <w:t>I suppose that’s true, isn’t it?</w:t>
            </w:r>
            <w:r w:rsidR="00950094" w:rsidRPr="00B30C0E">
              <w:rPr>
                <w:rFonts w:eastAsia="Times New Roman" w:cs="Arial"/>
                <w:sz w:val="24"/>
                <w:szCs w:val="24"/>
                <w:lang w:eastAsia="en-NZ"/>
              </w:rPr>
              <w:t xml:space="preserve"> Now we’re going to go and have a break now and we’ve got your song Selene which is </w:t>
            </w:r>
            <w:r>
              <w:rPr>
                <w:rFonts w:eastAsia="Times New Roman" w:cs="Arial"/>
                <w:sz w:val="24"/>
                <w:szCs w:val="24"/>
                <w:lang w:eastAsia="en-NZ"/>
              </w:rPr>
              <w:t>‘</w:t>
            </w:r>
            <w:r w:rsidR="00950094" w:rsidRPr="00B30C0E">
              <w:rPr>
                <w:rFonts w:eastAsia="Times New Roman" w:cs="Arial"/>
                <w:sz w:val="24"/>
                <w:szCs w:val="24"/>
                <w:lang w:eastAsia="en-NZ"/>
              </w:rPr>
              <w:t>Where Is The Love</w:t>
            </w:r>
            <w:r>
              <w:rPr>
                <w:rFonts w:eastAsia="Times New Roman" w:cs="Arial"/>
                <w:sz w:val="24"/>
                <w:szCs w:val="24"/>
                <w:lang w:eastAsia="en-NZ"/>
              </w:rPr>
              <w:t>?’ by the Black Eyed Peas. W</w:t>
            </w:r>
            <w:r w:rsidR="00950094" w:rsidRPr="00B30C0E">
              <w:rPr>
                <w:rFonts w:eastAsia="Times New Roman" w:cs="Arial"/>
                <w:sz w:val="24"/>
                <w:szCs w:val="24"/>
                <w:lang w:eastAsia="en-NZ"/>
              </w:rPr>
              <w:t xml:space="preserve">as there a reason why you chose that one? </w:t>
            </w:r>
          </w:p>
          <w:p w:rsidR="00950094" w:rsidRPr="00B30C0E" w:rsidRDefault="00950094" w:rsidP="009A7D4D">
            <w:pPr>
              <w:rPr>
                <w:rFonts w:eastAsia="Times New Roman" w:cs="Arial"/>
                <w:sz w:val="24"/>
                <w:szCs w:val="24"/>
                <w:lang w:eastAsia="en-NZ"/>
              </w:rPr>
            </w:pPr>
          </w:p>
        </w:tc>
      </w:tr>
      <w:tr w:rsidR="00950094" w:rsidRPr="00B30C0E" w:rsidTr="00774912">
        <w:tc>
          <w:tcPr>
            <w:tcW w:w="959" w:type="dxa"/>
          </w:tcPr>
          <w:p w:rsidR="00950094" w:rsidRPr="00B30C0E" w:rsidRDefault="00950094" w:rsidP="009A7D4D">
            <w:r w:rsidRPr="00B30C0E">
              <w:t>Selene</w:t>
            </w:r>
          </w:p>
        </w:tc>
        <w:tc>
          <w:tcPr>
            <w:tcW w:w="8283" w:type="dxa"/>
          </w:tcPr>
          <w:p w:rsidR="00950094" w:rsidRPr="00B30C0E" w:rsidRDefault="00950094" w:rsidP="009A7D4D">
            <w:pPr>
              <w:rPr>
                <w:rFonts w:eastAsia="Times New Roman" w:cs="Arial"/>
                <w:sz w:val="24"/>
                <w:szCs w:val="24"/>
                <w:lang w:eastAsia="en-NZ"/>
              </w:rPr>
            </w:pPr>
            <w:r w:rsidRPr="00B30C0E">
              <w:rPr>
                <w:rFonts w:eastAsia="Times New Roman" w:cs="Arial"/>
                <w:sz w:val="24"/>
                <w:szCs w:val="24"/>
                <w:lang w:eastAsia="en-NZ"/>
              </w:rPr>
              <w:t xml:space="preserve">Just that it helped me thinking about these issues. </w:t>
            </w:r>
          </w:p>
          <w:p w:rsidR="00950094" w:rsidRPr="00B30C0E" w:rsidRDefault="00950094" w:rsidP="009A7D4D">
            <w:pPr>
              <w:rPr>
                <w:rFonts w:eastAsia="Times New Roman" w:cs="Arial"/>
                <w:sz w:val="24"/>
                <w:szCs w:val="24"/>
                <w:lang w:eastAsia="en-NZ"/>
              </w:rPr>
            </w:pPr>
          </w:p>
        </w:tc>
      </w:tr>
      <w:tr w:rsidR="00950094" w:rsidRPr="00B30C0E" w:rsidTr="00774912">
        <w:tc>
          <w:tcPr>
            <w:tcW w:w="959" w:type="dxa"/>
          </w:tcPr>
          <w:p w:rsidR="00950094" w:rsidRPr="00B30C0E" w:rsidRDefault="00950094" w:rsidP="009A7D4D"/>
        </w:tc>
        <w:tc>
          <w:tcPr>
            <w:tcW w:w="8283" w:type="dxa"/>
          </w:tcPr>
          <w:p w:rsidR="00950094" w:rsidRPr="00B30C0E" w:rsidRDefault="00950094" w:rsidP="009A7D4D">
            <w:pPr>
              <w:rPr>
                <w:rFonts w:eastAsia="Times New Roman" w:cs="Arial"/>
                <w:b/>
                <w:sz w:val="24"/>
                <w:szCs w:val="24"/>
                <w:lang w:eastAsia="en-NZ"/>
              </w:rPr>
            </w:pPr>
            <w:r w:rsidRPr="00B30C0E">
              <w:rPr>
                <w:rFonts w:eastAsia="Times New Roman" w:cs="Arial"/>
                <w:b/>
                <w:sz w:val="24"/>
                <w:szCs w:val="24"/>
                <w:lang w:eastAsia="en-NZ"/>
              </w:rPr>
              <w:t xml:space="preserve">MUSIC BY BLACK EYED PEAS – WHERE IS THE LOVE? </w:t>
            </w:r>
          </w:p>
        </w:tc>
      </w:tr>
      <w:tr w:rsidR="00950094" w:rsidRPr="00B30C0E" w:rsidTr="00774912">
        <w:tc>
          <w:tcPr>
            <w:tcW w:w="959" w:type="dxa"/>
          </w:tcPr>
          <w:p w:rsidR="00950094" w:rsidRPr="00B30C0E" w:rsidRDefault="008C3E7D" w:rsidP="009A7D4D">
            <w:r w:rsidRPr="00B30C0E">
              <w:t>Sally</w:t>
            </w:r>
          </w:p>
        </w:tc>
        <w:tc>
          <w:tcPr>
            <w:tcW w:w="8283" w:type="dxa"/>
          </w:tcPr>
          <w:p w:rsidR="00950094" w:rsidRPr="00B30C0E" w:rsidRDefault="008C3E7D" w:rsidP="009A7D4D">
            <w:pPr>
              <w:rPr>
                <w:rFonts w:eastAsia="Times New Roman" w:cs="Arial"/>
                <w:sz w:val="24"/>
                <w:szCs w:val="24"/>
                <w:lang w:eastAsia="en-NZ"/>
              </w:rPr>
            </w:pPr>
            <w:r w:rsidRPr="00B30C0E">
              <w:rPr>
                <w:rFonts w:eastAsia="Times New Roman" w:cs="Arial"/>
                <w:sz w:val="24"/>
                <w:szCs w:val="24"/>
                <w:lang w:eastAsia="en-NZ"/>
              </w:rPr>
              <w:t>Welcome back to “Speak Up” – “Kōr</w:t>
            </w:r>
            <w:r w:rsidR="00656E36">
              <w:rPr>
                <w:rFonts w:eastAsia="Times New Roman" w:cs="Arial"/>
                <w:sz w:val="24"/>
                <w:szCs w:val="24"/>
                <w:lang w:eastAsia="en-NZ"/>
              </w:rPr>
              <w:t>erotia” here on Plains FM 96.9.</w:t>
            </w:r>
            <w:r w:rsidRPr="00B30C0E">
              <w:rPr>
                <w:rFonts w:eastAsia="Times New Roman" w:cs="Arial"/>
                <w:sz w:val="24"/>
                <w:szCs w:val="24"/>
                <w:lang w:eastAsia="en-NZ"/>
              </w:rPr>
              <w:t xml:space="preserve"> We’re speaking with Maria, Selene and Rosa about racial discrimination and just to start this segment I’ve got some statistics here from the Human Rights Commission Enquiries and Complaints. Last year there were about 5,200 enquiries and complaints received of which 1,300 were complaints of al</w:t>
            </w:r>
            <w:r w:rsidR="00656E36">
              <w:rPr>
                <w:rFonts w:eastAsia="Times New Roman" w:cs="Arial"/>
                <w:sz w:val="24"/>
                <w:szCs w:val="24"/>
                <w:lang w:eastAsia="en-NZ"/>
              </w:rPr>
              <w:t xml:space="preserve">leged unlawful discrimination. </w:t>
            </w:r>
            <w:r w:rsidRPr="00B30C0E">
              <w:rPr>
                <w:rFonts w:eastAsia="Times New Roman" w:cs="Arial"/>
                <w:sz w:val="24"/>
                <w:szCs w:val="24"/>
                <w:lang w:eastAsia="en-NZ"/>
              </w:rPr>
              <w:t>Of those 1,300</w:t>
            </w:r>
            <w:r w:rsidR="00656E36">
              <w:rPr>
                <w:rFonts w:eastAsia="Times New Roman" w:cs="Arial"/>
                <w:sz w:val="24"/>
                <w:szCs w:val="24"/>
                <w:lang w:eastAsia="en-NZ"/>
              </w:rPr>
              <w:t xml:space="preserve"> complaints, about 34% are race-</w:t>
            </w:r>
            <w:r w:rsidRPr="00B30C0E">
              <w:rPr>
                <w:rFonts w:eastAsia="Times New Roman" w:cs="Arial"/>
                <w:sz w:val="24"/>
                <w:szCs w:val="24"/>
                <w:lang w:eastAsia="en-NZ"/>
              </w:rPr>
              <w:t>related</w:t>
            </w:r>
            <w:r w:rsidR="00656E36">
              <w:rPr>
                <w:rFonts w:eastAsia="Times New Roman" w:cs="Arial"/>
                <w:sz w:val="24"/>
                <w:szCs w:val="24"/>
                <w:lang w:eastAsia="en-NZ"/>
              </w:rPr>
              <w:t xml:space="preserve">, as you mentioned Maria. </w:t>
            </w:r>
            <w:r w:rsidRPr="00B30C0E">
              <w:rPr>
                <w:rFonts w:eastAsia="Times New Roman" w:cs="Arial"/>
                <w:sz w:val="24"/>
                <w:szCs w:val="24"/>
                <w:lang w:eastAsia="en-NZ"/>
              </w:rPr>
              <w:t>Divided by region</w:t>
            </w:r>
            <w:r w:rsidR="00656E36">
              <w:rPr>
                <w:rFonts w:eastAsia="Times New Roman" w:cs="Arial"/>
                <w:sz w:val="24"/>
                <w:szCs w:val="24"/>
                <w:lang w:eastAsia="en-NZ"/>
              </w:rPr>
              <w:t>,</w:t>
            </w:r>
            <w:r w:rsidRPr="00B30C0E">
              <w:rPr>
                <w:rFonts w:eastAsia="Times New Roman" w:cs="Arial"/>
                <w:sz w:val="24"/>
                <w:szCs w:val="24"/>
                <w:lang w:eastAsia="en-NZ"/>
              </w:rPr>
              <w:t xml:space="preserve"> Canterbury had about 1</w:t>
            </w:r>
            <w:r w:rsidR="00656E36">
              <w:rPr>
                <w:rFonts w:eastAsia="Times New Roman" w:cs="Arial"/>
                <w:sz w:val="24"/>
                <w:szCs w:val="24"/>
                <w:lang w:eastAsia="en-NZ"/>
              </w:rPr>
              <w:t>4% of those race-</w:t>
            </w:r>
            <w:r w:rsidRPr="00B30C0E">
              <w:rPr>
                <w:rFonts w:eastAsia="Times New Roman" w:cs="Arial"/>
                <w:sz w:val="24"/>
                <w:szCs w:val="24"/>
                <w:lang w:eastAsia="en-NZ"/>
              </w:rPr>
              <w:t>related enquiries and complaints and if we break those down by ethnicity</w:t>
            </w:r>
            <w:r w:rsidR="00656E36">
              <w:rPr>
                <w:rFonts w:eastAsia="Times New Roman" w:cs="Arial"/>
                <w:sz w:val="24"/>
                <w:szCs w:val="24"/>
                <w:lang w:eastAsia="en-NZ"/>
              </w:rPr>
              <w:t>,</w:t>
            </w:r>
            <w:r w:rsidRPr="00B30C0E">
              <w:rPr>
                <w:rFonts w:eastAsia="Times New Roman" w:cs="Arial"/>
                <w:sz w:val="24"/>
                <w:szCs w:val="24"/>
                <w:lang w:eastAsia="en-NZ"/>
              </w:rPr>
              <w:t xml:space="preserve"> which is quite interesting</w:t>
            </w:r>
            <w:r w:rsidR="00656E36">
              <w:rPr>
                <w:rFonts w:eastAsia="Times New Roman" w:cs="Arial"/>
                <w:sz w:val="24"/>
                <w:szCs w:val="24"/>
                <w:lang w:eastAsia="en-NZ"/>
              </w:rPr>
              <w:t>,</w:t>
            </w:r>
            <w:r w:rsidRPr="00B30C0E">
              <w:rPr>
                <w:rFonts w:eastAsia="Times New Roman" w:cs="Arial"/>
                <w:sz w:val="24"/>
                <w:szCs w:val="24"/>
                <w:lang w:eastAsia="en-NZ"/>
              </w:rPr>
              <w:t xml:space="preserve"> </w:t>
            </w:r>
            <w:r w:rsidR="00656E36">
              <w:rPr>
                <w:rFonts w:eastAsia="Times New Roman" w:cs="Arial"/>
                <w:sz w:val="24"/>
                <w:szCs w:val="24"/>
                <w:lang w:eastAsia="en-NZ"/>
              </w:rPr>
              <w:t xml:space="preserve">we have about 43% coming from </w:t>
            </w:r>
            <w:proofErr w:type="spellStart"/>
            <w:r w:rsidR="00656E36">
              <w:rPr>
                <w:rFonts w:eastAsia="Times New Roman" w:cs="Arial"/>
                <w:sz w:val="24"/>
                <w:szCs w:val="24"/>
                <w:lang w:eastAsia="en-NZ"/>
              </w:rPr>
              <w:t>Pākehā</w:t>
            </w:r>
            <w:proofErr w:type="spellEnd"/>
            <w:r w:rsidR="00656E36">
              <w:rPr>
                <w:rFonts w:eastAsia="Times New Roman" w:cs="Arial"/>
                <w:sz w:val="24"/>
                <w:szCs w:val="24"/>
                <w:lang w:eastAsia="en-NZ"/>
              </w:rPr>
              <w:t>, about 13% from Mā</w:t>
            </w:r>
            <w:r w:rsidRPr="00B30C0E">
              <w:rPr>
                <w:rFonts w:eastAsia="Times New Roman" w:cs="Arial"/>
                <w:sz w:val="24"/>
                <w:szCs w:val="24"/>
                <w:lang w:eastAsia="en-NZ"/>
              </w:rPr>
              <w:t>ori, 7% from the Indian community and</w:t>
            </w:r>
            <w:r w:rsidR="00656E36">
              <w:rPr>
                <w:rFonts w:eastAsia="Times New Roman" w:cs="Arial"/>
                <w:sz w:val="24"/>
                <w:szCs w:val="24"/>
                <w:lang w:eastAsia="en-NZ"/>
              </w:rPr>
              <w:t xml:space="preserve"> 5% from the Pacific community. S</w:t>
            </w:r>
            <w:r w:rsidRPr="00B30C0E">
              <w:rPr>
                <w:rFonts w:eastAsia="Times New Roman" w:cs="Arial"/>
                <w:sz w:val="24"/>
                <w:szCs w:val="24"/>
                <w:lang w:eastAsia="en-NZ"/>
              </w:rPr>
              <w:t xml:space="preserve">o quite big differences in the statistics there.  </w:t>
            </w:r>
          </w:p>
          <w:p w:rsidR="008C3E7D" w:rsidRPr="00B30C0E" w:rsidRDefault="008C3E7D" w:rsidP="009A7D4D">
            <w:pPr>
              <w:rPr>
                <w:rFonts w:eastAsia="Times New Roman" w:cs="Arial"/>
                <w:sz w:val="24"/>
                <w:szCs w:val="24"/>
                <w:lang w:eastAsia="en-NZ"/>
              </w:rPr>
            </w:pPr>
          </w:p>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 xml:space="preserve">So just to build on those statistics </w:t>
            </w:r>
            <w:r w:rsidR="00656E36">
              <w:rPr>
                <w:rFonts w:eastAsia="Times New Roman" w:cs="Arial"/>
                <w:sz w:val="24"/>
                <w:szCs w:val="24"/>
                <w:lang w:eastAsia="en-NZ"/>
              </w:rPr>
              <w:t xml:space="preserve">- </w:t>
            </w:r>
            <w:r w:rsidRPr="00B30C0E">
              <w:rPr>
                <w:rFonts w:eastAsia="Times New Roman" w:cs="Arial"/>
                <w:sz w:val="24"/>
                <w:szCs w:val="24"/>
                <w:lang w:eastAsia="en-NZ"/>
              </w:rPr>
              <w:t>because I’m a qualitative person</w:t>
            </w:r>
            <w:r w:rsidR="00656E36">
              <w:rPr>
                <w:rFonts w:eastAsia="Times New Roman" w:cs="Arial"/>
                <w:sz w:val="24"/>
                <w:szCs w:val="24"/>
                <w:lang w:eastAsia="en-NZ"/>
              </w:rPr>
              <w:t xml:space="preserve"> rather than a quantitative one -</w:t>
            </w:r>
            <w:r w:rsidRPr="00B30C0E">
              <w:rPr>
                <w:rFonts w:eastAsia="Times New Roman" w:cs="Arial"/>
                <w:sz w:val="24"/>
                <w:szCs w:val="24"/>
                <w:lang w:eastAsia="en-NZ"/>
              </w:rPr>
              <w:t xml:space="preserve"> what kind of stories have we got around racial discrimination?  Maybe ones that have been coming through the enquiries or complaints process or stories from school, people you know of, those sorts of things.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Rosa</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 xml:space="preserve">I think for me I’ve seen actually quite a lot of discrimination throughout school and that sort of life but the main ones have been how some of my friends have even been called like oh well you’re just brown, you just need to go play your sport or go off, you don’t understand this, we’ll do this for you type thing and the fact </w:t>
            </w:r>
            <w:r w:rsidR="00656E36">
              <w:rPr>
                <w:rFonts w:eastAsia="Times New Roman" w:cs="Arial"/>
                <w:sz w:val="24"/>
                <w:szCs w:val="24"/>
                <w:lang w:eastAsia="en-NZ"/>
              </w:rPr>
              <w:t>that they undermine some of us.</w:t>
            </w:r>
            <w:r w:rsidRPr="00B30C0E">
              <w:rPr>
                <w:rFonts w:eastAsia="Times New Roman" w:cs="Arial"/>
                <w:sz w:val="24"/>
                <w:szCs w:val="24"/>
                <w:lang w:eastAsia="en-NZ"/>
              </w:rPr>
              <w:t xml:space="preserve"> If we’re in physics or </w:t>
            </w:r>
            <w:r w:rsidR="00656E36">
              <w:rPr>
                <w:rFonts w:eastAsia="Times New Roman" w:cs="Arial"/>
                <w:sz w:val="24"/>
                <w:szCs w:val="24"/>
                <w:lang w:eastAsia="en-NZ"/>
              </w:rPr>
              <w:t>science,</w:t>
            </w:r>
            <w:r w:rsidRPr="00B30C0E">
              <w:rPr>
                <w:rFonts w:eastAsia="Times New Roman" w:cs="Arial"/>
                <w:sz w:val="24"/>
                <w:szCs w:val="24"/>
                <w:lang w:eastAsia="en-NZ"/>
              </w:rPr>
              <w:t xml:space="preserve"> for example</w:t>
            </w:r>
            <w:r w:rsidR="00656E36">
              <w:rPr>
                <w:rFonts w:eastAsia="Times New Roman" w:cs="Arial"/>
                <w:sz w:val="24"/>
                <w:szCs w:val="24"/>
                <w:lang w:eastAsia="en-NZ"/>
              </w:rPr>
              <w:t>,</w:t>
            </w:r>
            <w:r w:rsidRPr="00B30C0E">
              <w:rPr>
                <w:rFonts w:eastAsia="Times New Roman" w:cs="Arial"/>
                <w:sz w:val="24"/>
                <w:szCs w:val="24"/>
                <w:lang w:eastAsia="en-NZ"/>
              </w:rPr>
              <w:t xml:space="preserve"> they just let us sit there and go oh we’ll just help you with that and I’m like oh actually I can do it mys</w:t>
            </w:r>
            <w:r w:rsidR="00656E36">
              <w:rPr>
                <w:rFonts w:eastAsia="Times New Roman" w:cs="Arial"/>
                <w:sz w:val="24"/>
                <w:szCs w:val="24"/>
                <w:lang w:eastAsia="en-NZ"/>
              </w:rPr>
              <w:t>elf. S</w:t>
            </w:r>
            <w:r w:rsidRPr="00B30C0E">
              <w:rPr>
                <w:rFonts w:eastAsia="Times New Roman" w:cs="Arial"/>
                <w:sz w:val="24"/>
                <w:szCs w:val="24"/>
                <w:lang w:eastAsia="en-NZ"/>
              </w:rPr>
              <w:t>o it’s that subtleness of oh you need that extra support because that’s what they’ve been brought up in, like New Zealand nation we’ve been bro</w:t>
            </w:r>
            <w:r w:rsidR="00656E36">
              <w:rPr>
                <w:rFonts w:eastAsia="Times New Roman" w:cs="Arial"/>
                <w:sz w:val="24"/>
                <w:szCs w:val="24"/>
                <w:lang w:eastAsia="en-NZ"/>
              </w:rPr>
              <w:t>ught up in oh we need to give Māori extra support.</w:t>
            </w:r>
            <w:r w:rsidRPr="00B30C0E">
              <w:rPr>
                <w:rFonts w:eastAsia="Times New Roman" w:cs="Arial"/>
                <w:sz w:val="24"/>
                <w:szCs w:val="24"/>
                <w:lang w:eastAsia="en-NZ"/>
              </w:rPr>
              <w:t xml:space="preserve"> The statistics aren’t quite </w:t>
            </w:r>
            <w:r w:rsidRPr="00B30C0E">
              <w:rPr>
                <w:rFonts w:eastAsia="Times New Roman" w:cs="Arial"/>
                <w:sz w:val="24"/>
                <w:szCs w:val="24"/>
                <w:lang w:eastAsia="en-NZ"/>
              </w:rPr>
              <w:lastRenderedPageBreak/>
              <w:t>good enough, that sort of st</w:t>
            </w:r>
            <w:r w:rsidR="00656E36">
              <w:rPr>
                <w:rFonts w:eastAsia="Times New Roman" w:cs="Arial"/>
                <w:sz w:val="24"/>
                <w:szCs w:val="24"/>
                <w:lang w:eastAsia="en-NZ"/>
              </w:rPr>
              <w:t>uff. A</w:t>
            </w:r>
            <w:r w:rsidRPr="00B30C0E">
              <w:rPr>
                <w:rFonts w:eastAsia="Times New Roman" w:cs="Arial"/>
                <w:sz w:val="24"/>
                <w:szCs w:val="24"/>
                <w:lang w:eastAsia="en-NZ"/>
              </w:rPr>
              <w:t>nd I think that’s been really evident even in teachers, they give us</w:t>
            </w:r>
            <w:r w:rsidR="00656E36">
              <w:rPr>
                <w:rFonts w:eastAsia="Times New Roman" w:cs="Arial"/>
                <w:sz w:val="24"/>
                <w:szCs w:val="24"/>
                <w:lang w:eastAsia="en-NZ"/>
              </w:rPr>
              <w:t xml:space="preserve"> - </w:t>
            </w:r>
            <w:r w:rsidRPr="00B30C0E">
              <w:rPr>
                <w:rFonts w:eastAsia="Times New Roman" w:cs="Arial"/>
                <w:sz w:val="24"/>
                <w:szCs w:val="24"/>
                <w:lang w:eastAsia="en-NZ"/>
              </w:rPr>
              <w:t>not advantages</w:t>
            </w:r>
            <w:r w:rsidR="00656E36">
              <w:rPr>
                <w:rFonts w:eastAsia="Times New Roman" w:cs="Arial"/>
                <w:sz w:val="24"/>
                <w:szCs w:val="24"/>
                <w:lang w:eastAsia="en-NZ"/>
              </w:rPr>
              <w:t xml:space="preserve"> -</w:t>
            </w:r>
            <w:r w:rsidRPr="00B30C0E">
              <w:rPr>
                <w:rFonts w:eastAsia="Times New Roman" w:cs="Arial"/>
                <w:sz w:val="24"/>
                <w:szCs w:val="24"/>
                <w:lang w:eastAsia="en-NZ"/>
              </w:rPr>
              <w:t xml:space="preserve"> but</w:t>
            </w:r>
            <w:r w:rsidR="00656E36">
              <w:rPr>
                <w:rFonts w:eastAsia="Times New Roman" w:cs="Arial"/>
                <w:sz w:val="24"/>
                <w:szCs w:val="24"/>
                <w:lang w:eastAsia="en-NZ"/>
              </w:rPr>
              <w:t xml:space="preserve"> they</w:t>
            </w:r>
            <w:r w:rsidRPr="00B30C0E">
              <w:rPr>
                <w:rFonts w:eastAsia="Times New Roman" w:cs="Arial"/>
                <w:sz w:val="24"/>
                <w:szCs w:val="24"/>
                <w:lang w:eastAsia="en-NZ"/>
              </w:rPr>
              <w:t xml:space="preserve"> think we need that extra support because of the culture that we come under and I think that’s the thing that hurts kids the most is they feel undermined and they feel that they aren’t quite good enough to be like any other kids and the separation is quite shown throughout those cases.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lastRenderedPageBreak/>
              <w:t>Sally</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You mentioned a lot of stereotypes in the speech that you gave and I think it’s one of those interesting ideas that ties into racial discrimination is these idea of stereotyping different ethnic</w:t>
            </w:r>
            <w:r w:rsidR="00656E36">
              <w:rPr>
                <w:rFonts w:eastAsia="Times New Roman" w:cs="Arial"/>
                <w:sz w:val="24"/>
                <w:szCs w:val="24"/>
                <w:lang w:eastAsia="en-NZ"/>
              </w:rPr>
              <w:t>ities, different nationalities.</w:t>
            </w:r>
            <w:r w:rsidRPr="00B30C0E">
              <w:rPr>
                <w:rFonts w:eastAsia="Times New Roman" w:cs="Arial"/>
                <w:sz w:val="24"/>
                <w:szCs w:val="24"/>
                <w:lang w:eastAsia="en-NZ"/>
              </w:rPr>
              <w:t xml:space="preserve"> Why did you select the stereotypes that you did?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Rosa</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So some of them that I picked for my speech was like how Pacific people should be like the guys off Bro Town and how Indians are curry munchers and dairy owners and that sort of thing because that’s something that I feel as teenagers we talk about and we kind of make fun of other people that are different and we’re like oh well this happens and the majority of dairy owners, if you see a few that are similar to be Indian or something, like we see that and I think people generalise it to everyone and make that assumption and real</w:t>
            </w:r>
            <w:r w:rsidR="00656E36">
              <w:rPr>
                <w:rFonts w:eastAsia="Times New Roman" w:cs="Arial"/>
                <w:sz w:val="24"/>
                <w:szCs w:val="24"/>
                <w:lang w:eastAsia="en-NZ"/>
              </w:rPr>
              <w:t xml:space="preserve">ly exaggerate it just for like… </w:t>
            </w:r>
            <w:r w:rsidRPr="00B30C0E">
              <w:rPr>
                <w:rFonts w:eastAsia="Times New Roman" w:cs="Arial"/>
                <w:sz w:val="24"/>
                <w:szCs w:val="24"/>
                <w:lang w:eastAsia="en-NZ"/>
              </w:rPr>
              <w:t>I don’t know, some people do it for a joke,</w:t>
            </w:r>
            <w:r w:rsidR="00656E36">
              <w:rPr>
                <w:rFonts w:eastAsia="Times New Roman" w:cs="Arial"/>
                <w:sz w:val="24"/>
                <w:szCs w:val="24"/>
                <w:lang w:eastAsia="en-NZ"/>
              </w:rPr>
              <w:t xml:space="preserve"> to be funny. A</w:t>
            </w:r>
            <w:r w:rsidRPr="00B30C0E">
              <w:rPr>
                <w:rFonts w:eastAsia="Times New Roman" w:cs="Arial"/>
                <w:sz w:val="24"/>
                <w:szCs w:val="24"/>
                <w:lang w:eastAsia="en-NZ"/>
              </w:rPr>
              <w:t>nd I think it’s just something that we’ve been brought up in like</w:t>
            </w:r>
            <w:r w:rsidR="00656E36">
              <w:rPr>
                <w:rFonts w:eastAsia="Times New Roman" w:cs="Arial"/>
                <w:sz w:val="24"/>
                <w:szCs w:val="24"/>
                <w:lang w:eastAsia="en-NZ"/>
              </w:rPr>
              <w:t xml:space="preserve"> I said because we were taught… </w:t>
            </w:r>
            <w:r w:rsidRPr="00B30C0E">
              <w:rPr>
                <w:rFonts w:eastAsia="Times New Roman" w:cs="Arial"/>
                <w:sz w:val="24"/>
                <w:szCs w:val="24"/>
                <w:lang w:eastAsia="en-NZ"/>
              </w:rPr>
              <w:t>I don’t know, we’ve been taught to try and be the funniest, try to be the coolest and that’s the way people try to do it now, they try to bring down other people to bring themselves up and that’s what discrimination does and that’s what it does to the d</w:t>
            </w:r>
            <w:r w:rsidR="00656E36">
              <w:rPr>
                <w:rFonts w:eastAsia="Times New Roman" w:cs="Arial"/>
                <w:sz w:val="24"/>
                <w:szCs w:val="24"/>
                <w:lang w:eastAsia="en-NZ"/>
              </w:rPr>
              <w:t xml:space="preserve">ifferent people that have been </w:t>
            </w:r>
            <w:r w:rsidRPr="00B30C0E">
              <w:rPr>
                <w:rFonts w:eastAsia="Times New Roman" w:cs="Arial"/>
                <w:sz w:val="24"/>
                <w:szCs w:val="24"/>
                <w:lang w:eastAsia="en-NZ"/>
              </w:rPr>
              <w:t xml:space="preserve">victims and that sort of stuff.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Sally</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Maria how about some of the case</w:t>
            </w:r>
            <w:r w:rsidR="00656E36">
              <w:rPr>
                <w:rFonts w:eastAsia="Times New Roman" w:cs="Arial"/>
                <w:sz w:val="24"/>
                <w:szCs w:val="24"/>
                <w:lang w:eastAsia="en-NZ"/>
              </w:rPr>
              <w:t>s</w:t>
            </w:r>
            <w:r w:rsidRPr="00B30C0E">
              <w:rPr>
                <w:rFonts w:eastAsia="Times New Roman" w:cs="Arial"/>
                <w:sz w:val="24"/>
                <w:szCs w:val="24"/>
                <w:lang w:eastAsia="en-NZ"/>
              </w:rPr>
              <w:t xml:space="preserve"> you might see?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Maria</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 xml:space="preserve">As I said there are those ones in the workplace where it can go from an outright refusal to </w:t>
            </w:r>
            <w:r w:rsidR="00656E36">
              <w:rPr>
                <w:rFonts w:eastAsia="Times New Roman" w:cs="Arial"/>
                <w:sz w:val="24"/>
                <w:szCs w:val="24"/>
                <w:lang w:eastAsia="en-NZ"/>
              </w:rPr>
              <w:t>‘</w:t>
            </w:r>
            <w:r w:rsidRPr="00B30C0E">
              <w:rPr>
                <w:rFonts w:eastAsia="Times New Roman" w:cs="Arial"/>
                <w:sz w:val="24"/>
                <w:szCs w:val="24"/>
                <w:lang w:eastAsia="en-NZ"/>
              </w:rPr>
              <w:t>we have enough of yo</w:t>
            </w:r>
            <w:r w:rsidR="00656E36">
              <w:rPr>
                <w:rFonts w:eastAsia="Times New Roman" w:cs="Arial"/>
                <w:sz w:val="24"/>
                <w:szCs w:val="24"/>
                <w:lang w:eastAsia="en-NZ"/>
              </w:rPr>
              <w:t>ur type here,’ things like that.</w:t>
            </w:r>
            <w:r w:rsidRPr="00B30C0E">
              <w:rPr>
                <w:rFonts w:eastAsia="Times New Roman" w:cs="Arial"/>
                <w:sz w:val="24"/>
                <w:szCs w:val="24"/>
                <w:lang w:eastAsia="en-NZ"/>
              </w:rPr>
              <w:t xml:space="preserve"> They tend to be imm</w:t>
            </w:r>
            <w:r w:rsidR="00656E36">
              <w:rPr>
                <w:rFonts w:eastAsia="Times New Roman" w:cs="Arial"/>
                <w:sz w:val="24"/>
                <w:szCs w:val="24"/>
                <w:lang w:eastAsia="en-NZ"/>
              </w:rPr>
              <w:t>igrant minorities rather than Mā</w:t>
            </w:r>
            <w:r w:rsidRPr="00B30C0E">
              <w:rPr>
                <w:rFonts w:eastAsia="Times New Roman" w:cs="Arial"/>
                <w:sz w:val="24"/>
                <w:szCs w:val="24"/>
                <w:lang w:eastAsia="en-NZ"/>
              </w:rPr>
              <w:t xml:space="preserve">ori or Pacific in my experience.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Sally</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 xml:space="preserve">Who are </w:t>
            </w:r>
            <w:r w:rsidR="009B2A6C" w:rsidRPr="00B30C0E">
              <w:rPr>
                <w:rFonts w:eastAsia="Times New Roman" w:cs="Arial"/>
                <w:sz w:val="24"/>
                <w:szCs w:val="24"/>
                <w:lang w:eastAsia="en-NZ"/>
              </w:rPr>
              <w:t>targeted</w:t>
            </w:r>
            <w:r w:rsidRPr="00B30C0E">
              <w:rPr>
                <w:rFonts w:eastAsia="Times New Roman" w:cs="Arial"/>
                <w:sz w:val="24"/>
                <w:szCs w:val="24"/>
                <w:lang w:eastAsia="en-NZ"/>
              </w:rPr>
              <w:t xml:space="preserve">?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Maria</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Who are not favoured you coul</w:t>
            </w:r>
            <w:r w:rsidR="00656E36">
              <w:rPr>
                <w:rFonts w:eastAsia="Times New Roman" w:cs="Arial"/>
                <w:sz w:val="24"/>
                <w:szCs w:val="24"/>
                <w:lang w:eastAsia="en-NZ"/>
              </w:rPr>
              <w:t>d say, I wouldn’t say targeted.</w:t>
            </w:r>
            <w:r w:rsidRPr="00B30C0E">
              <w:rPr>
                <w:rFonts w:eastAsia="Times New Roman" w:cs="Arial"/>
                <w:sz w:val="24"/>
                <w:szCs w:val="24"/>
                <w:lang w:eastAsia="en-NZ"/>
              </w:rPr>
              <w:t xml:space="preserve"> Not favoured so miss out on opportunities.  I said there’s people that come forward and say I think I was right for this position but I missed out and I think it’s because I’m Indian, Somali, whatever but they have no real evidence of that so that’s very difficult and on occasions when we might raise </w:t>
            </w:r>
            <w:r w:rsidR="009B2A6C" w:rsidRPr="00B30C0E">
              <w:rPr>
                <w:rFonts w:eastAsia="Times New Roman" w:cs="Arial"/>
                <w:sz w:val="24"/>
                <w:szCs w:val="24"/>
                <w:lang w:eastAsia="en-NZ"/>
              </w:rPr>
              <w:t>this</w:t>
            </w:r>
            <w:r w:rsidRPr="00B30C0E">
              <w:rPr>
                <w:rFonts w:eastAsia="Times New Roman" w:cs="Arial"/>
                <w:sz w:val="24"/>
                <w:szCs w:val="24"/>
                <w:lang w:eastAsia="en-NZ"/>
              </w:rPr>
              <w:t xml:space="preserve"> with an employer, they’re very helpful sometimes bu</w:t>
            </w:r>
            <w:r w:rsidR="00656E36">
              <w:rPr>
                <w:rFonts w:eastAsia="Times New Roman" w:cs="Arial"/>
                <w:sz w:val="24"/>
                <w:szCs w:val="24"/>
                <w:lang w:eastAsia="en-NZ"/>
              </w:rPr>
              <w:t>t they can’t really address it.</w:t>
            </w:r>
            <w:r w:rsidRPr="00B30C0E">
              <w:rPr>
                <w:rFonts w:eastAsia="Times New Roman" w:cs="Arial"/>
                <w:sz w:val="24"/>
                <w:szCs w:val="24"/>
                <w:lang w:eastAsia="en-NZ"/>
              </w:rPr>
              <w:t xml:space="preserve"> Other examples are access to goods and services, to pubs, to shops where some individuals have their own biases and say </w:t>
            </w:r>
            <w:r w:rsidR="009B2A6C" w:rsidRPr="00B30C0E">
              <w:rPr>
                <w:rFonts w:eastAsia="Times New Roman" w:cs="Arial"/>
                <w:sz w:val="24"/>
                <w:szCs w:val="24"/>
                <w:lang w:eastAsia="en-NZ"/>
              </w:rPr>
              <w:t>you’re</w:t>
            </w:r>
            <w:r w:rsidR="00656E36">
              <w:rPr>
                <w:rFonts w:eastAsia="Times New Roman" w:cs="Arial"/>
                <w:sz w:val="24"/>
                <w:szCs w:val="24"/>
                <w:lang w:eastAsia="en-NZ"/>
              </w:rPr>
              <w:t xml:space="preserve"> not coming in here. </w:t>
            </w:r>
            <w:r w:rsidRPr="00B30C0E">
              <w:rPr>
                <w:rFonts w:eastAsia="Times New Roman" w:cs="Arial"/>
                <w:sz w:val="24"/>
                <w:szCs w:val="24"/>
                <w:lang w:eastAsia="en-NZ"/>
              </w:rPr>
              <w:t>I had a quite fun one actually a while ago from a person who is an immigrant, who owned a</w:t>
            </w:r>
            <w:r w:rsidR="00656E36">
              <w:rPr>
                <w:rFonts w:eastAsia="Times New Roman" w:cs="Arial"/>
                <w:sz w:val="24"/>
                <w:szCs w:val="24"/>
                <w:lang w:eastAsia="en-NZ"/>
              </w:rPr>
              <w:t xml:space="preserve"> small store, who didn’t like Māori people coming in… </w:t>
            </w:r>
            <w:r w:rsidRPr="00B30C0E">
              <w:rPr>
                <w:rFonts w:eastAsia="Times New Roman" w:cs="Arial"/>
                <w:sz w:val="24"/>
                <w:szCs w:val="24"/>
                <w:lang w:eastAsia="en-NZ"/>
              </w:rPr>
              <w:t>would say you people are not to be trusted</w:t>
            </w:r>
            <w:r w:rsidR="00656E36">
              <w:rPr>
                <w:rFonts w:eastAsia="Times New Roman" w:cs="Arial"/>
                <w:sz w:val="24"/>
                <w:szCs w:val="24"/>
                <w:lang w:eastAsia="en-NZ"/>
              </w:rPr>
              <w:t>.</w:t>
            </w:r>
            <w:r w:rsidRPr="00B30C0E">
              <w:rPr>
                <w:rFonts w:eastAsia="Times New Roman" w:cs="Arial"/>
                <w:sz w:val="24"/>
                <w:szCs w:val="24"/>
                <w:lang w:eastAsia="en-NZ"/>
              </w:rPr>
              <w:t xml:space="preserve"> I mean that was an amazing thing t</w:t>
            </w:r>
            <w:r w:rsidR="00656E36">
              <w:rPr>
                <w:rFonts w:eastAsia="Times New Roman" w:cs="Arial"/>
                <w:sz w:val="24"/>
                <w:szCs w:val="24"/>
                <w:lang w:eastAsia="en-NZ"/>
              </w:rPr>
              <w:t>o progress and it turned out OK.</w:t>
            </w:r>
            <w:r w:rsidRPr="00B30C0E">
              <w:rPr>
                <w:rFonts w:eastAsia="Times New Roman" w:cs="Arial"/>
                <w:sz w:val="24"/>
                <w:szCs w:val="24"/>
                <w:lang w:eastAsia="en-NZ"/>
              </w:rPr>
              <w:t xml:space="preserve">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t>Rosa</w:t>
            </w:r>
          </w:p>
        </w:tc>
        <w:tc>
          <w:tcPr>
            <w:tcW w:w="8283" w:type="dxa"/>
          </w:tcPr>
          <w:p w:rsidR="008C3E7D" w:rsidRPr="00B30C0E" w:rsidRDefault="008C3E7D" w:rsidP="009A7D4D">
            <w:pPr>
              <w:rPr>
                <w:rFonts w:eastAsia="Times New Roman" w:cs="Arial"/>
                <w:sz w:val="24"/>
                <w:szCs w:val="24"/>
                <w:lang w:eastAsia="en-NZ"/>
              </w:rPr>
            </w:pPr>
            <w:r w:rsidRPr="00B30C0E">
              <w:rPr>
                <w:rFonts w:eastAsia="Times New Roman" w:cs="Arial"/>
                <w:sz w:val="24"/>
                <w:szCs w:val="24"/>
                <w:lang w:eastAsia="en-NZ"/>
              </w:rPr>
              <w:t>Did he explain why he had t</w:t>
            </w:r>
            <w:r w:rsidR="00656E36">
              <w:rPr>
                <w:rFonts w:eastAsia="Times New Roman" w:cs="Arial"/>
                <w:sz w:val="24"/>
                <w:szCs w:val="24"/>
                <w:lang w:eastAsia="en-NZ"/>
              </w:rPr>
              <w:t>hat point of view towards the Mā</w:t>
            </w:r>
            <w:r w:rsidRPr="00B30C0E">
              <w:rPr>
                <w:rFonts w:eastAsia="Times New Roman" w:cs="Arial"/>
                <w:sz w:val="24"/>
                <w:szCs w:val="24"/>
                <w:lang w:eastAsia="en-NZ"/>
              </w:rPr>
              <w:t xml:space="preserve">ori culture? </w:t>
            </w:r>
          </w:p>
          <w:p w:rsidR="008C3E7D" w:rsidRPr="00B30C0E" w:rsidRDefault="008C3E7D" w:rsidP="009A7D4D">
            <w:pPr>
              <w:rPr>
                <w:rFonts w:eastAsia="Times New Roman" w:cs="Arial"/>
                <w:sz w:val="24"/>
                <w:szCs w:val="24"/>
                <w:lang w:eastAsia="en-NZ"/>
              </w:rPr>
            </w:pPr>
          </w:p>
        </w:tc>
      </w:tr>
      <w:tr w:rsidR="008C3E7D" w:rsidRPr="00B30C0E" w:rsidTr="00774912">
        <w:tc>
          <w:tcPr>
            <w:tcW w:w="959" w:type="dxa"/>
          </w:tcPr>
          <w:p w:rsidR="008C3E7D" w:rsidRPr="00B30C0E" w:rsidRDefault="008C3E7D" w:rsidP="009A7D4D">
            <w:r w:rsidRPr="00B30C0E">
              <w:lastRenderedPageBreak/>
              <w:t>Maria</w:t>
            </w:r>
          </w:p>
        </w:tc>
        <w:tc>
          <w:tcPr>
            <w:tcW w:w="8283" w:type="dxa"/>
          </w:tcPr>
          <w:p w:rsidR="00656E36" w:rsidRDefault="008C3E7D" w:rsidP="009A7D4D">
            <w:pPr>
              <w:rPr>
                <w:rFonts w:eastAsia="Times New Roman" w:cs="Arial"/>
                <w:sz w:val="24"/>
                <w:szCs w:val="24"/>
                <w:lang w:eastAsia="en-NZ"/>
              </w:rPr>
            </w:pPr>
            <w:r w:rsidRPr="00B30C0E">
              <w:rPr>
                <w:rFonts w:eastAsia="Times New Roman" w:cs="Arial"/>
                <w:sz w:val="24"/>
                <w:szCs w:val="24"/>
                <w:lang w:eastAsia="en-NZ"/>
              </w:rPr>
              <w:t>I don</w:t>
            </w:r>
            <w:r w:rsidR="00656E36">
              <w:rPr>
                <w:rFonts w:eastAsia="Times New Roman" w:cs="Arial"/>
                <w:sz w:val="24"/>
                <w:szCs w:val="24"/>
                <w:lang w:eastAsia="en-NZ"/>
              </w:rPr>
              <w:t>’t think there’s an explanation.</w:t>
            </w:r>
            <w:r w:rsidRPr="00B30C0E">
              <w:rPr>
                <w:rFonts w:eastAsia="Times New Roman" w:cs="Arial"/>
                <w:sz w:val="24"/>
                <w:szCs w:val="24"/>
                <w:lang w:eastAsia="en-NZ"/>
              </w:rPr>
              <w:t xml:space="preserve"> I think</w:t>
            </w:r>
            <w:r w:rsidR="00656E36">
              <w:rPr>
                <w:rFonts w:eastAsia="Times New Roman" w:cs="Arial"/>
                <w:sz w:val="24"/>
                <w:szCs w:val="24"/>
                <w:lang w:eastAsia="en-NZ"/>
              </w:rPr>
              <w:t>,</w:t>
            </w:r>
            <w:r w:rsidRPr="00B30C0E">
              <w:rPr>
                <w:rFonts w:eastAsia="Times New Roman" w:cs="Arial"/>
                <w:sz w:val="24"/>
                <w:szCs w:val="24"/>
                <w:lang w:eastAsia="en-NZ"/>
              </w:rPr>
              <w:t xml:space="preserve"> as you said</w:t>
            </w:r>
            <w:r w:rsidR="00656E36">
              <w:rPr>
                <w:rFonts w:eastAsia="Times New Roman" w:cs="Arial"/>
                <w:sz w:val="24"/>
                <w:szCs w:val="24"/>
                <w:lang w:eastAsia="en-NZ"/>
              </w:rPr>
              <w:t>,</w:t>
            </w:r>
            <w:r w:rsidRPr="00B30C0E">
              <w:rPr>
                <w:rFonts w:eastAsia="Times New Roman" w:cs="Arial"/>
                <w:sz w:val="24"/>
                <w:szCs w:val="24"/>
                <w:lang w:eastAsia="en-NZ"/>
              </w:rPr>
              <w:t xml:space="preserve"> people just have these fixed ideas, from where who knows and it’s all over the </w:t>
            </w:r>
            <w:r w:rsidR="00656E36">
              <w:rPr>
                <w:rFonts w:eastAsia="Times New Roman" w:cs="Arial"/>
                <w:sz w:val="24"/>
                <w:szCs w:val="24"/>
                <w:lang w:eastAsia="en-NZ"/>
              </w:rPr>
              <w:t xml:space="preserve">world and it’s gone on forever. </w:t>
            </w:r>
            <w:r w:rsidRPr="00B30C0E">
              <w:rPr>
                <w:rFonts w:eastAsia="Times New Roman" w:cs="Arial"/>
                <w:sz w:val="24"/>
                <w:szCs w:val="24"/>
                <w:lang w:eastAsia="en-NZ"/>
              </w:rPr>
              <w:t>I think my experience as the years have gone by is that in this country things are better, that there’s not overt awful comments but as our ethnic diversity grows peop</w:t>
            </w:r>
            <w:r w:rsidR="00656E36">
              <w:rPr>
                <w:rFonts w:eastAsia="Times New Roman" w:cs="Arial"/>
                <w:sz w:val="24"/>
                <w:szCs w:val="24"/>
                <w:lang w:eastAsia="en-NZ"/>
              </w:rPr>
              <w:t xml:space="preserve">le’s experience will… </w:t>
            </w:r>
            <w:r w:rsidRPr="00B30C0E">
              <w:rPr>
                <w:rFonts w:eastAsia="Times New Roman" w:cs="Arial"/>
                <w:sz w:val="24"/>
                <w:szCs w:val="24"/>
                <w:lang w:eastAsia="en-NZ"/>
              </w:rPr>
              <w:t>there will be a lot more examples I suppose I’m saying</w:t>
            </w:r>
            <w:r w:rsidR="009E224B" w:rsidRPr="00B30C0E">
              <w:rPr>
                <w:rFonts w:eastAsia="Times New Roman" w:cs="Arial"/>
                <w:sz w:val="24"/>
                <w:szCs w:val="24"/>
                <w:lang w:eastAsia="en-NZ"/>
              </w:rPr>
              <w:t xml:space="preserve">.  </w:t>
            </w:r>
          </w:p>
          <w:p w:rsidR="00656E36" w:rsidRDefault="00656E36" w:rsidP="009A7D4D">
            <w:pPr>
              <w:rPr>
                <w:rFonts w:eastAsia="Times New Roman" w:cs="Arial"/>
                <w:sz w:val="24"/>
                <w:szCs w:val="24"/>
                <w:lang w:eastAsia="en-NZ"/>
              </w:rPr>
            </w:pPr>
          </w:p>
          <w:p w:rsidR="008C3E7D" w:rsidRPr="00B30C0E" w:rsidRDefault="009E224B" w:rsidP="009A7D4D">
            <w:pPr>
              <w:rPr>
                <w:rFonts w:eastAsia="Times New Roman" w:cs="Arial"/>
                <w:sz w:val="24"/>
                <w:szCs w:val="24"/>
                <w:lang w:eastAsia="en-NZ"/>
              </w:rPr>
            </w:pPr>
            <w:r w:rsidRPr="00B30C0E">
              <w:rPr>
                <w:rFonts w:eastAsia="Times New Roman" w:cs="Arial"/>
                <w:sz w:val="24"/>
                <w:szCs w:val="24"/>
                <w:lang w:eastAsia="en-NZ"/>
              </w:rPr>
              <w:t>The mo</w:t>
            </w:r>
            <w:r w:rsidR="00656E36">
              <w:rPr>
                <w:rFonts w:eastAsia="Times New Roman" w:cs="Arial"/>
                <w:sz w:val="24"/>
                <w:szCs w:val="24"/>
                <w:lang w:eastAsia="en-NZ"/>
              </w:rPr>
              <w:t>ko ones are quite interesting. T</w:t>
            </w:r>
            <w:r w:rsidRPr="00B30C0E">
              <w:rPr>
                <w:rFonts w:eastAsia="Times New Roman" w:cs="Arial"/>
                <w:sz w:val="24"/>
                <w:szCs w:val="24"/>
                <w:lang w:eastAsia="en-NZ"/>
              </w:rPr>
              <w:t xml:space="preserve">here’s the people that shy away from employing someone with a moko, whether </w:t>
            </w:r>
            <w:r w:rsidR="009B2A6C" w:rsidRPr="00B30C0E">
              <w:rPr>
                <w:rFonts w:eastAsia="Times New Roman" w:cs="Arial"/>
                <w:sz w:val="24"/>
                <w:szCs w:val="24"/>
                <w:lang w:eastAsia="en-NZ"/>
              </w:rPr>
              <w:t>it’s</w:t>
            </w:r>
            <w:r w:rsidRPr="00B30C0E">
              <w:rPr>
                <w:rFonts w:eastAsia="Times New Roman" w:cs="Arial"/>
                <w:sz w:val="24"/>
                <w:szCs w:val="24"/>
                <w:lang w:eastAsia="en-NZ"/>
              </w:rPr>
              <w:t xml:space="preserve"> tattoo on the leg for a Pacific Island person or on the arm or on the face </w:t>
            </w:r>
            <w:r w:rsidR="00656E36">
              <w:rPr>
                <w:rFonts w:eastAsia="Times New Roman" w:cs="Arial"/>
                <w:sz w:val="24"/>
                <w:szCs w:val="24"/>
                <w:lang w:eastAsia="en-NZ"/>
              </w:rPr>
              <w:t>“</w:t>
            </w:r>
            <w:r w:rsidRPr="00B30C0E">
              <w:rPr>
                <w:rFonts w:eastAsia="Times New Roman" w:cs="Arial"/>
                <w:sz w:val="24"/>
                <w:szCs w:val="24"/>
                <w:lang w:eastAsia="en-NZ"/>
              </w:rPr>
              <w:t>because it doesn’t look good for our client base</w:t>
            </w:r>
            <w:r w:rsidR="00656E36">
              <w:rPr>
                <w:rFonts w:eastAsia="Times New Roman" w:cs="Arial"/>
                <w:sz w:val="24"/>
                <w:szCs w:val="24"/>
                <w:lang w:eastAsia="en-NZ"/>
              </w:rPr>
              <w:t>”</w:t>
            </w:r>
            <w:r w:rsidRPr="00B30C0E">
              <w:rPr>
                <w:rFonts w:eastAsia="Times New Roman" w:cs="Arial"/>
                <w:sz w:val="24"/>
                <w:szCs w:val="24"/>
                <w:lang w:eastAsia="en-NZ"/>
              </w:rPr>
              <w:t xml:space="preserve"> and then there’s those ones in </w:t>
            </w:r>
            <w:r w:rsidR="009B2A6C" w:rsidRPr="00B30C0E">
              <w:rPr>
                <w:rFonts w:eastAsia="Times New Roman" w:cs="Arial"/>
                <w:sz w:val="24"/>
                <w:szCs w:val="24"/>
                <w:lang w:eastAsia="en-NZ"/>
              </w:rPr>
              <w:t>nightclubs</w:t>
            </w:r>
            <w:r w:rsidRPr="00B30C0E">
              <w:rPr>
                <w:rFonts w:eastAsia="Times New Roman" w:cs="Arial"/>
                <w:sz w:val="24"/>
                <w:szCs w:val="24"/>
                <w:lang w:eastAsia="en-NZ"/>
              </w:rPr>
              <w:t>, pubs and I’ve had a few of those where people are turned away and they think is it because of the way I loo</w:t>
            </w:r>
            <w:r w:rsidR="00656E36">
              <w:rPr>
                <w:rFonts w:eastAsia="Times New Roman" w:cs="Arial"/>
                <w:sz w:val="24"/>
                <w:szCs w:val="24"/>
                <w:lang w:eastAsia="en-NZ"/>
              </w:rPr>
              <w:t>k and sometimes it actually is.</w:t>
            </w:r>
            <w:r w:rsidRPr="00B30C0E">
              <w:rPr>
                <w:rFonts w:eastAsia="Times New Roman" w:cs="Arial"/>
                <w:sz w:val="24"/>
                <w:szCs w:val="24"/>
                <w:lang w:eastAsia="en-NZ"/>
              </w:rPr>
              <w:t xml:space="preserve"> We don’t allow tattoos, we don’t allow </w:t>
            </w:r>
            <w:r w:rsidR="009B2A6C" w:rsidRPr="00B30C0E">
              <w:rPr>
                <w:rFonts w:eastAsia="Times New Roman" w:cs="Arial"/>
                <w:sz w:val="24"/>
                <w:szCs w:val="24"/>
                <w:lang w:eastAsia="en-NZ"/>
              </w:rPr>
              <w:t>nose studs</w:t>
            </w:r>
            <w:r w:rsidRPr="00B30C0E">
              <w:rPr>
                <w:rFonts w:eastAsia="Times New Roman" w:cs="Arial"/>
                <w:sz w:val="24"/>
                <w:szCs w:val="24"/>
                <w:lang w:eastAsia="en-NZ"/>
              </w:rPr>
              <w:t xml:space="preserve"> and they put all that in the same category when in fact tattoos and mokos are cultural, or the ones </w:t>
            </w:r>
            <w:r w:rsidR="00656E36">
              <w:rPr>
                <w:rFonts w:eastAsia="Times New Roman" w:cs="Arial"/>
                <w:sz w:val="24"/>
                <w:szCs w:val="24"/>
                <w:lang w:eastAsia="en-NZ"/>
              </w:rPr>
              <w:t>I’m talking about are cultural. A</w:t>
            </w:r>
            <w:r w:rsidRPr="00B30C0E">
              <w:rPr>
                <w:rFonts w:eastAsia="Times New Roman" w:cs="Arial"/>
                <w:sz w:val="24"/>
                <w:szCs w:val="24"/>
                <w:lang w:eastAsia="en-NZ"/>
              </w:rPr>
              <w:t xml:space="preserve">nd </w:t>
            </w:r>
            <w:proofErr w:type="spellStart"/>
            <w:r w:rsidRPr="00B30C0E">
              <w:rPr>
                <w:rFonts w:eastAsia="Times New Roman" w:cs="Arial"/>
                <w:sz w:val="24"/>
                <w:szCs w:val="24"/>
                <w:lang w:eastAsia="en-NZ"/>
              </w:rPr>
              <w:t>they’re</w:t>
            </w:r>
            <w:proofErr w:type="spellEnd"/>
            <w:r w:rsidR="00656E36">
              <w:rPr>
                <w:rFonts w:eastAsia="Times New Roman" w:cs="Arial"/>
                <w:sz w:val="24"/>
                <w:szCs w:val="24"/>
                <w:lang w:eastAsia="en-NZ"/>
              </w:rPr>
              <w:t>,</w:t>
            </w:r>
            <w:r w:rsidRPr="00B30C0E">
              <w:rPr>
                <w:rFonts w:eastAsia="Times New Roman" w:cs="Arial"/>
                <w:sz w:val="24"/>
                <w:szCs w:val="24"/>
                <w:lang w:eastAsia="en-NZ"/>
              </w:rPr>
              <w:t xml:space="preserve"> again</w:t>
            </w:r>
            <w:r w:rsidR="00656E36">
              <w:rPr>
                <w:rFonts w:eastAsia="Times New Roman" w:cs="Arial"/>
                <w:sz w:val="24"/>
                <w:szCs w:val="24"/>
                <w:lang w:eastAsia="en-NZ"/>
              </w:rPr>
              <w:t>,</w:t>
            </w:r>
            <w:r w:rsidRPr="00B30C0E">
              <w:rPr>
                <w:rFonts w:eastAsia="Times New Roman" w:cs="Arial"/>
                <w:sz w:val="24"/>
                <w:szCs w:val="24"/>
                <w:lang w:eastAsia="en-NZ"/>
              </w:rPr>
              <w:t xml:space="preserve"> quite good to deal with, you usually get a reasonable response from a bar owner.  </w:t>
            </w:r>
          </w:p>
          <w:p w:rsidR="00EC4915" w:rsidRPr="00B30C0E" w:rsidRDefault="00EC4915" w:rsidP="009A7D4D">
            <w:pPr>
              <w:rPr>
                <w:rFonts w:eastAsia="Times New Roman" w:cs="Arial"/>
                <w:sz w:val="24"/>
                <w:szCs w:val="24"/>
                <w:lang w:eastAsia="en-NZ"/>
              </w:rPr>
            </w:pPr>
          </w:p>
        </w:tc>
      </w:tr>
      <w:tr w:rsidR="00EC4915" w:rsidRPr="00B30C0E" w:rsidTr="00774912">
        <w:tc>
          <w:tcPr>
            <w:tcW w:w="959" w:type="dxa"/>
          </w:tcPr>
          <w:p w:rsidR="00EC4915" w:rsidRPr="00B30C0E" w:rsidRDefault="00EC4915" w:rsidP="009A7D4D">
            <w:r w:rsidRPr="00B30C0E">
              <w:t>Sally</w:t>
            </w:r>
          </w:p>
        </w:tc>
        <w:tc>
          <w:tcPr>
            <w:tcW w:w="8283" w:type="dxa"/>
          </w:tcPr>
          <w:p w:rsidR="00EC4915" w:rsidRPr="00B30C0E" w:rsidRDefault="00EC4915" w:rsidP="009A7D4D">
            <w:pPr>
              <w:rPr>
                <w:rFonts w:eastAsia="Times New Roman" w:cs="Arial"/>
                <w:sz w:val="24"/>
                <w:szCs w:val="24"/>
                <w:lang w:eastAsia="en-NZ"/>
              </w:rPr>
            </w:pPr>
            <w:r w:rsidRPr="00B30C0E">
              <w:rPr>
                <w:rFonts w:eastAsia="Times New Roman" w:cs="Arial"/>
                <w:sz w:val="24"/>
                <w:szCs w:val="24"/>
                <w:lang w:eastAsia="en-NZ"/>
              </w:rPr>
              <w:t xml:space="preserve">I know in Australia I’ve seen signs outside bars saying </w:t>
            </w:r>
            <w:r w:rsidR="00656E36">
              <w:rPr>
                <w:rFonts w:eastAsia="Times New Roman" w:cs="Arial"/>
                <w:sz w:val="24"/>
                <w:szCs w:val="24"/>
                <w:lang w:eastAsia="en-NZ"/>
              </w:rPr>
              <w:t>“N</w:t>
            </w:r>
            <w:r w:rsidRPr="00B30C0E">
              <w:rPr>
                <w:rFonts w:eastAsia="Times New Roman" w:cs="Arial"/>
                <w:sz w:val="24"/>
                <w:szCs w:val="24"/>
                <w:lang w:eastAsia="en-NZ"/>
              </w:rPr>
              <w:t>o visible tattoos</w:t>
            </w:r>
            <w:r w:rsidR="00656E36">
              <w:rPr>
                <w:rFonts w:eastAsia="Times New Roman" w:cs="Arial"/>
                <w:sz w:val="24"/>
                <w:szCs w:val="24"/>
                <w:lang w:eastAsia="en-NZ"/>
              </w:rPr>
              <w:t>.” W</w:t>
            </w:r>
            <w:r w:rsidRPr="00B30C0E">
              <w:rPr>
                <w:rFonts w:eastAsia="Times New Roman" w:cs="Arial"/>
                <w:sz w:val="24"/>
                <w:szCs w:val="24"/>
                <w:lang w:eastAsia="en-NZ"/>
              </w:rPr>
              <w:t xml:space="preserve">ould that be unlawful in New Zealand because of the moko? </w:t>
            </w:r>
          </w:p>
          <w:p w:rsidR="00EC4915" w:rsidRPr="00B30C0E" w:rsidRDefault="00EC4915" w:rsidP="009A7D4D">
            <w:pPr>
              <w:rPr>
                <w:rFonts w:eastAsia="Times New Roman" w:cs="Arial"/>
                <w:sz w:val="24"/>
                <w:szCs w:val="24"/>
                <w:lang w:eastAsia="en-NZ"/>
              </w:rPr>
            </w:pPr>
          </w:p>
        </w:tc>
      </w:tr>
      <w:tr w:rsidR="00EC4915" w:rsidRPr="00B30C0E" w:rsidTr="00774912">
        <w:tc>
          <w:tcPr>
            <w:tcW w:w="959" w:type="dxa"/>
          </w:tcPr>
          <w:p w:rsidR="00EC4915" w:rsidRPr="00B30C0E" w:rsidRDefault="00EC4915" w:rsidP="009A7D4D">
            <w:r w:rsidRPr="00B30C0E">
              <w:t>Maria</w:t>
            </w:r>
          </w:p>
        </w:tc>
        <w:tc>
          <w:tcPr>
            <w:tcW w:w="8283" w:type="dxa"/>
          </w:tcPr>
          <w:p w:rsidR="00EC4915" w:rsidRPr="00B30C0E" w:rsidRDefault="00EC4915" w:rsidP="009A7D4D">
            <w:pPr>
              <w:rPr>
                <w:rFonts w:eastAsia="Times New Roman" w:cs="Arial"/>
                <w:sz w:val="24"/>
                <w:szCs w:val="24"/>
                <w:lang w:eastAsia="en-NZ"/>
              </w:rPr>
            </w:pPr>
            <w:r w:rsidRPr="00B30C0E">
              <w:rPr>
                <w:rFonts w:eastAsia="Times New Roman" w:cs="Arial"/>
                <w:sz w:val="24"/>
                <w:szCs w:val="24"/>
                <w:lang w:eastAsia="en-NZ"/>
              </w:rPr>
              <w:t xml:space="preserve">If it added except cultural moko it wouldn’t be because all other tattoos and there’s all sorts as you know, numbers, swastikas are not protected </w:t>
            </w:r>
            <w:r w:rsidR="00656E36">
              <w:rPr>
                <w:rFonts w:eastAsia="Times New Roman" w:cs="Arial"/>
                <w:sz w:val="24"/>
                <w:szCs w:val="24"/>
                <w:lang w:eastAsia="en-NZ"/>
              </w:rPr>
              <w:t>by discrimination law but a broa</w:t>
            </w:r>
            <w:r w:rsidRPr="00B30C0E">
              <w:rPr>
                <w:rFonts w:eastAsia="Times New Roman" w:cs="Arial"/>
                <w:sz w:val="24"/>
                <w:szCs w:val="24"/>
                <w:lang w:eastAsia="en-NZ"/>
              </w:rPr>
              <w:t xml:space="preserve">d sign like that would be possibly discriminatory.  </w:t>
            </w:r>
          </w:p>
          <w:p w:rsidR="00EC4915" w:rsidRPr="00B30C0E" w:rsidRDefault="00EC4915" w:rsidP="009A7D4D">
            <w:pPr>
              <w:rPr>
                <w:rFonts w:eastAsia="Times New Roman" w:cs="Arial"/>
                <w:sz w:val="24"/>
                <w:szCs w:val="24"/>
                <w:lang w:eastAsia="en-NZ"/>
              </w:rPr>
            </w:pPr>
          </w:p>
        </w:tc>
      </w:tr>
      <w:tr w:rsidR="00EC4915" w:rsidRPr="00B30C0E" w:rsidTr="00774912">
        <w:tc>
          <w:tcPr>
            <w:tcW w:w="959" w:type="dxa"/>
          </w:tcPr>
          <w:p w:rsidR="00EC4915" w:rsidRPr="00B30C0E" w:rsidRDefault="00EC4915" w:rsidP="009A7D4D">
            <w:r w:rsidRPr="00B30C0E">
              <w:t>Sally</w:t>
            </w:r>
          </w:p>
        </w:tc>
        <w:tc>
          <w:tcPr>
            <w:tcW w:w="8283" w:type="dxa"/>
          </w:tcPr>
          <w:p w:rsidR="00EC4915" w:rsidRPr="00B30C0E" w:rsidRDefault="00EC4915" w:rsidP="009A7D4D">
            <w:pPr>
              <w:rPr>
                <w:rFonts w:eastAsia="Times New Roman" w:cs="Arial"/>
                <w:sz w:val="24"/>
                <w:szCs w:val="24"/>
                <w:lang w:eastAsia="en-NZ"/>
              </w:rPr>
            </w:pPr>
            <w:r w:rsidRPr="00B30C0E">
              <w:rPr>
                <w:rFonts w:eastAsia="Times New Roman" w:cs="Arial"/>
                <w:sz w:val="24"/>
                <w:szCs w:val="24"/>
                <w:lang w:eastAsia="en-NZ"/>
              </w:rPr>
              <w:t xml:space="preserve">One thing I think when we’re thinking about what’s happened in New Zealand recently is this idea of surnames and Selene you touched on it earlier and if we think about the big </w:t>
            </w:r>
            <w:r w:rsidR="009B2A6C" w:rsidRPr="00B30C0E">
              <w:rPr>
                <w:rFonts w:eastAsia="Times New Roman" w:cs="Arial"/>
                <w:sz w:val="24"/>
                <w:szCs w:val="24"/>
                <w:lang w:eastAsia="en-NZ"/>
              </w:rPr>
              <w:t>hoo-ha</w:t>
            </w:r>
            <w:r w:rsidRPr="00B30C0E">
              <w:rPr>
                <w:rFonts w:eastAsia="Times New Roman" w:cs="Arial"/>
                <w:sz w:val="24"/>
                <w:szCs w:val="24"/>
                <w:lang w:eastAsia="en-NZ"/>
              </w:rPr>
              <w:t xml:space="preserve"> last year around Chinese buying property in Auckland for example and some of the blanket statements that are coming from really high up, this is no longer sort of playground talk but this is coming from very senior…</w:t>
            </w:r>
            <w:r w:rsidR="00656E36">
              <w:rPr>
                <w:rFonts w:eastAsia="Times New Roman" w:cs="Arial"/>
                <w:sz w:val="24"/>
                <w:szCs w:val="24"/>
                <w:lang w:eastAsia="en-NZ"/>
              </w:rPr>
              <w:t xml:space="preserve"> </w:t>
            </w:r>
            <w:r w:rsidRPr="00B30C0E">
              <w:rPr>
                <w:rFonts w:eastAsia="Times New Roman" w:cs="Arial"/>
                <w:sz w:val="24"/>
                <w:szCs w:val="24"/>
                <w:lang w:eastAsia="en-NZ"/>
              </w:rPr>
              <w:t xml:space="preserve">positions of seniority within the Government and also within business and whatnot and I guess moving from that sort of interpersonal level to the high level now, if we’ve got any comments to that and what could be done around that as well. </w:t>
            </w:r>
          </w:p>
          <w:p w:rsidR="00EC4915" w:rsidRPr="00B30C0E" w:rsidRDefault="00EC4915" w:rsidP="009A7D4D">
            <w:pPr>
              <w:rPr>
                <w:rFonts w:eastAsia="Times New Roman" w:cs="Arial"/>
                <w:sz w:val="24"/>
                <w:szCs w:val="24"/>
                <w:lang w:eastAsia="en-NZ"/>
              </w:rPr>
            </w:pPr>
          </w:p>
        </w:tc>
      </w:tr>
      <w:tr w:rsidR="00EC4915" w:rsidRPr="00B30C0E" w:rsidTr="00774912">
        <w:tc>
          <w:tcPr>
            <w:tcW w:w="959" w:type="dxa"/>
          </w:tcPr>
          <w:p w:rsidR="00EC4915" w:rsidRPr="00B30C0E" w:rsidRDefault="00EC4915" w:rsidP="009A7D4D">
            <w:r w:rsidRPr="00B30C0E">
              <w:t>Selene</w:t>
            </w:r>
          </w:p>
        </w:tc>
        <w:tc>
          <w:tcPr>
            <w:tcW w:w="8283" w:type="dxa"/>
          </w:tcPr>
          <w:p w:rsidR="00EC4915" w:rsidRPr="00B30C0E" w:rsidRDefault="00EC4915" w:rsidP="009A7D4D">
            <w:pPr>
              <w:rPr>
                <w:rFonts w:eastAsia="Times New Roman" w:cs="Arial"/>
                <w:sz w:val="24"/>
                <w:szCs w:val="24"/>
                <w:lang w:eastAsia="en-NZ"/>
              </w:rPr>
            </w:pPr>
            <w:r w:rsidRPr="00B30C0E">
              <w:rPr>
                <w:rFonts w:eastAsia="Times New Roman" w:cs="Arial"/>
                <w:sz w:val="24"/>
                <w:szCs w:val="24"/>
                <w:lang w:eastAsia="en-NZ"/>
              </w:rPr>
              <w:t>I don’t know, I mean there’s people that do make fun of other people’s surnames.  I remember there was one of the media people talking about someone who was on Big Brother UK and making fun of the surname and it’s nice when people in positions, very high profile people in positions of responsibility are sensi</w:t>
            </w:r>
            <w:r w:rsidR="00656E36">
              <w:rPr>
                <w:rFonts w:eastAsia="Times New Roman" w:cs="Arial"/>
                <w:sz w:val="24"/>
                <w:szCs w:val="24"/>
                <w:lang w:eastAsia="en-NZ"/>
              </w:rPr>
              <w:t>tive to these types of issues. I mean I remember Sir</w:t>
            </w:r>
            <w:r w:rsidRPr="00B30C0E">
              <w:rPr>
                <w:rFonts w:eastAsia="Times New Roman" w:cs="Arial"/>
                <w:sz w:val="24"/>
                <w:szCs w:val="24"/>
                <w:lang w:eastAsia="en-NZ"/>
              </w:rPr>
              <w:t xml:space="preserve"> Paul Holmes calling </w:t>
            </w:r>
            <w:r w:rsidR="009242F3" w:rsidRPr="00B30C0E">
              <w:rPr>
                <w:rFonts w:eastAsia="Times New Roman" w:cs="Arial"/>
                <w:sz w:val="24"/>
                <w:szCs w:val="24"/>
                <w:lang w:eastAsia="en-NZ"/>
              </w:rPr>
              <w:t>Kofi Annan a cheeky darkie, he was deliberately being provocative but provocative in a really racially inappropriate way and it’s an unfortunate thing and I was listening to Rosa and I think she’s right about high school students, they’re finding their own way and so they do what they see other people do around them and we’ve got a tendency now on the internet and in the media to tr</w:t>
            </w:r>
            <w:r w:rsidR="00656E36">
              <w:rPr>
                <w:rFonts w:eastAsia="Times New Roman" w:cs="Arial"/>
                <w:sz w:val="24"/>
                <w:szCs w:val="24"/>
                <w:lang w:eastAsia="en-NZ"/>
              </w:rPr>
              <w:t>y to deliberately shock people.</w:t>
            </w:r>
            <w:r w:rsidR="009242F3" w:rsidRPr="00B30C0E">
              <w:rPr>
                <w:rFonts w:eastAsia="Times New Roman" w:cs="Arial"/>
                <w:sz w:val="24"/>
                <w:szCs w:val="24"/>
                <w:lang w:eastAsia="en-NZ"/>
              </w:rPr>
              <w:t xml:space="preserve"> One of the cases of racial hatred speech was a radio announcer who started talking about immigrants moving in and the Archer case went all the way </w:t>
            </w:r>
            <w:r w:rsidR="009242F3" w:rsidRPr="00B30C0E">
              <w:rPr>
                <w:rFonts w:eastAsia="Times New Roman" w:cs="Arial"/>
                <w:sz w:val="24"/>
                <w:szCs w:val="24"/>
                <w:lang w:eastAsia="en-NZ"/>
              </w:rPr>
              <w:lastRenderedPageBreak/>
              <w:t>to talking about you can’t pull your rickshaw as easily in Wellington because it’s so hilly which is a real stereotype and then talking about E</w:t>
            </w:r>
            <w:r w:rsidR="003824C6" w:rsidRPr="00B30C0E">
              <w:rPr>
                <w:rFonts w:eastAsia="Times New Roman" w:cs="Arial"/>
                <w:sz w:val="24"/>
                <w:szCs w:val="24"/>
                <w:lang w:eastAsia="en-NZ"/>
              </w:rPr>
              <w:t xml:space="preserve">nola Gay which was one of the planes that dropped a nuclear bomb on Japan and just very loaded stuff.  </w:t>
            </w:r>
          </w:p>
          <w:p w:rsidR="003824C6" w:rsidRPr="00B30C0E" w:rsidRDefault="003824C6" w:rsidP="009A7D4D">
            <w:pPr>
              <w:rPr>
                <w:rFonts w:eastAsia="Times New Roman" w:cs="Arial"/>
                <w:sz w:val="24"/>
                <w:szCs w:val="24"/>
                <w:lang w:eastAsia="en-NZ"/>
              </w:rPr>
            </w:pPr>
          </w:p>
        </w:tc>
      </w:tr>
      <w:tr w:rsidR="003824C6" w:rsidRPr="00B30C0E" w:rsidTr="00774912">
        <w:tc>
          <w:tcPr>
            <w:tcW w:w="959" w:type="dxa"/>
          </w:tcPr>
          <w:p w:rsidR="003824C6" w:rsidRPr="00B30C0E" w:rsidRDefault="003824C6" w:rsidP="009A7D4D">
            <w:r w:rsidRPr="00B30C0E">
              <w:lastRenderedPageBreak/>
              <w:t>Sally</w:t>
            </w:r>
          </w:p>
        </w:tc>
        <w:tc>
          <w:tcPr>
            <w:tcW w:w="8283" w:type="dxa"/>
          </w:tcPr>
          <w:p w:rsidR="003824C6" w:rsidRPr="00B30C0E" w:rsidRDefault="003824C6" w:rsidP="009A7D4D">
            <w:pPr>
              <w:rPr>
                <w:rFonts w:eastAsia="Times New Roman" w:cs="Arial"/>
                <w:sz w:val="24"/>
                <w:szCs w:val="24"/>
                <w:lang w:eastAsia="en-NZ"/>
              </w:rPr>
            </w:pPr>
            <w:r w:rsidRPr="00B30C0E">
              <w:rPr>
                <w:rFonts w:eastAsia="Times New Roman" w:cs="Arial"/>
                <w:sz w:val="24"/>
                <w:szCs w:val="24"/>
                <w:lang w:eastAsia="en-NZ"/>
              </w:rPr>
              <w:t>And what are the implic</w:t>
            </w:r>
            <w:r w:rsidR="00656E36">
              <w:rPr>
                <w:rFonts w:eastAsia="Times New Roman" w:cs="Arial"/>
                <w:sz w:val="24"/>
                <w:szCs w:val="24"/>
                <w:lang w:eastAsia="en-NZ"/>
              </w:rPr>
              <w:t xml:space="preserve">ations of all of that I guess. </w:t>
            </w:r>
            <w:r w:rsidRPr="00B30C0E">
              <w:rPr>
                <w:rFonts w:eastAsia="Times New Roman" w:cs="Arial"/>
                <w:sz w:val="24"/>
                <w:szCs w:val="24"/>
                <w:lang w:eastAsia="en-NZ"/>
              </w:rPr>
              <w:t>Maybe we’ll consider that in our final part, the kind of the longer term effects of this type of discrimination.  We’ve got the final song now which is Maria’s choice, you’ve chosen George Be</w:t>
            </w:r>
            <w:r w:rsidR="00656E36">
              <w:rPr>
                <w:rFonts w:eastAsia="Times New Roman" w:cs="Arial"/>
                <w:sz w:val="24"/>
                <w:szCs w:val="24"/>
                <w:lang w:eastAsia="en-NZ"/>
              </w:rPr>
              <w:t>nson, the Greatest Love of All.</w:t>
            </w:r>
            <w:r w:rsidRPr="00B30C0E">
              <w:rPr>
                <w:rFonts w:eastAsia="Times New Roman" w:cs="Arial"/>
                <w:sz w:val="24"/>
                <w:szCs w:val="24"/>
                <w:lang w:eastAsia="en-NZ"/>
              </w:rPr>
              <w:t xml:space="preserve"> Was there a reason for that one?  </w:t>
            </w:r>
          </w:p>
          <w:p w:rsidR="003824C6" w:rsidRPr="00B30C0E" w:rsidRDefault="003824C6" w:rsidP="009A7D4D">
            <w:pPr>
              <w:rPr>
                <w:rFonts w:eastAsia="Times New Roman" w:cs="Arial"/>
                <w:sz w:val="24"/>
                <w:szCs w:val="24"/>
                <w:lang w:eastAsia="en-NZ"/>
              </w:rPr>
            </w:pPr>
          </w:p>
        </w:tc>
      </w:tr>
      <w:tr w:rsidR="003824C6" w:rsidRPr="00B30C0E" w:rsidTr="00774912">
        <w:tc>
          <w:tcPr>
            <w:tcW w:w="959" w:type="dxa"/>
          </w:tcPr>
          <w:p w:rsidR="003824C6" w:rsidRPr="00B30C0E" w:rsidRDefault="003824C6" w:rsidP="009A7D4D">
            <w:r w:rsidRPr="00B30C0E">
              <w:t>Maria</w:t>
            </w:r>
          </w:p>
        </w:tc>
        <w:tc>
          <w:tcPr>
            <w:tcW w:w="8283" w:type="dxa"/>
          </w:tcPr>
          <w:p w:rsidR="003824C6" w:rsidRPr="00B30C0E" w:rsidRDefault="003824C6" w:rsidP="009A7D4D">
            <w:pPr>
              <w:rPr>
                <w:rFonts w:eastAsia="Times New Roman" w:cs="Arial"/>
                <w:sz w:val="24"/>
                <w:szCs w:val="24"/>
                <w:lang w:eastAsia="en-NZ"/>
              </w:rPr>
            </w:pPr>
            <w:r w:rsidRPr="00B30C0E">
              <w:rPr>
                <w:rFonts w:eastAsia="Times New Roman" w:cs="Arial"/>
                <w:sz w:val="24"/>
                <w:szCs w:val="24"/>
                <w:lang w:eastAsia="en-NZ"/>
              </w:rPr>
              <w:t>When you listen to it</w:t>
            </w:r>
            <w:r w:rsidR="00656E36">
              <w:rPr>
                <w:rFonts w:eastAsia="Times New Roman" w:cs="Arial"/>
                <w:sz w:val="24"/>
                <w:szCs w:val="24"/>
                <w:lang w:eastAsia="en-NZ"/>
              </w:rPr>
              <w:t>,</w:t>
            </w:r>
            <w:r w:rsidRPr="00B30C0E">
              <w:rPr>
                <w:rFonts w:eastAsia="Times New Roman" w:cs="Arial"/>
                <w:sz w:val="24"/>
                <w:szCs w:val="24"/>
                <w:lang w:eastAsia="en-NZ"/>
              </w:rPr>
              <w:t xml:space="preserve"> you’ll know. </w:t>
            </w:r>
          </w:p>
          <w:p w:rsidR="003824C6" w:rsidRPr="00B30C0E" w:rsidRDefault="003824C6" w:rsidP="009A7D4D">
            <w:pPr>
              <w:rPr>
                <w:rFonts w:eastAsia="Times New Roman" w:cs="Arial"/>
                <w:sz w:val="24"/>
                <w:szCs w:val="24"/>
                <w:lang w:eastAsia="en-NZ"/>
              </w:rPr>
            </w:pPr>
          </w:p>
        </w:tc>
      </w:tr>
      <w:tr w:rsidR="003824C6" w:rsidRPr="00B30C0E" w:rsidTr="00774912">
        <w:tc>
          <w:tcPr>
            <w:tcW w:w="959" w:type="dxa"/>
          </w:tcPr>
          <w:p w:rsidR="003824C6" w:rsidRPr="00B30C0E" w:rsidRDefault="003824C6" w:rsidP="009A7D4D"/>
        </w:tc>
        <w:tc>
          <w:tcPr>
            <w:tcW w:w="8283" w:type="dxa"/>
          </w:tcPr>
          <w:p w:rsidR="003824C6" w:rsidRPr="00B30C0E" w:rsidRDefault="003824C6" w:rsidP="009A7D4D">
            <w:pPr>
              <w:rPr>
                <w:rFonts w:eastAsia="Times New Roman" w:cs="Arial"/>
                <w:b/>
                <w:sz w:val="24"/>
                <w:szCs w:val="24"/>
                <w:lang w:eastAsia="en-NZ"/>
              </w:rPr>
            </w:pPr>
            <w:r w:rsidRPr="00B30C0E">
              <w:rPr>
                <w:rFonts w:eastAsia="Times New Roman" w:cs="Arial"/>
                <w:b/>
                <w:sz w:val="24"/>
                <w:szCs w:val="24"/>
                <w:lang w:eastAsia="en-NZ"/>
              </w:rPr>
              <w:t>MUSIC BY GEORGE BENSON – THE GREATEST LOVE OF ALL</w:t>
            </w:r>
          </w:p>
        </w:tc>
      </w:tr>
      <w:tr w:rsidR="00C14A37" w:rsidRPr="00B30C0E" w:rsidTr="00774912">
        <w:tc>
          <w:tcPr>
            <w:tcW w:w="959" w:type="dxa"/>
          </w:tcPr>
          <w:p w:rsidR="00C14A37" w:rsidRPr="00B30C0E" w:rsidRDefault="00C14A37" w:rsidP="009A7D4D">
            <w:r w:rsidRPr="00B30C0E">
              <w:t xml:space="preserve">Sally </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Welcome back to “Speak Up” – “Kōrerotia”, I’m with Maria, Rosa and Selene di</w:t>
            </w:r>
            <w:r w:rsidR="00656E36">
              <w:rPr>
                <w:rFonts w:eastAsia="Times New Roman" w:cs="Arial"/>
                <w:sz w:val="24"/>
                <w:szCs w:val="24"/>
                <w:lang w:eastAsia="en-NZ"/>
              </w:rPr>
              <w:t>scussion racial discrimination.</w:t>
            </w:r>
            <w:r w:rsidRPr="00B30C0E">
              <w:rPr>
                <w:rFonts w:eastAsia="Times New Roman" w:cs="Arial"/>
                <w:sz w:val="24"/>
                <w:szCs w:val="24"/>
                <w:lang w:eastAsia="en-NZ"/>
              </w:rPr>
              <w:t xml:space="preserve"> We’re going to start thinking about some of the particular cases, you mentioned Paul Henry</w:t>
            </w:r>
            <w:r w:rsidR="00656E36">
              <w:rPr>
                <w:rFonts w:eastAsia="Times New Roman" w:cs="Arial"/>
                <w:sz w:val="24"/>
                <w:szCs w:val="24"/>
                <w:lang w:eastAsia="en-NZ"/>
              </w:rPr>
              <w:t>,</w:t>
            </w:r>
            <w:r w:rsidRPr="00B30C0E">
              <w:rPr>
                <w:rFonts w:eastAsia="Times New Roman" w:cs="Arial"/>
                <w:sz w:val="24"/>
                <w:szCs w:val="24"/>
                <w:lang w:eastAsia="en-NZ"/>
              </w:rPr>
              <w:t xml:space="preserve"> Maria</w:t>
            </w:r>
            <w:r w:rsidR="00656E36">
              <w:rPr>
                <w:rFonts w:eastAsia="Times New Roman" w:cs="Arial"/>
                <w:sz w:val="24"/>
                <w:szCs w:val="24"/>
                <w:lang w:eastAsia="en-NZ"/>
              </w:rPr>
              <w:t>,</w:t>
            </w:r>
            <w:r w:rsidRPr="00B30C0E">
              <w:rPr>
                <w:rFonts w:eastAsia="Times New Roman" w:cs="Arial"/>
                <w:sz w:val="24"/>
                <w:szCs w:val="24"/>
                <w:lang w:eastAsia="en-NZ"/>
              </w:rPr>
              <w:t xml:space="preserve"> in the break and cases that people complain about but which the Commission at least is unable to act on.  </w:t>
            </w:r>
          </w:p>
          <w:p w:rsidR="00C14A37" w:rsidRPr="00B30C0E" w:rsidRDefault="00C14A37" w:rsidP="009A7D4D">
            <w:pPr>
              <w:rPr>
                <w:rFonts w:eastAsia="Times New Roman" w:cs="Arial"/>
                <w:b/>
                <w:sz w:val="24"/>
                <w:szCs w:val="24"/>
                <w:lang w:eastAsia="en-NZ"/>
              </w:rPr>
            </w:pPr>
          </w:p>
        </w:tc>
      </w:tr>
      <w:tr w:rsidR="00C14A37" w:rsidRPr="00B30C0E" w:rsidTr="00774912">
        <w:tc>
          <w:tcPr>
            <w:tcW w:w="959" w:type="dxa"/>
          </w:tcPr>
          <w:p w:rsidR="00C14A37" w:rsidRPr="00B30C0E" w:rsidRDefault="00C14A37" w:rsidP="009A7D4D">
            <w:r w:rsidRPr="00B30C0E">
              <w:t>Maria</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So explain act on, the Commission offers a mediation process, a lot of people come to us assume that we will investigate and form a view on something,</w:t>
            </w:r>
            <w:r w:rsidR="009A7D4D">
              <w:rPr>
                <w:rFonts w:eastAsia="Times New Roman" w:cs="Arial"/>
                <w:sz w:val="24"/>
                <w:szCs w:val="24"/>
                <w:lang w:eastAsia="en-NZ"/>
              </w:rPr>
              <w:t xml:space="preserve"> we do not;</w:t>
            </w:r>
            <w:r w:rsidR="00656E36">
              <w:rPr>
                <w:rFonts w:eastAsia="Times New Roman" w:cs="Arial"/>
                <w:sz w:val="24"/>
                <w:szCs w:val="24"/>
                <w:lang w:eastAsia="en-NZ"/>
              </w:rPr>
              <w:t xml:space="preserve"> we offer mediation.</w:t>
            </w:r>
            <w:r w:rsidRPr="00B30C0E">
              <w:rPr>
                <w:rFonts w:eastAsia="Times New Roman" w:cs="Arial"/>
                <w:sz w:val="24"/>
                <w:szCs w:val="24"/>
                <w:lang w:eastAsia="en-NZ"/>
              </w:rPr>
              <w:t xml:space="preserve"> Those ones in the category of offensive comments in media</w:t>
            </w:r>
            <w:r w:rsidR="009A7D4D">
              <w:rPr>
                <w:rFonts w:eastAsia="Times New Roman" w:cs="Arial"/>
                <w:sz w:val="24"/>
                <w:szCs w:val="24"/>
                <w:lang w:eastAsia="en-NZ"/>
              </w:rPr>
              <w:t xml:space="preserve"> -</w:t>
            </w:r>
            <w:r w:rsidRPr="00B30C0E">
              <w:rPr>
                <w:rFonts w:eastAsia="Times New Roman" w:cs="Arial"/>
                <w:sz w:val="24"/>
                <w:szCs w:val="24"/>
                <w:lang w:eastAsia="en-NZ"/>
              </w:rPr>
              <w:t xml:space="preserve"> whether by politicians or broadcasters or in the newspaper </w:t>
            </w:r>
            <w:r w:rsidR="009A7D4D">
              <w:rPr>
                <w:rFonts w:eastAsia="Times New Roman" w:cs="Arial"/>
                <w:sz w:val="24"/>
                <w:szCs w:val="24"/>
                <w:lang w:eastAsia="en-NZ"/>
              </w:rPr>
              <w:t xml:space="preserve">- </w:t>
            </w:r>
            <w:r w:rsidRPr="00B30C0E">
              <w:rPr>
                <w:rFonts w:eastAsia="Times New Roman" w:cs="Arial"/>
                <w:sz w:val="24"/>
                <w:szCs w:val="24"/>
                <w:lang w:eastAsia="en-NZ"/>
              </w:rPr>
              <w:t>are not</w:t>
            </w:r>
            <w:r w:rsidR="00656E36">
              <w:rPr>
                <w:rFonts w:eastAsia="Times New Roman" w:cs="Arial"/>
                <w:sz w:val="24"/>
                <w:szCs w:val="24"/>
                <w:lang w:eastAsia="en-NZ"/>
              </w:rPr>
              <w:t xml:space="preserve"> things we offer mediation for.</w:t>
            </w:r>
            <w:r w:rsidRPr="00B30C0E">
              <w:rPr>
                <w:rFonts w:eastAsia="Times New Roman" w:cs="Arial"/>
                <w:sz w:val="24"/>
                <w:szCs w:val="24"/>
                <w:lang w:eastAsia="en-NZ"/>
              </w:rPr>
              <w:t xml:space="preserve"> They come under Section 61 of the Human Rights Act which is racial disharmony and that has a very, very hig</w:t>
            </w:r>
            <w:r w:rsidR="009A7D4D">
              <w:rPr>
                <w:rFonts w:eastAsia="Times New Roman" w:cs="Arial"/>
                <w:sz w:val="24"/>
                <w:szCs w:val="24"/>
                <w:lang w:eastAsia="en-NZ"/>
              </w:rPr>
              <w:t>h threshold. S</w:t>
            </w:r>
            <w:r w:rsidRPr="00B30C0E">
              <w:rPr>
                <w:rFonts w:eastAsia="Times New Roman" w:cs="Arial"/>
                <w:sz w:val="24"/>
                <w:szCs w:val="24"/>
                <w:lang w:eastAsia="en-NZ"/>
              </w:rPr>
              <w:t>o in order to progress that under the law</w:t>
            </w:r>
            <w:r w:rsidR="009A7D4D">
              <w:rPr>
                <w:rFonts w:eastAsia="Times New Roman" w:cs="Arial"/>
                <w:sz w:val="24"/>
                <w:szCs w:val="24"/>
                <w:lang w:eastAsia="en-NZ"/>
              </w:rPr>
              <w:t>,</w:t>
            </w:r>
            <w:r w:rsidRPr="00B30C0E">
              <w:rPr>
                <w:rFonts w:eastAsia="Times New Roman" w:cs="Arial"/>
                <w:sz w:val="24"/>
                <w:szCs w:val="24"/>
                <w:lang w:eastAsia="en-NZ"/>
              </w:rPr>
              <w:t xml:space="preserve"> words have to be threatening and they have to incit</w:t>
            </w:r>
            <w:r w:rsidR="009A7D4D">
              <w:rPr>
                <w:rFonts w:eastAsia="Times New Roman" w:cs="Arial"/>
                <w:sz w:val="24"/>
                <w:szCs w:val="24"/>
                <w:lang w:eastAsia="en-NZ"/>
              </w:rPr>
              <w:t>e some kind of public reaction. S</w:t>
            </w:r>
            <w:r w:rsidRPr="00B30C0E">
              <w:rPr>
                <w:rFonts w:eastAsia="Times New Roman" w:cs="Arial"/>
                <w:sz w:val="24"/>
                <w:szCs w:val="24"/>
                <w:lang w:eastAsia="en-NZ"/>
              </w:rPr>
              <w:t xml:space="preserve">o we got a great many approaches about both matters that I have referred to. </w:t>
            </w:r>
          </w:p>
          <w:p w:rsidR="00C14A37" w:rsidRPr="00B30C0E" w:rsidRDefault="00C14A37" w:rsidP="009A7D4D">
            <w:pPr>
              <w:rPr>
                <w:rFonts w:eastAsia="Times New Roman" w:cs="Arial"/>
                <w:sz w:val="24"/>
                <w:szCs w:val="24"/>
                <w:lang w:eastAsia="en-NZ"/>
              </w:rPr>
            </w:pPr>
          </w:p>
        </w:tc>
      </w:tr>
      <w:tr w:rsidR="00C14A37" w:rsidRPr="00B30C0E" w:rsidTr="00774912">
        <w:tc>
          <w:tcPr>
            <w:tcW w:w="959" w:type="dxa"/>
          </w:tcPr>
          <w:p w:rsidR="00C14A37" w:rsidRPr="00B30C0E" w:rsidRDefault="00C14A37" w:rsidP="009A7D4D">
            <w:r w:rsidRPr="00B30C0E">
              <w:t>Sally</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 xml:space="preserve">Maybe you should just mention that for the listeners? </w:t>
            </w:r>
          </w:p>
          <w:p w:rsidR="00C14A37" w:rsidRPr="00B30C0E" w:rsidRDefault="00C14A37" w:rsidP="009A7D4D">
            <w:pPr>
              <w:rPr>
                <w:rFonts w:eastAsia="Times New Roman" w:cs="Arial"/>
                <w:sz w:val="24"/>
                <w:szCs w:val="24"/>
                <w:lang w:eastAsia="en-NZ"/>
              </w:rPr>
            </w:pPr>
          </w:p>
        </w:tc>
      </w:tr>
      <w:tr w:rsidR="00C14A37" w:rsidRPr="00B30C0E" w:rsidTr="00774912">
        <w:tc>
          <w:tcPr>
            <w:tcW w:w="959" w:type="dxa"/>
          </w:tcPr>
          <w:p w:rsidR="00C14A37" w:rsidRPr="00B30C0E" w:rsidRDefault="00C14A37" w:rsidP="009A7D4D">
            <w:r w:rsidRPr="00B30C0E">
              <w:t>Maria</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 xml:space="preserve">What they were? </w:t>
            </w:r>
          </w:p>
          <w:p w:rsidR="00C14A37" w:rsidRPr="00B30C0E" w:rsidRDefault="00C14A37" w:rsidP="009A7D4D">
            <w:pPr>
              <w:rPr>
                <w:rFonts w:eastAsia="Times New Roman" w:cs="Arial"/>
                <w:sz w:val="24"/>
                <w:szCs w:val="24"/>
                <w:lang w:eastAsia="en-NZ"/>
              </w:rPr>
            </w:pPr>
          </w:p>
        </w:tc>
      </w:tr>
      <w:tr w:rsidR="00C14A37" w:rsidRPr="00B30C0E" w:rsidTr="00774912">
        <w:tc>
          <w:tcPr>
            <w:tcW w:w="959" w:type="dxa"/>
          </w:tcPr>
          <w:p w:rsidR="00C14A37" w:rsidRPr="00B30C0E" w:rsidRDefault="00C14A37" w:rsidP="009A7D4D">
            <w:r w:rsidRPr="00B30C0E">
              <w:t>Sally</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 xml:space="preserve">Yes please. </w:t>
            </w:r>
          </w:p>
          <w:p w:rsidR="00C14A37" w:rsidRPr="00B30C0E" w:rsidRDefault="00C14A37" w:rsidP="009A7D4D">
            <w:pPr>
              <w:rPr>
                <w:rFonts w:eastAsia="Times New Roman" w:cs="Arial"/>
                <w:sz w:val="24"/>
                <w:szCs w:val="24"/>
                <w:lang w:eastAsia="en-NZ"/>
              </w:rPr>
            </w:pPr>
          </w:p>
        </w:tc>
      </w:tr>
      <w:tr w:rsidR="00C14A37" w:rsidRPr="00B30C0E" w:rsidTr="00774912">
        <w:tc>
          <w:tcPr>
            <w:tcW w:w="959" w:type="dxa"/>
          </w:tcPr>
          <w:p w:rsidR="00C14A37" w:rsidRPr="00B30C0E" w:rsidRDefault="00C14A37" w:rsidP="009A7D4D">
            <w:r w:rsidRPr="00B30C0E">
              <w:t>Maria</w:t>
            </w:r>
          </w:p>
        </w:tc>
        <w:tc>
          <w:tcPr>
            <w:tcW w:w="8283" w:type="dxa"/>
          </w:tcPr>
          <w:p w:rsidR="00C14A37" w:rsidRPr="00B30C0E" w:rsidRDefault="00C14A37" w:rsidP="009A7D4D">
            <w:pPr>
              <w:rPr>
                <w:rFonts w:eastAsia="Times New Roman" w:cs="Arial"/>
                <w:sz w:val="24"/>
                <w:szCs w:val="24"/>
                <w:lang w:eastAsia="en-NZ"/>
              </w:rPr>
            </w:pPr>
            <w:r w:rsidRPr="00B30C0E">
              <w:rPr>
                <w:rFonts w:eastAsia="Times New Roman" w:cs="Arial"/>
                <w:sz w:val="24"/>
                <w:szCs w:val="24"/>
                <w:lang w:eastAsia="en-NZ"/>
              </w:rPr>
              <w:t xml:space="preserve">So Paul Holmes made the unfortunate comment about Kofi Annan I think from the UN, I think he referred to him as a </w:t>
            </w:r>
            <w:r w:rsidR="009B2A6C" w:rsidRPr="00B30C0E">
              <w:rPr>
                <w:rFonts w:eastAsia="Times New Roman" w:cs="Arial"/>
                <w:sz w:val="24"/>
                <w:szCs w:val="24"/>
                <w:lang w:eastAsia="en-NZ"/>
              </w:rPr>
              <w:t>cheeky</w:t>
            </w:r>
            <w:r w:rsidRPr="00B30C0E">
              <w:rPr>
                <w:rFonts w:eastAsia="Times New Roman" w:cs="Arial"/>
                <w:sz w:val="24"/>
                <w:szCs w:val="24"/>
                <w:lang w:eastAsia="en-NZ"/>
              </w:rPr>
              <w:t xml:space="preserve"> darkie and Paul Henry </w:t>
            </w:r>
            <w:r w:rsidR="009A7D4D">
              <w:rPr>
                <w:rFonts w:eastAsia="Times New Roman" w:cs="Arial"/>
                <w:sz w:val="24"/>
                <w:szCs w:val="24"/>
                <w:lang w:eastAsia="en-NZ"/>
              </w:rPr>
              <w:t xml:space="preserve">- </w:t>
            </w:r>
            <w:r w:rsidRPr="00B30C0E">
              <w:rPr>
                <w:rFonts w:eastAsia="Times New Roman" w:cs="Arial"/>
                <w:sz w:val="24"/>
                <w:szCs w:val="24"/>
                <w:lang w:eastAsia="en-NZ"/>
              </w:rPr>
              <w:t xml:space="preserve">who I personally think is quite a laugh </w:t>
            </w:r>
            <w:r w:rsidR="009A7D4D">
              <w:rPr>
                <w:rFonts w:eastAsia="Times New Roman" w:cs="Arial"/>
                <w:sz w:val="24"/>
                <w:szCs w:val="24"/>
                <w:lang w:eastAsia="en-NZ"/>
              </w:rPr>
              <w:t xml:space="preserve">- </w:t>
            </w:r>
            <w:r w:rsidRPr="00B30C0E">
              <w:rPr>
                <w:rFonts w:eastAsia="Times New Roman" w:cs="Arial"/>
                <w:sz w:val="24"/>
                <w:szCs w:val="24"/>
                <w:lang w:eastAsia="en-NZ"/>
              </w:rPr>
              <w:t>referred to an India</w:t>
            </w:r>
            <w:r w:rsidR="009A7D4D">
              <w:rPr>
                <w:rFonts w:eastAsia="Times New Roman" w:cs="Arial"/>
                <w:sz w:val="24"/>
                <w:szCs w:val="24"/>
                <w:lang w:eastAsia="en-NZ"/>
              </w:rPr>
              <w:t>n</w:t>
            </w:r>
            <w:r w:rsidRPr="00B30C0E">
              <w:rPr>
                <w:rFonts w:eastAsia="Times New Roman" w:cs="Arial"/>
                <w:sz w:val="24"/>
                <w:szCs w:val="24"/>
                <w:lang w:eastAsia="en-NZ"/>
              </w:rPr>
              <w:t xml:space="preserve"> woman with her surname which is </w:t>
            </w:r>
            <w:r w:rsidR="00245CF7" w:rsidRPr="00B30C0E">
              <w:rPr>
                <w:rFonts w:eastAsia="Times New Roman" w:cs="Arial"/>
                <w:sz w:val="24"/>
                <w:szCs w:val="24"/>
                <w:lang w:eastAsia="en-NZ"/>
              </w:rPr>
              <w:t>Dikshit and that didn</w:t>
            </w:r>
            <w:r w:rsidR="009A7D4D">
              <w:rPr>
                <w:rFonts w:eastAsia="Times New Roman" w:cs="Arial"/>
                <w:sz w:val="24"/>
                <w:szCs w:val="24"/>
                <w:lang w:eastAsia="en-NZ"/>
              </w:rPr>
              <w:t>’t fare very well for Mr Henry. B</w:t>
            </w:r>
            <w:r w:rsidR="00245CF7" w:rsidRPr="00B30C0E">
              <w:rPr>
                <w:rFonts w:eastAsia="Times New Roman" w:cs="Arial"/>
                <w:sz w:val="24"/>
                <w:szCs w:val="24"/>
                <w:lang w:eastAsia="en-NZ"/>
              </w:rPr>
              <w:t xml:space="preserve">ut we got a lot of approaches about both those and we continue to get approaches about </w:t>
            </w:r>
            <w:r w:rsidR="009A7D4D">
              <w:rPr>
                <w:rFonts w:eastAsia="Times New Roman" w:cs="Arial"/>
                <w:sz w:val="24"/>
                <w:szCs w:val="24"/>
                <w:lang w:eastAsia="en-NZ"/>
              </w:rPr>
              <w:t xml:space="preserve">similar things; </w:t>
            </w:r>
            <w:r w:rsidR="00245CF7" w:rsidRPr="00B30C0E">
              <w:rPr>
                <w:rFonts w:eastAsia="Times New Roman" w:cs="Arial"/>
                <w:sz w:val="24"/>
                <w:szCs w:val="24"/>
                <w:lang w:eastAsia="en-NZ"/>
              </w:rPr>
              <w:t xml:space="preserve">they are not </w:t>
            </w:r>
            <w:r w:rsidR="009A7D4D">
              <w:rPr>
                <w:rFonts w:eastAsia="Times New Roman" w:cs="Arial"/>
                <w:sz w:val="24"/>
                <w:szCs w:val="24"/>
                <w:lang w:eastAsia="en-NZ"/>
              </w:rPr>
              <w:t xml:space="preserve">things we offer mediation for. </w:t>
            </w:r>
            <w:r w:rsidR="00245CF7" w:rsidRPr="00B30C0E">
              <w:rPr>
                <w:rFonts w:eastAsia="Times New Roman" w:cs="Arial"/>
                <w:sz w:val="24"/>
                <w:szCs w:val="24"/>
                <w:lang w:eastAsia="en-NZ"/>
              </w:rPr>
              <w:t>We do refer people to the Broadcasting Standards Authority and other such agencies but because we are in a democratic society, we have the Bill of Rights Act, people are allowed freedom of expres</w:t>
            </w:r>
            <w:r w:rsidR="009A7D4D">
              <w:rPr>
                <w:rFonts w:eastAsia="Times New Roman" w:cs="Arial"/>
                <w:sz w:val="24"/>
                <w:szCs w:val="24"/>
                <w:lang w:eastAsia="en-NZ"/>
              </w:rPr>
              <w:t>sion in a public arena. A</w:t>
            </w:r>
            <w:r w:rsidR="00245CF7" w:rsidRPr="00B30C0E">
              <w:rPr>
                <w:rFonts w:eastAsia="Times New Roman" w:cs="Arial"/>
                <w:sz w:val="24"/>
                <w:szCs w:val="24"/>
                <w:lang w:eastAsia="en-NZ"/>
              </w:rPr>
              <w:t xml:space="preserve">nd some may say that’s not a good thing and many would say just as well. </w:t>
            </w:r>
          </w:p>
          <w:p w:rsidR="00245CF7" w:rsidRPr="00B30C0E" w:rsidRDefault="00245CF7" w:rsidP="009A7D4D">
            <w:pPr>
              <w:rPr>
                <w:rFonts w:eastAsia="Times New Roman" w:cs="Arial"/>
                <w:sz w:val="24"/>
                <w:szCs w:val="24"/>
                <w:lang w:eastAsia="en-NZ"/>
              </w:rPr>
            </w:pPr>
          </w:p>
        </w:tc>
      </w:tr>
      <w:tr w:rsidR="00245CF7" w:rsidRPr="00B30C0E" w:rsidTr="00774912">
        <w:tc>
          <w:tcPr>
            <w:tcW w:w="959" w:type="dxa"/>
          </w:tcPr>
          <w:p w:rsidR="00245CF7" w:rsidRPr="00B30C0E" w:rsidRDefault="00245CF7" w:rsidP="009A7D4D">
            <w:r w:rsidRPr="00B30C0E">
              <w:t>Sally</w:t>
            </w:r>
          </w:p>
        </w:tc>
        <w:tc>
          <w:tcPr>
            <w:tcW w:w="8283" w:type="dxa"/>
          </w:tcPr>
          <w:p w:rsidR="00245CF7" w:rsidRPr="00B30C0E" w:rsidRDefault="00245CF7" w:rsidP="009A7D4D">
            <w:pPr>
              <w:rPr>
                <w:rFonts w:eastAsia="Times New Roman" w:cs="Arial"/>
                <w:sz w:val="24"/>
                <w:szCs w:val="24"/>
                <w:lang w:eastAsia="en-NZ"/>
              </w:rPr>
            </w:pPr>
            <w:r w:rsidRPr="00B30C0E">
              <w:rPr>
                <w:rFonts w:eastAsia="Times New Roman" w:cs="Arial"/>
                <w:sz w:val="24"/>
                <w:szCs w:val="24"/>
                <w:lang w:eastAsia="en-NZ"/>
              </w:rPr>
              <w:t xml:space="preserve">Does it tip into discrimination then if its targeted to a particular person on a personal level? </w:t>
            </w:r>
          </w:p>
          <w:p w:rsidR="00245CF7" w:rsidRPr="00B30C0E" w:rsidRDefault="00245CF7" w:rsidP="009A7D4D">
            <w:pPr>
              <w:rPr>
                <w:rFonts w:eastAsia="Times New Roman" w:cs="Arial"/>
                <w:sz w:val="24"/>
                <w:szCs w:val="24"/>
                <w:lang w:eastAsia="en-NZ"/>
              </w:rPr>
            </w:pPr>
          </w:p>
        </w:tc>
      </w:tr>
      <w:tr w:rsidR="00245CF7" w:rsidRPr="00B30C0E" w:rsidTr="00774912">
        <w:tc>
          <w:tcPr>
            <w:tcW w:w="959" w:type="dxa"/>
          </w:tcPr>
          <w:p w:rsidR="00245CF7" w:rsidRPr="00B30C0E" w:rsidRDefault="00245CF7" w:rsidP="009A7D4D">
            <w:r w:rsidRPr="00B30C0E">
              <w:lastRenderedPageBreak/>
              <w:t>Maria</w:t>
            </w:r>
          </w:p>
        </w:tc>
        <w:tc>
          <w:tcPr>
            <w:tcW w:w="8283" w:type="dxa"/>
          </w:tcPr>
          <w:p w:rsidR="00245CF7" w:rsidRPr="00B30C0E" w:rsidRDefault="00245CF7" w:rsidP="009A7D4D">
            <w:pPr>
              <w:rPr>
                <w:rFonts w:eastAsia="Times New Roman" w:cs="Arial"/>
                <w:sz w:val="24"/>
                <w:szCs w:val="24"/>
                <w:lang w:eastAsia="en-NZ"/>
              </w:rPr>
            </w:pPr>
            <w:r w:rsidRPr="00B30C0E">
              <w:rPr>
                <w:rFonts w:eastAsia="Times New Roman" w:cs="Arial"/>
                <w:sz w:val="24"/>
                <w:szCs w:val="24"/>
                <w:lang w:eastAsia="en-NZ"/>
              </w:rPr>
              <w:t xml:space="preserve">Not when it’s in the public arena.  </w:t>
            </w:r>
          </w:p>
          <w:p w:rsidR="00180DF5" w:rsidRPr="00B30C0E" w:rsidRDefault="00180DF5" w:rsidP="009A7D4D">
            <w:pPr>
              <w:rPr>
                <w:rFonts w:eastAsia="Times New Roman" w:cs="Arial"/>
                <w:sz w:val="24"/>
                <w:szCs w:val="24"/>
                <w:lang w:eastAsia="en-NZ"/>
              </w:rPr>
            </w:pPr>
          </w:p>
        </w:tc>
      </w:tr>
      <w:tr w:rsidR="00180DF5" w:rsidRPr="00B30C0E" w:rsidTr="00774912">
        <w:tc>
          <w:tcPr>
            <w:tcW w:w="959" w:type="dxa"/>
          </w:tcPr>
          <w:p w:rsidR="00180DF5" w:rsidRPr="00B30C0E" w:rsidRDefault="00180DF5" w:rsidP="009A7D4D">
            <w:r w:rsidRPr="00B30C0E">
              <w:t>Sally</w:t>
            </w:r>
          </w:p>
        </w:tc>
        <w:tc>
          <w:tcPr>
            <w:tcW w:w="8283" w:type="dxa"/>
          </w:tcPr>
          <w:p w:rsidR="00180DF5" w:rsidRPr="00B30C0E" w:rsidRDefault="00180DF5" w:rsidP="009A7D4D">
            <w:pPr>
              <w:rPr>
                <w:rFonts w:eastAsia="Times New Roman" w:cs="Arial"/>
                <w:sz w:val="24"/>
                <w:szCs w:val="24"/>
                <w:lang w:eastAsia="en-NZ"/>
              </w:rPr>
            </w:pPr>
            <w:r w:rsidRPr="00B30C0E">
              <w:rPr>
                <w:rFonts w:eastAsia="Times New Roman" w:cs="Arial"/>
                <w:sz w:val="24"/>
                <w:szCs w:val="24"/>
                <w:lang w:eastAsia="en-NZ"/>
              </w:rPr>
              <w:t xml:space="preserve">Selene have you got anything to add to that around the laws and things like that? </w:t>
            </w:r>
          </w:p>
          <w:p w:rsidR="00180DF5" w:rsidRPr="00B30C0E" w:rsidRDefault="00180DF5" w:rsidP="009A7D4D">
            <w:pPr>
              <w:rPr>
                <w:rFonts w:eastAsia="Times New Roman" w:cs="Arial"/>
                <w:sz w:val="24"/>
                <w:szCs w:val="24"/>
                <w:lang w:eastAsia="en-NZ"/>
              </w:rPr>
            </w:pPr>
          </w:p>
        </w:tc>
      </w:tr>
      <w:tr w:rsidR="00180DF5" w:rsidRPr="00B30C0E" w:rsidTr="00774912">
        <w:tc>
          <w:tcPr>
            <w:tcW w:w="959" w:type="dxa"/>
          </w:tcPr>
          <w:p w:rsidR="00180DF5" w:rsidRPr="00B30C0E" w:rsidRDefault="00180DF5" w:rsidP="009A7D4D">
            <w:r w:rsidRPr="00B30C0E">
              <w:t>Selene</w:t>
            </w:r>
          </w:p>
        </w:tc>
        <w:tc>
          <w:tcPr>
            <w:tcW w:w="8283" w:type="dxa"/>
          </w:tcPr>
          <w:p w:rsidR="009A7D4D" w:rsidRDefault="00180DF5" w:rsidP="009A7D4D">
            <w:pPr>
              <w:rPr>
                <w:rFonts w:eastAsia="Times New Roman" w:cs="Arial"/>
                <w:sz w:val="24"/>
                <w:szCs w:val="24"/>
                <w:lang w:eastAsia="en-NZ"/>
              </w:rPr>
            </w:pPr>
            <w:r w:rsidRPr="00B30C0E">
              <w:rPr>
                <w:rFonts w:eastAsia="Times New Roman" w:cs="Arial"/>
                <w:sz w:val="24"/>
                <w:szCs w:val="24"/>
                <w:lang w:eastAsia="en-NZ"/>
              </w:rPr>
              <w:t>Nothing particularly about that, I mean freedom of expression obviously is very important but they’re still very hurtful comments and getting the balance right is something for the Courts in applying the Bill of Rights Act and things like that in situation</w:t>
            </w:r>
            <w:r w:rsidR="009A7D4D">
              <w:rPr>
                <w:rFonts w:eastAsia="Times New Roman" w:cs="Arial"/>
                <w:sz w:val="24"/>
                <w:szCs w:val="24"/>
                <w:lang w:eastAsia="en-NZ"/>
              </w:rPr>
              <w:t>s where there is jurisdiction.</w:t>
            </w:r>
            <w:r w:rsidRPr="00B30C0E">
              <w:rPr>
                <w:rFonts w:eastAsia="Times New Roman" w:cs="Arial"/>
                <w:sz w:val="24"/>
                <w:szCs w:val="24"/>
                <w:lang w:eastAsia="en-NZ"/>
              </w:rPr>
              <w:t xml:space="preserve"> One of the possible changes</w:t>
            </w:r>
            <w:r w:rsidR="009A7D4D">
              <w:rPr>
                <w:rFonts w:eastAsia="Times New Roman" w:cs="Arial"/>
                <w:sz w:val="24"/>
                <w:szCs w:val="24"/>
                <w:lang w:eastAsia="en-NZ"/>
              </w:rPr>
              <w:t>,</w:t>
            </w:r>
            <w:r w:rsidRPr="00B30C0E">
              <w:rPr>
                <w:rFonts w:eastAsia="Times New Roman" w:cs="Arial"/>
                <w:sz w:val="24"/>
                <w:szCs w:val="24"/>
                <w:lang w:eastAsia="en-NZ"/>
              </w:rPr>
              <w:t xml:space="preserve"> though</w:t>
            </w:r>
            <w:r w:rsidR="009A7D4D">
              <w:rPr>
                <w:rFonts w:eastAsia="Times New Roman" w:cs="Arial"/>
                <w:sz w:val="24"/>
                <w:szCs w:val="24"/>
                <w:lang w:eastAsia="en-NZ"/>
              </w:rPr>
              <w:t>,</w:t>
            </w:r>
            <w:r w:rsidRPr="00B30C0E">
              <w:rPr>
                <w:rFonts w:eastAsia="Times New Roman" w:cs="Arial"/>
                <w:sz w:val="24"/>
                <w:szCs w:val="24"/>
                <w:lang w:eastAsia="en-NZ"/>
              </w:rPr>
              <w:t xml:space="preserve"> that could be made to the Human Rights Act </w:t>
            </w:r>
            <w:r w:rsidR="009A7D4D">
              <w:rPr>
                <w:rFonts w:eastAsia="Times New Roman" w:cs="Arial"/>
                <w:sz w:val="24"/>
                <w:szCs w:val="24"/>
                <w:lang w:eastAsia="en-NZ"/>
              </w:rPr>
              <w:t>is with the standard of proof. T</w:t>
            </w:r>
            <w:r w:rsidRPr="00B30C0E">
              <w:rPr>
                <w:rFonts w:eastAsia="Times New Roman" w:cs="Arial"/>
                <w:sz w:val="24"/>
                <w:szCs w:val="24"/>
                <w:lang w:eastAsia="en-NZ"/>
              </w:rPr>
              <w:t>he way it works now, the person who makes the complaint has to show that they were treated differently by reason of their gender or their race or their sexual orientation or thin</w:t>
            </w:r>
            <w:r w:rsidR="009A7D4D">
              <w:rPr>
                <w:rFonts w:eastAsia="Times New Roman" w:cs="Arial"/>
                <w:sz w:val="24"/>
                <w:szCs w:val="24"/>
                <w:lang w:eastAsia="en-NZ"/>
              </w:rPr>
              <w:t>gs and that’s really difficult.</w:t>
            </w:r>
            <w:r w:rsidRPr="00B30C0E">
              <w:rPr>
                <w:rFonts w:eastAsia="Times New Roman" w:cs="Arial"/>
                <w:sz w:val="24"/>
                <w:szCs w:val="24"/>
                <w:lang w:eastAsia="en-NZ"/>
              </w:rPr>
              <w:t xml:space="preserve"> How do you prove what was going on in the other person’s head</w:t>
            </w:r>
            <w:r w:rsidR="009A7D4D">
              <w:rPr>
                <w:rFonts w:eastAsia="Times New Roman" w:cs="Arial"/>
                <w:sz w:val="24"/>
                <w:szCs w:val="24"/>
                <w:lang w:eastAsia="en-NZ"/>
              </w:rPr>
              <w:t>? A</w:t>
            </w:r>
            <w:r w:rsidRPr="00B30C0E">
              <w:rPr>
                <w:rFonts w:eastAsia="Times New Roman" w:cs="Arial"/>
                <w:sz w:val="24"/>
                <w:szCs w:val="24"/>
                <w:lang w:eastAsia="en-NZ"/>
              </w:rPr>
              <w:t xml:space="preserve">nd there’s cases that I know of where they’ve established that the person was treated differently to some extent at least because of their gender </w:t>
            </w:r>
            <w:r w:rsidR="009A7D4D">
              <w:rPr>
                <w:rFonts w:eastAsia="Times New Roman" w:cs="Arial"/>
                <w:sz w:val="24"/>
                <w:szCs w:val="24"/>
                <w:lang w:eastAsia="en-NZ"/>
              </w:rPr>
              <w:t xml:space="preserve">- </w:t>
            </w:r>
            <w:r w:rsidRPr="00B30C0E">
              <w:rPr>
                <w:rFonts w:eastAsia="Times New Roman" w:cs="Arial"/>
                <w:sz w:val="24"/>
                <w:szCs w:val="24"/>
                <w:lang w:eastAsia="en-NZ"/>
              </w:rPr>
              <w:t xml:space="preserve">and the </w:t>
            </w:r>
            <w:proofErr w:type="spellStart"/>
            <w:r w:rsidRPr="00B30C0E">
              <w:rPr>
                <w:rFonts w:eastAsia="Times New Roman" w:cs="Arial"/>
                <w:sz w:val="24"/>
                <w:szCs w:val="24"/>
                <w:lang w:eastAsia="en-NZ"/>
              </w:rPr>
              <w:t>Goodren</w:t>
            </w:r>
            <w:proofErr w:type="spellEnd"/>
            <w:r w:rsidRPr="00B30C0E">
              <w:rPr>
                <w:rFonts w:eastAsia="Times New Roman" w:cs="Arial"/>
                <w:sz w:val="24"/>
                <w:szCs w:val="24"/>
                <w:lang w:eastAsia="en-NZ"/>
              </w:rPr>
              <w:t xml:space="preserve"> case is one of the ones I’m thinking about </w:t>
            </w:r>
            <w:r w:rsidR="009A7D4D">
              <w:rPr>
                <w:rFonts w:eastAsia="Times New Roman" w:cs="Arial"/>
                <w:sz w:val="24"/>
                <w:szCs w:val="24"/>
                <w:lang w:eastAsia="en-NZ"/>
              </w:rPr>
              <w:t xml:space="preserve">- </w:t>
            </w:r>
            <w:r w:rsidRPr="00B30C0E">
              <w:rPr>
                <w:rFonts w:eastAsia="Times New Roman" w:cs="Arial"/>
                <w:sz w:val="24"/>
                <w:szCs w:val="24"/>
                <w:lang w:eastAsia="en-NZ"/>
              </w:rPr>
              <w:t>but it do</w:t>
            </w:r>
            <w:r w:rsidR="009A7D4D">
              <w:rPr>
                <w:rFonts w:eastAsia="Times New Roman" w:cs="Arial"/>
                <w:sz w:val="24"/>
                <w:szCs w:val="24"/>
                <w:lang w:eastAsia="en-NZ"/>
              </w:rPr>
              <w:t>esn’t meet the burden of proof. S</w:t>
            </w:r>
            <w:r w:rsidRPr="00B30C0E">
              <w:rPr>
                <w:rFonts w:eastAsia="Times New Roman" w:cs="Arial"/>
                <w:sz w:val="24"/>
                <w:szCs w:val="24"/>
                <w:lang w:eastAsia="en-NZ"/>
              </w:rPr>
              <w:t xml:space="preserve">o one of the things you could do is upon a </w:t>
            </w:r>
            <w:r w:rsidR="009A7D4D">
              <w:rPr>
                <w:rFonts w:eastAsia="Times New Roman" w:cs="Arial"/>
                <w:sz w:val="24"/>
                <w:szCs w:val="24"/>
                <w:lang w:eastAsia="en-NZ"/>
              </w:rPr>
              <w:t xml:space="preserve">showing - </w:t>
            </w:r>
            <w:r w:rsidR="00C67806" w:rsidRPr="00B30C0E">
              <w:rPr>
                <w:rFonts w:eastAsia="Times New Roman" w:cs="Arial"/>
                <w:sz w:val="24"/>
                <w:szCs w:val="24"/>
                <w:lang w:eastAsia="en-NZ"/>
              </w:rPr>
              <w:t>I</w:t>
            </w:r>
            <w:r w:rsidR="009A7D4D">
              <w:rPr>
                <w:rFonts w:eastAsia="Times New Roman" w:cs="Arial"/>
                <w:sz w:val="24"/>
                <w:szCs w:val="24"/>
                <w:lang w:eastAsia="en-NZ"/>
              </w:rPr>
              <w:t xml:space="preserve"> mean you still, the complaint</w:t>
            </w:r>
            <w:r w:rsidR="00C67806" w:rsidRPr="00B30C0E">
              <w:rPr>
                <w:rFonts w:eastAsia="Times New Roman" w:cs="Arial"/>
                <w:sz w:val="24"/>
                <w:szCs w:val="24"/>
                <w:lang w:eastAsia="en-NZ"/>
              </w:rPr>
              <w:t xml:space="preserve"> has to have some evidence that their race or their age or gender or whatever played a role</w:t>
            </w:r>
            <w:r w:rsidR="009A7D4D">
              <w:rPr>
                <w:rFonts w:eastAsia="Times New Roman" w:cs="Arial"/>
                <w:sz w:val="24"/>
                <w:szCs w:val="24"/>
                <w:lang w:eastAsia="en-NZ"/>
              </w:rPr>
              <w:t xml:space="preserve"> -</w:t>
            </w:r>
            <w:r w:rsidR="00C67806" w:rsidRPr="00B30C0E">
              <w:rPr>
                <w:rFonts w:eastAsia="Times New Roman" w:cs="Arial"/>
                <w:sz w:val="24"/>
                <w:szCs w:val="24"/>
                <w:lang w:eastAsia="en-NZ"/>
              </w:rPr>
              <w:t xml:space="preserve"> but once they’ve made a reasonable case that it affected the way they were treated you could shift the burden of proof to the other side and make the employer or the provider of goods and services justify then that it wasn’t for any discriminatory reason and this is somewhat similar to what happens in indirect discrimination. </w:t>
            </w:r>
          </w:p>
          <w:p w:rsidR="009A7D4D" w:rsidRDefault="009A7D4D" w:rsidP="009A7D4D">
            <w:pPr>
              <w:rPr>
                <w:rFonts w:eastAsia="Times New Roman" w:cs="Arial"/>
                <w:sz w:val="24"/>
                <w:szCs w:val="24"/>
                <w:lang w:eastAsia="en-NZ"/>
              </w:rPr>
            </w:pPr>
          </w:p>
          <w:p w:rsidR="00180DF5" w:rsidRPr="00B30C0E" w:rsidRDefault="00C67806" w:rsidP="009A7D4D">
            <w:pPr>
              <w:rPr>
                <w:rFonts w:eastAsia="Times New Roman" w:cs="Arial"/>
                <w:sz w:val="24"/>
                <w:szCs w:val="24"/>
                <w:lang w:eastAsia="en-NZ"/>
              </w:rPr>
            </w:pPr>
            <w:r w:rsidRPr="00B30C0E">
              <w:rPr>
                <w:rFonts w:eastAsia="Times New Roman" w:cs="Arial"/>
                <w:sz w:val="24"/>
                <w:szCs w:val="24"/>
                <w:lang w:eastAsia="en-NZ"/>
              </w:rPr>
              <w:t>Indirect discrimination is where people are treated equally on the surface but some rule is applied that has a disproportionally sev</w:t>
            </w:r>
            <w:r w:rsidR="009A7D4D">
              <w:rPr>
                <w:rFonts w:eastAsia="Times New Roman" w:cs="Arial"/>
                <w:sz w:val="24"/>
                <w:szCs w:val="24"/>
                <w:lang w:eastAsia="en-NZ"/>
              </w:rPr>
              <w:t>ere impact on a protected group. S</w:t>
            </w:r>
            <w:r w:rsidRPr="00B30C0E">
              <w:rPr>
                <w:rFonts w:eastAsia="Times New Roman" w:cs="Arial"/>
                <w:sz w:val="24"/>
                <w:szCs w:val="24"/>
                <w:lang w:eastAsia="en-NZ"/>
              </w:rPr>
              <w:t>o for example if you say n</w:t>
            </w:r>
            <w:r w:rsidR="009A7D4D">
              <w:rPr>
                <w:rFonts w:eastAsia="Times New Roman" w:cs="Arial"/>
                <w:sz w:val="24"/>
                <w:szCs w:val="24"/>
                <w:lang w:eastAsia="en-NZ"/>
              </w:rPr>
              <w:t>o-one in this job can work part-</w:t>
            </w:r>
            <w:r w:rsidRPr="00B30C0E">
              <w:rPr>
                <w:rFonts w:eastAsia="Times New Roman" w:cs="Arial"/>
                <w:sz w:val="24"/>
                <w:szCs w:val="24"/>
                <w:lang w:eastAsia="en-NZ"/>
              </w:rPr>
              <w:t>time then that’s going to have a big impact on people that have to care for young children because they’re one of the groups that really cares ab</w:t>
            </w:r>
            <w:r w:rsidR="009A7D4D">
              <w:rPr>
                <w:rFonts w:eastAsia="Times New Roman" w:cs="Arial"/>
                <w:sz w:val="24"/>
                <w:szCs w:val="24"/>
                <w:lang w:eastAsia="en-NZ"/>
              </w:rPr>
              <w:t>out working part time. A</w:t>
            </w:r>
            <w:r w:rsidRPr="00B30C0E">
              <w:rPr>
                <w:rFonts w:eastAsia="Times New Roman" w:cs="Arial"/>
                <w:sz w:val="24"/>
                <w:szCs w:val="24"/>
                <w:lang w:eastAsia="en-NZ"/>
              </w:rPr>
              <w:t>nd so if they have this neutral provision and it has the disproportionate impact then the burden shifts to t</w:t>
            </w:r>
            <w:r w:rsidR="009A7D4D">
              <w:rPr>
                <w:rFonts w:eastAsia="Times New Roman" w:cs="Arial"/>
                <w:sz w:val="24"/>
                <w:szCs w:val="24"/>
                <w:lang w:eastAsia="en-NZ"/>
              </w:rPr>
              <w:t>he employer to show good reason. A</w:t>
            </w:r>
            <w:r w:rsidRPr="00B30C0E">
              <w:rPr>
                <w:rFonts w:eastAsia="Times New Roman" w:cs="Arial"/>
                <w:sz w:val="24"/>
                <w:szCs w:val="24"/>
                <w:lang w:eastAsia="en-NZ"/>
              </w:rPr>
              <w:t xml:space="preserve">nd good reason doesn’t sound like a very difficult thing to prove but in fact the cases have been really tough on that and they say no, it’s got to be really a great reason </w:t>
            </w:r>
            <w:r w:rsidR="009A7D4D">
              <w:rPr>
                <w:rFonts w:eastAsia="Times New Roman" w:cs="Arial"/>
                <w:sz w:val="24"/>
                <w:szCs w:val="24"/>
                <w:lang w:eastAsia="en-NZ"/>
              </w:rPr>
              <w:t>even if we call it good reason. A</w:t>
            </w:r>
            <w:r w:rsidRPr="00B30C0E">
              <w:rPr>
                <w:rFonts w:eastAsia="Times New Roman" w:cs="Arial"/>
                <w:sz w:val="24"/>
                <w:szCs w:val="24"/>
                <w:lang w:eastAsia="en-NZ"/>
              </w:rPr>
              <w:t>nd I would love to see something like that happen where there is some reasonable evidence of discrimination but it’s not compelling enough on its own to prove that the pe</w:t>
            </w:r>
            <w:r w:rsidR="009A7D4D">
              <w:rPr>
                <w:rFonts w:eastAsia="Times New Roman" w:cs="Arial"/>
                <w:sz w:val="24"/>
                <w:szCs w:val="24"/>
                <w:lang w:eastAsia="en-NZ"/>
              </w:rPr>
              <w:t>rson was discriminated against.</w:t>
            </w:r>
            <w:r w:rsidRPr="00B30C0E">
              <w:rPr>
                <w:rFonts w:eastAsia="Times New Roman" w:cs="Arial"/>
                <w:sz w:val="24"/>
                <w:szCs w:val="24"/>
                <w:lang w:eastAsia="en-NZ"/>
              </w:rPr>
              <w:t xml:space="preserve"> I think in those cases it’s important then for the employer who r</w:t>
            </w:r>
            <w:r w:rsidR="009A7D4D">
              <w:rPr>
                <w:rFonts w:eastAsia="Times New Roman" w:cs="Arial"/>
                <w:sz w:val="24"/>
                <w:szCs w:val="24"/>
                <w:lang w:eastAsia="en-NZ"/>
              </w:rPr>
              <w:t>eally does know what’s happened -</w:t>
            </w:r>
            <w:r w:rsidRPr="00B30C0E">
              <w:rPr>
                <w:rFonts w:eastAsia="Times New Roman" w:cs="Arial"/>
                <w:sz w:val="24"/>
                <w:szCs w:val="24"/>
                <w:lang w:eastAsia="en-NZ"/>
              </w:rPr>
              <w:t xml:space="preserve"> they know what they were thinking when they promoted someone</w:t>
            </w:r>
            <w:r w:rsidR="009A7D4D">
              <w:rPr>
                <w:rFonts w:eastAsia="Times New Roman" w:cs="Arial"/>
                <w:sz w:val="24"/>
                <w:szCs w:val="24"/>
                <w:lang w:eastAsia="en-NZ"/>
              </w:rPr>
              <w:t xml:space="preserve"> else or failed to hire someone -</w:t>
            </w:r>
            <w:r w:rsidRPr="00B30C0E">
              <w:rPr>
                <w:rFonts w:eastAsia="Times New Roman" w:cs="Arial"/>
                <w:sz w:val="24"/>
                <w:szCs w:val="24"/>
                <w:lang w:eastAsia="en-NZ"/>
              </w:rPr>
              <w:t xml:space="preserve"> it’s for them to justify and the burden of proof becomes really important because a lot of times you’re left with some uncertainty and that’s where the bur</w:t>
            </w:r>
            <w:r w:rsidR="009A7D4D">
              <w:rPr>
                <w:rFonts w:eastAsia="Times New Roman" w:cs="Arial"/>
                <w:sz w:val="24"/>
                <w:szCs w:val="24"/>
                <w:lang w:eastAsia="en-NZ"/>
              </w:rPr>
              <w:t>den of proof becomes important.</w:t>
            </w:r>
            <w:r w:rsidRPr="00B30C0E">
              <w:rPr>
                <w:rFonts w:eastAsia="Times New Roman" w:cs="Arial"/>
                <w:sz w:val="24"/>
                <w:szCs w:val="24"/>
                <w:lang w:eastAsia="en-NZ"/>
              </w:rPr>
              <w:t xml:space="preserve"> If at the end of the day we’re not entirely sure whether it was discrimination and the complain</w:t>
            </w:r>
            <w:r w:rsidR="005E4D29" w:rsidRPr="00B30C0E">
              <w:rPr>
                <w:rFonts w:eastAsia="Times New Roman" w:cs="Arial"/>
                <w:sz w:val="24"/>
                <w:szCs w:val="24"/>
                <w:lang w:eastAsia="en-NZ"/>
              </w:rPr>
              <w:t xml:space="preserve">ant bears the burden of proof then the </w:t>
            </w:r>
            <w:r w:rsidR="009B2A6C" w:rsidRPr="00B30C0E">
              <w:rPr>
                <w:rFonts w:eastAsia="Times New Roman" w:cs="Arial"/>
                <w:sz w:val="24"/>
                <w:szCs w:val="24"/>
                <w:lang w:eastAsia="en-NZ"/>
              </w:rPr>
              <w:t>complainant</w:t>
            </w:r>
            <w:r w:rsidR="009A7D4D">
              <w:rPr>
                <w:rFonts w:eastAsia="Times New Roman" w:cs="Arial"/>
                <w:sz w:val="24"/>
                <w:szCs w:val="24"/>
                <w:lang w:eastAsia="en-NZ"/>
              </w:rPr>
              <w:t xml:space="preserve"> loses.</w:t>
            </w:r>
            <w:r w:rsidR="005E4D29" w:rsidRPr="00B30C0E">
              <w:rPr>
                <w:rFonts w:eastAsia="Times New Roman" w:cs="Arial"/>
                <w:sz w:val="24"/>
                <w:szCs w:val="24"/>
                <w:lang w:eastAsia="en-NZ"/>
              </w:rPr>
              <w:t xml:space="preserve"> If on the other hand the complainant has shown that there was a lot of racial language or there were good reasons to believe that the employer treated the person differently because of their race, if you put the burden of proof on the employer and they couldn’t convince people no, it definitely was a neutral decision, no it was for good business reasons like education or skills, it had nothing to do with the person’s race – well if they didn’t </w:t>
            </w:r>
            <w:r w:rsidR="005E4D29" w:rsidRPr="00B30C0E">
              <w:rPr>
                <w:rFonts w:eastAsia="Times New Roman" w:cs="Arial"/>
                <w:sz w:val="24"/>
                <w:szCs w:val="24"/>
                <w:lang w:eastAsia="en-NZ"/>
              </w:rPr>
              <w:lastRenderedPageBreak/>
              <w:t xml:space="preserve">meet the burden of proof then they would lose and then so the burden of proof can be really important in determining the outcome of the case.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lastRenderedPageBreak/>
              <w:t>Maria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It doesn’t really cause a problem in </w:t>
            </w:r>
            <w:r w:rsidR="009A7D4D">
              <w:rPr>
                <w:rFonts w:eastAsia="Times New Roman" w:cs="Arial"/>
                <w:sz w:val="24"/>
                <w:szCs w:val="24"/>
                <w:lang w:eastAsia="en-NZ"/>
              </w:rPr>
              <w:t>the mediation context actually. A</w:t>
            </w:r>
            <w:r w:rsidRPr="00B30C0E">
              <w:rPr>
                <w:rFonts w:eastAsia="Times New Roman" w:cs="Arial"/>
                <w:sz w:val="24"/>
                <w:szCs w:val="24"/>
                <w:lang w:eastAsia="en-NZ"/>
              </w:rPr>
              <w:t>s long as we’ve got some evidence then we will advance a case of a mediation and it is for the respo</w:t>
            </w:r>
            <w:r w:rsidR="009A7D4D">
              <w:rPr>
                <w:rFonts w:eastAsia="Times New Roman" w:cs="Arial"/>
                <w:sz w:val="24"/>
                <w:szCs w:val="24"/>
                <w:lang w:eastAsia="en-NZ"/>
              </w:rPr>
              <w:t>ndent party to prove otherwise. S</w:t>
            </w:r>
            <w:r w:rsidRPr="00B30C0E">
              <w:rPr>
                <w:rFonts w:eastAsia="Times New Roman" w:cs="Arial"/>
                <w:sz w:val="24"/>
                <w:szCs w:val="24"/>
                <w:lang w:eastAsia="en-NZ"/>
              </w:rPr>
              <w:t xml:space="preserve">o we don’t get too tied up in the burden of proof in the mediation context but of course when it goes to litigation it’s a whole different thing.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Selene</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Yeah the Human Rights Review Tribunal is more the level I’m thinking about</w:t>
            </w:r>
            <w:r w:rsidR="009A7D4D">
              <w:rPr>
                <w:rFonts w:eastAsia="Times New Roman" w:cs="Arial"/>
                <w:sz w:val="24"/>
                <w:szCs w:val="24"/>
                <w:lang w:eastAsia="en-NZ"/>
              </w:rPr>
              <w:t>,</w:t>
            </w:r>
            <w:r w:rsidRPr="00B30C0E">
              <w:rPr>
                <w:rFonts w:eastAsia="Times New Roman" w:cs="Arial"/>
                <w:sz w:val="24"/>
                <w:szCs w:val="24"/>
                <w:lang w:eastAsia="en-NZ"/>
              </w:rPr>
              <w:t xml:space="preserve"> or the Courts occasionally.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Rosa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I think going back to the freedom of expression and the comments that are protecte</w:t>
            </w:r>
            <w:r w:rsidR="009A7D4D">
              <w:rPr>
                <w:rFonts w:eastAsia="Times New Roman" w:cs="Arial"/>
                <w:sz w:val="24"/>
                <w:szCs w:val="24"/>
                <w:lang w:eastAsia="en-NZ"/>
              </w:rPr>
              <w:t xml:space="preserve">d by that, I personally see it </w:t>
            </w:r>
            <w:r w:rsidRPr="00B30C0E">
              <w:rPr>
                <w:rFonts w:eastAsia="Times New Roman" w:cs="Arial"/>
                <w:sz w:val="24"/>
                <w:szCs w:val="24"/>
                <w:lang w:eastAsia="en-NZ"/>
              </w:rPr>
              <w:t>as we need to be reteaching the rising generations the difference between freedom of expres</w:t>
            </w:r>
            <w:r w:rsidR="009A7D4D">
              <w:rPr>
                <w:rFonts w:eastAsia="Times New Roman" w:cs="Arial"/>
                <w:sz w:val="24"/>
                <w:szCs w:val="24"/>
                <w:lang w:eastAsia="en-NZ"/>
              </w:rPr>
              <w:t>sion and just being plain rude.</w:t>
            </w:r>
            <w:r w:rsidRPr="00B30C0E">
              <w:rPr>
                <w:rFonts w:eastAsia="Times New Roman" w:cs="Arial"/>
                <w:sz w:val="24"/>
                <w:szCs w:val="24"/>
                <w:lang w:eastAsia="en-NZ"/>
              </w:rPr>
              <w:t xml:space="preserve"> We need to be taught that some stuff like that isn’t actually accepted because we’re seeing this in our media and this is what we watch, this is what we hear and we’re taking this in and we sh</w:t>
            </w:r>
            <w:r w:rsidR="009A7D4D">
              <w:rPr>
                <w:rFonts w:eastAsia="Times New Roman" w:cs="Arial"/>
                <w:sz w:val="24"/>
                <w:szCs w:val="24"/>
                <w:lang w:eastAsia="en-NZ"/>
              </w:rPr>
              <w:t>ouldn’t be thinking that it’s OK</w:t>
            </w:r>
            <w:r w:rsidRPr="00B30C0E">
              <w:rPr>
                <w:rFonts w:eastAsia="Times New Roman" w:cs="Arial"/>
                <w:sz w:val="24"/>
                <w:szCs w:val="24"/>
                <w:lang w:eastAsia="en-NZ"/>
              </w:rPr>
              <w:t>, we shouldn’t be hearing this and being told oh yeah, it’s just another racist</w:t>
            </w:r>
            <w:r w:rsidR="009A7D4D">
              <w:rPr>
                <w:rFonts w:eastAsia="Times New Roman" w:cs="Arial"/>
                <w:sz w:val="24"/>
                <w:szCs w:val="24"/>
                <w:lang w:eastAsia="en-NZ"/>
              </w:rPr>
              <w:t xml:space="preserve"> comment or he was just joking.</w:t>
            </w:r>
            <w:r w:rsidRPr="00B30C0E">
              <w:rPr>
                <w:rFonts w:eastAsia="Times New Roman" w:cs="Arial"/>
                <w:sz w:val="24"/>
                <w:szCs w:val="24"/>
                <w:lang w:eastAsia="en-NZ"/>
              </w:rPr>
              <w:t xml:space="preserve"> We shouldn’t be told those sorts of things, we need to be reiterated that there is a difference and there is a line that can be crossed and I think that line needs to be kind of more told to us and taught to us by the Government and by our schools and maybe that should be a way that they try to stop the discrimination that happens in our nation.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Maria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In a way the good thing about those unfortunate comments that are made is that it does generate a huge debate and of course it generates complaints to our agency and other</w:t>
            </w:r>
            <w:r w:rsidR="009A7D4D">
              <w:rPr>
                <w:rFonts w:eastAsia="Times New Roman" w:cs="Arial"/>
                <w:sz w:val="24"/>
                <w:szCs w:val="24"/>
                <w:lang w:eastAsia="en-NZ"/>
              </w:rPr>
              <w:t>s</w:t>
            </w:r>
            <w:r w:rsidRPr="00B30C0E">
              <w:rPr>
                <w:rFonts w:eastAsia="Times New Roman" w:cs="Arial"/>
                <w:sz w:val="24"/>
                <w:szCs w:val="24"/>
                <w:lang w:eastAsia="en-NZ"/>
              </w:rPr>
              <w:t xml:space="preserve"> so it keeps the debate alive which</w:t>
            </w:r>
            <w:r w:rsidR="009A7D4D">
              <w:rPr>
                <w:rFonts w:eastAsia="Times New Roman" w:cs="Arial"/>
                <w:sz w:val="24"/>
                <w:szCs w:val="24"/>
                <w:lang w:eastAsia="en-NZ"/>
              </w:rPr>
              <w:t xml:space="preserve"> you could say is a good thing. A</w:t>
            </w:r>
            <w:r w:rsidRPr="00B30C0E">
              <w:rPr>
                <w:rFonts w:eastAsia="Times New Roman" w:cs="Arial"/>
                <w:sz w:val="24"/>
                <w:szCs w:val="24"/>
                <w:lang w:eastAsia="en-NZ"/>
              </w:rPr>
              <w:t xml:space="preserve">nd of course an individual example, some of the perpetrators of those comments get into a lot of trouble.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Sally</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We’ve been speaking a bit about potentially high level changes, Rosa you brought in the media and the role that the </w:t>
            </w:r>
            <w:r w:rsidR="009B2A6C" w:rsidRPr="00B30C0E">
              <w:rPr>
                <w:rFonts w:eastAsia="Times New Roman" w:cs="Arial"/>
                <w:sz w:val="24"/>
                <w:szCs w:val="24"/>
                <w:lang w:eastAsia="en-NZ"/>
              </w:rPr>
              <w:t>media</w:t>
            </w:r>
            <w:r w:rsidR="009A7D4D">
              <w:rPr>
                <w:rFonts w:eastAsia="Times New Roman" w:cs="Arial"/>
                <w:sz w:val="24"/>
                <w:szCs w:val="24"/>
                <w:lang w:eastAsia="en-NZ"/>
              </w:rPr>
              <w:t xml:space="preserve"> should be playing.</w:t>
            </w:r>
            <w:r w:rsidRPr="00B30C0E">
              <w:rPr>
                <w:rFonts w:eastAsia="Times New Roman" w:cs="Arial"/>
                <w:sz w:val="24"/>
                <w:szCs w:val="24"/>
                <w:lang w:eastAsia="en-NZ"/>
              </w:rPr>
              <w:t xml:space="preserve"> Are there any final thoughts on what else might be done to raise awareness of racial discrimination and I suppose also what people can do about it if they feel they’ve been the victim of discrimination?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Maria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Call us Sally.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Sally</w:t>
            </w:r>
          </w:p>
        </w:tc>
        <w:tc>
          <w:tcPr>
            <w:tcW w:w="8283" w:type="dxa"/>
          </w:tcPr>
          <w:p w:rsidR="00404BD4" w:rsidRPr="00B30C0E" w:rsidRDefault="009A7D4D" w:rsidP="009A7D4D">
            <w:pPr>
              <w:rPr>
                <w:rFonts w:eastAsia="Times New Roman" w:cs="Arial"/>
                <w:sz w:val="24"/>
                <w:szCs w:val="24"/>
                <w:lang w:eastAsia="en-NZ"/>
              </w:rPr>
            </w:pPr>
            <w:r>
              <w:rPr>
                <w:rFonts w:eastAsia="Times New Roman" w:cs="Arial"/>
                <w:sz w:val="24"/>
                <w:szCs w:val="24"/>
                <w:lang w:eastAsia="en-NZ"/>
              </w:rPr>
              <w:t>Of course, you can call…</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Maria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You can have a chat confidentially, it doesn’t need to go anywhere and we have a bit of expertise.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Sally</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And you can find that information on the website, just the Human Rights </w:t>
            </w:r>
            <w:r w:rsidR="009B2A6C" w:rsidRPr="00B30C0E">
              <w:rPr>
                <w:rFonts w:eastAsia="Times New Roman" w:cs="Arial"/>
                <w:sz w:val="24"/>
                <w:szCs w:val="24"/>
                <w:lang w:eastAsia="en-NZ"/>
              </w:rPr>
              <w:t>Commission</w:t>
            </w:r>
            <w:r w:rsidRPr="00B30C0E">
              <w:rPr>
                <w:rFonts w:eastAsia="Times New Roman" w:cs="Arial"/>
                <w:sz w:val="24"/>
                <w:szCs w:val="24"/>
                <w:lang w:eastAsia="en-NZ"/>
              </w:rPr>
              <w:t xml:space="preserve"> website, the Contact Us page, lots of different ways you can contact by email or phone, fax I think even.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lastRenderedPageBreak/>
              <w:t>Rosa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For me the Race Unity competition was a really good experience to help me realise that there is actually a lot of things being done to raise awareness that we sometime as teenagers or adults we kind of block out and don’t really realise that they’re happening whilst we</w:t>
            </w:r>
            <w:r w:rsidR="009A7D4D">
              <w:rPr>
                <w:rFonts w:eastAsia="Times New Roman" w:cs="Arial"/>
                <w:sz w:val="24"/>
                <w:szCs w:val="24"/>
                <w:lang w:eastAsia="en-NZ"/>
              </w:rPr>
              <w:t xml:space="preserve"> all just go on with our lives. A</w:t>
            </w:r>
            <w:r w:rsidRPr="00B30C0E">
              <w:rPr>
                <w:rFonts w:eastAsia="Times New Roman" w:cs="Arial"/>
                <w:sz w:val="24"/>
                <w:szCs w:val="24"/>
                <w:lang w:eastAsia="en-NZ"/>
              </w:rPr>
              <w:t>nd it was something I really learnt from because I did a conference in Auckland and it taught us all about different ways we should try to reach out and help people and even help run programmes for our school like maybe a buddy system of people with different cultures to learn about each other rather than ju</w:t>
            </w:r>
            <w:r w:rsidR="009A7D4D">
              <w:rPr>
                <w:rFonts w:eastAsia="Times New Roman" w:cs="Arial"/>
                <w:sz w:val="24"/>
                <w:szCs w:val="24"/>
                <w:lang w:eastAsia="en-NZ"/>
              </w:rPr>
              <w:t>st let that division stay there. S</w:t>
            </w:r>
            <w:r w:rsidRPr="00B30C0E">
              <w:rPr>
                <w:rFonts w:eastAsia="Times New Roman" w:cs="Arial"/>
                <w:sz w:val="24"/>
                <w:szCs w:val="24"/>
                <w:lang w:eastAsia="en-NZ"/>
              </w:rPr>
              <w:t xml:space="preserve">o I think that way of teaching from an early age is quite an important thing for our new generations.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Sally</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I think I feel like we end these conversations on the radio show very </w:t>
            </w:r>
            <w:r w:rsidR="009A7D4D">
              <w:rPr>
                <w:rFonts w:eastAsia="Times New Roman" w:cs="Arial"/>
                <w:sz w:val="24"/>
                <w:szCs w:val="24"/>
                <w:lang w:eastAsia="en-NZ"/>
              </w:rPr>
              <w:t>often talking about that one-on-</w:t>
            </w:r>
            <w:r w:rsidRPr="00B30C0E">
              <w:rPr>
                <w:rFonts w:eastAsia="Times New Roman" w:cs="Arial"/>
                <w:sz w:val="24"/>
                <w:szCs w:val="24"/>
                <w:lang w:eastAsia="en-NZ"/>
              </w:rPr>
              <w:t>one getting to know somebody on a personal level and how important it is in terms</w:t>
            </w:r>
            <w:r w:rsidR="009A7D4D">
              <w:rPr>
                <w:rFonts w:eastAsia="Times New Roman" w:cs="Arial"/>
                <w:sz w:val="24"/>
                <w:szCs w:val="24"/>
                <w:lang w:eastAsia="en-NZ"/>
              </w:rPr>
              <w:t xml:space="preserve"> of building things from there.</w:t>
            </w:r>
            <w:r w:rsidRPr="00B30C0E">
              <w:rPr>
                <w:rFonts w:eastAsia="Times New Roman" w:cs="Arial"/>
                <w:sz w:val="24"/>
                <w:szCs w:val="24"/>
                <w:lang w:eastAsia="en-NZ"/>
              </w:rPr>
              <w:t xml:space="preserve"> Once you know somebody they’re not scary anymore, the s</w:t>
            </w:r>
            <w:r w:rsidR="009A7D4D">
              <w:rPr>
                <w:rFonts w:eastAsia="Times New Roman" w:cs="Arial"/>
                <w:sz w:val="24"/>
                <w:szCs w:val="24"/>
                <w:lang w:eastAsia="en-NZ"/>
              </w:rPr>
              <w:t>tereotypes start to break down.</w:t>
            </w:r>
            <w:r w:rsidRPr="00B30C0E">
              <w:rPr>
                <w:rFonts w:eastAsia="Times New Roman" w:cs="Arial"/>
                <w:sz w:val="24"/>
                <w:szCs w:val="24"/>
                <w:lang w:eastAsia="en-NZ"/>
              </w:rPr>
              <w:t xml:space="preserve"> Any final thoughts?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Selene</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It’d be great to see people speak up when they see racist things happening too</w:t>
            </w:r>
            <w:r w:rsidR="009A7D4D">
              <w:rPr>
                <w:rFonts w:eastAsia="Times New Roman" w:cs="Arial"/>
                <w:sz w:val="24"/>
                <w:szCs w:val="24"/>
                <w:lang w:eastAsia="en-NZ"/>
              </w:rPr>
              <w:t>,</w:t>
            </w:r>
            <w:r w:rsidRPr="00B30C0E">
              <w:rPr>
                <w:rFonts w:eastAsia="Times New Roman" w:cs="Arial"/>
                <w:sz w:val="24"/>
                <w:szCs w:val="24"/>
                <w:lang w:eastAsia="en-NZ"/>
              </w:rPr>
              <w:t xml:space="preserve"> to make </w:t>
            </w:r>
            <w:r w:rsidR="009A7D4D">
              <w:rPr>
                <w:rFonts w:eastAsia="Times New Roman" w:cs="Arial"/>
                <w:sz w:val="24"/>
                <w:szCs w:val="24"/>
                <w:lang w:eastAsia="en-NZ"/>
              </w:rPr>
              <w:t>it less cool, less acceptable.</w:t>
            </w:r>
            <w:r w:rsidRPr="00B30C0E">
              <w:rPr>
                <w:rFonts w:eastAsia="Times New Roman" w:cs="Arial"/>
                <w:sz w:val="24"/>
                <w:szCs w:val="24"/>
                <w:lang w:eastAsia="en-NZ"/>
              </w:rPr>
              <w:t xml:space="preserve"> I think that could help as </w:t>
            </w:r>
            <w:proofErr w:type="gramStart"/>
            <w:r w:rsidRPr="00B30C0E">
              <w:rPr>
                <w:rFonts w:eastAsia="Times New Roman" w:cs="Arial"/>
                <w:sz w:val="24"/>
                <w:szCs w:val="24"/>
                <w:lang w:eastAsia="en-NZ"/>
              </w:rPr>
              <w:t>well .</w:t>
            </w:r>
            <w:proofErr w:type="gramEnd"/>
            <w:r w:rsidRPr="00B30C0E">
              <w:rPr>
                <w:rFonts w:eastAsia="Times New Roman" w:cs="Arial"/>
                <w:sz w:val="24"/>
                <w:szCs w:val="24"/>
                <w:lang w:eastAsia="en-NZ"/>
              </w:rPr>
              <w:t xml:space="preserve">  </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Sally</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 xml:space="preserve">Not being a </w:t>
            </w:r>
            <w:r w:rsidR="009A7D4D">
              <w:rPr>
                <w:rFonts w:eastAsia="Times New Roman" w:cs="Arial"/>
                <w:sz w:val="24"/>
                <w:szCs w:val="24"/>
                <w:lang w:eastAsia="en-NZ"/>
              </w:rPr>
              <w:t>bystander. T</w:t>
            </w:r>
            <w:r w:rsidRPr="00B30C0E">
              <w:rPr>
                <w:rFonts w:eastAsia="Times New Roman" w:cs="Arial"/>
                <w:sz w:val="24"/>
                <w:szCs w:val="24"/>
                <w:lang w:eastAsia="en-NZ"/>
              </w:rPr>
              <w:t>hat was the theme for this year actually</w:t>
            </w:r>
            <w:r w:rsidR="009A7D4D">
              <w:rPr>
                <w:rFonts w:eastAsia="Times New Roman" w:cs="Arial"/>
                <w:sz w:val="24"/>
                <w:szCs w:val="24"/>
                <w:lang w:eastAsia="en-NZ"/>
              </w:rPr>
              <w:t>,</w:t>
            </w:r>
            <w:r w:rsidRPr="00B30C0E">
              <w:rPr>
                <w:rFonts w:eastAsia="Times New Roman" w:cs="Arial"/>
                <w:sz w:val="24"/>
                <w:szCs w:val="24"/>
                <w:lang w:eastAsia="en-NZ"/>
              </w:rPr>
              <w:t xml:space="preserve"> wasn’t it</w:t>
            </w:r>
            <w:r w:rsidR="009A7D4D">
              <w:rPr>
                <w:rFonts w:eastAsia="Times New Roman" w:cs="Arial"/>
                <w:sz w:val="24"/>
                <w:szCs w:val="24"/>
                <w:lang w:eastAsia="en-NZ"/>
              </w:rPr>
              <w:t>,</w:t>
            </w:r>
            <w:r w:rsidRPr="00B30C0E">
              <w:rPr>
                <w:rFonts w:eastAsia="Times New Roman" w:cs="Arial"/>
                <w:sz w:val="24"/>
                <w:szCs w:val="24"/>
                <w:lang w:eastAsia="en-NZ"/>
              </w:rPr>
              <w:t xml:space="preserve"> fo</w:t>
            </w:r>
            <w:r w:rsidR="009A7D4D">
              <w:rPr>
                <w:rFonts w:eastAsia="Times New Roman" w:cs="Arial"/>
                <w:sz w:val="24"/>
                <w:szCs w:val="24"/>
                <w:lang w:eastAsia="en-NZ"/>
              </w:rPr>
              <w:t>r the Race Unity Speech Awards?</w:t>
            </w:r>
          </w:p>
          <w:p w:rsidR="00404BD4" w:rsidRPr="00B30C0E" w:rsidRDefault="00404BD4" w:rsidP="009A7D4D">
            <w:pPr>
              <w:rPr>
                <w:rFonts w:eastAsia="Times New Roman" w:cs="Arial"/>
                <w:sz w:val="24"/>
                <w:szCs w:val="24"/>
                <w:lang w:eastAsia="en-NZ"/>
              </w:rPr>
            </w:pPr>
          </w:p>
        </w:tc>
      </w:tr>
      <w:tr w:rsidR="00404BD4" w:rsidRPr="00B30C0E" w:rsidTr="00774912">
        <w:tc>
          <w:tcPr>
            <w:tcW w:w="959" w:type="dxa"/>
          </w:tcPr>
          <w:p w:rsidR="00404BD4" w:rsidRPr="00B30C0E" w:rsidRDefault="00404BD4" w:rsidP="009A7D4D">
            <w:r w:rsidRPr="00B30C0E">
              <w:t>Rosa</w:t>
            </w:r>
          </w:p>
        </w:tc>
        <w:tc>
          <w:tcPr>
            <w:tcW w:w="8283" w:type="dxa"/>
          </w:tcPr>
          <w:p w:rsidR="00404BD4" w:rsidRPr="00B30C0E" w:rsidRDefault="00404BD4" w:rsidP="009A7D4D">
            <w:pPr>
              <w:rPr>
                <w:rFonts w:eastAsia="Times New Roman" w:cs="Arial"/>
                <w:sz w:val="24"/>
                <w:szCs w:val="24"/>
                <w:lang w:eastAsia="en-NZ"/>
              </w:rPr>
            </w:pPr>
            <w:r w:rsidRPr="00B30C0E">
              <w:rPr>
                <w:rFonts w:eastAsia="Times New Roman" w:cs="Arial"/>
                <w:sz w:val="24"/>
                <w:szCs w:val="24"/>
                <w:lang w:eastAsia="en-NZ"/>
              </w:rPr>
              <w:t>One of the quotes th</w:t>
            </w:r>
            <w:r w:rsidR="009A7D4D">
              <w:rPr>
                <w:rFonts w:eastAsia="Times New Roman" w:cs="Arial"/>
                <w:sz w:val="24"/>
                <w:szCs w:val="24"/>
                <w:lang w:eastAsia="en-NZ"/>
              </w:rPr>
              <w:t>at we got given to add in was “W</w:t>
            </w:r>
            <w:r w:rsidRPr="00B30C0E">
              <w:rPr>
                <w:rFonts w:eastAsia="Times New Roman" w:cs="Arial"/>
                <w:sz w:val="24"/>
                <w:szCs w:val="24"/>
                <w:lang w:eastAsia="en-NZ"/>
              </w:rPr>
              <w:t xml:space="preserve">hen we stand together we’re invincible rather than being broken alone” and I think that’s something that really hit me </w:t>
            </w:r>
            <w:r w:rsidR="009A7D4D">
              <w:rPr>
                <w:rFonts w:eastAsia="Times New Roman" w:cs="Arial"/>
                <w:sz w:val="24"/>
                <w:szCs w:val="24"/>
                <w:lang w:eastAsia="en-NZ"/>
              </w:rPr>
              <w:t>and was quite inspirational:</w:t>
            </w:r>
            <w:r w:rsidRPr="00B30C0E">
              <w:rPr>
                <w:rFonts w:eastAsia="Times New Roman" w:cs="Arial"/>
                <w:sz w:val="24"/>
                <w:szCs w:val="24"/>
                <w:lang w:eastAsia="en-NZ"/>
              </w:rPr>
              <w:t xml:space="preserve"> we will be a broken nation until we come together through these </w:t>
            </w:r>
            <w:r w:rsidR="0012060A" w:rsidRPr="00B30C0E">
              <w:rPr>
                <w:rFonts w:eastAsia="Times New Roman" w:cs="Arial"/>
                <w:sz w:val="24"/>
                <w:szCs w:val="24"/>
                <w:lang w:eastAsia="en-NZ"/>
              </w:rPr>
              <w:t>odds and through these differences because we</w:t>
            </w:r>
            <w:r w:rsidR="009A7D4D">
              <w:rPr>
                <w:rFonts w:eastAsia="Times New Roman" w:cs="Arial"/>
                <w:sz w:val="24"/>
                <w:szCs w:val="24"/>
                <w:lang w:eastAsia="en-NZ"/>
              </w:rPr>
              <w:t>’re not working together fully. A</w:t>
            </w:r>
            <w:r w:rsidR="0012060A" w:rsidRPr="00B30C0E">
              <w:rPr>
                <w:rFonts w:eastAsia="Times New Roman" w:cs="Arial"/>
                <w:sz w:val="24"/>
                <w:szCs w:val="24"/>
                <w:lang w:eastAsia="en-NZ"/>
              </w:rPr>
              <w:t>nd I think that’s something for the whole human race to be thinking about which is hard to address but if we all start small I reckon we could all make an im</w:t>
            </w:r>
            <w:r w:rsidR="009A7D4D">
              <w:rPr>
                <w:rFonts w:eastAsia="Times New Roman" w:cs="Arial"/>
                <w:sz w:val="24"/>
                <w:szCs w:val="24"/>
                <w:lang w:eastAsia="en-NZ"/>
              </w:rPr>
              <w:t>pact in our small environments. A</w:t>
            </w:r>
            <w:r w:rsidR="0012060A" w:rsidRPr="00B30C0E">
              <w:rPr>
                <w:rFonts w:eastAsia="Times New Roman" w:cs="Arial"/>
                <w:sz w:val="24"/>
                <w:szCs w:val="24"/>
                <w:lang w:eastAsia="en-NZ"/>
              </w:rPr>
              <w:t xml:space="preserve">nd that’s something I talked on in my speech and that lots of the teenagers talked about because </w:t>
            </w:r>
            <w:r w:rsidR="009B2A6C" w:rsidRPr="00B30C0E">
              <w:rPr>
                <w:rFonts w:eastAsia="Times New Roman" w:cs="Arial"/>
                <w:sz w:val="24"/>
                <w:szCs w:val="24"/>
                <w:lang w:eastAsia="en-NZ"/>
              </w:rPr>
              <w:t>it’s</w:t>
            </w:r>
            <w:r w:rsidR="0012060A" w:rsidRPr="00B30C0E">
              <w:rPr>
                <w:rFonts w:eastAsia="Times New Roman" w:cs="Arial"/>
                <w:sz w:val="24"/>
                <w:szCs w:val="24"/>
                <w:lang w:eastAsia="en-NZ"/>
              </w:rPr>
              <w:t xml:space="preserve"> something that we can do p</w:t>
            </w:r>
            <w:r w:rsidR="009A7D4D">
              <w:rPr>
                <w:rFonts w:eastAsia="Times New Roman" w:cs="Arial"/>
                <w:sz w:val="24"/>
                <w:szCs w:val="24"/>
                <w:lang w:eastAsia="en-NZ"/>
              </w:rPr>
              <w:t>ersonally.</w:t>
            </w:r>
            <w:r w:rsidR="0012060A" w:rsidRPr="00B30C0E">
              <w:rPr>
                <w:rFonts w:eastAsia="Times New Roman" w:cs="Arial"/>
                <w:sz w:val="24"/>
                <w:szCs w:val="24"/>
                <w:lang w:eastAsia="en-NZ"/>
              </w:rPr>
              <w:t xml:space="preserve"> I think thinking about those different personal ways we can improve the culture of New Zealand really will help and make a difference. </w:t>
            </w:r>
          </w:p>
          <w:p w:rsidR="0012060A" w:rsidRPr="00B30C0E" w:rsidRDefault="0012060A" w:rsidP="009A7D4D">
            <w:pPr>
              <w:rPr>
                <w:rFonts w:eastAsia="Times New Roman" w:cs="Arial"/>
                <w:sz w:val="24"/>
                <w:szCs w:val="24"/>
                <w:lang w:eastAsia="en-NZ"/>
              </w:rPr>
            </w:pPr>
          </w:p>
        </w:tc>
      </w:tr>
      <w:tr w:rsidR="0012060A" w:rsidRPr="00B30C0E" w:rsidTr="00774912">
        <w:tc>
          <w:tcPr>
            <w:tcW w:w="959" w:type="dxa"/>
          </w:tcPr>
          <w:p w:rsidR="0012060A" w:rsidRPr="00B30C0E" w:rsidRDefault="0012060A" w:rsidP="009A7D4D">
            <w:r w:rsidRPr="00B30C0E">
              <w:t>Sally</w:t>
            </w:r>
          </w:p>
        </w:tc>
        <w:tc>
          <w:tcPr>
            <w:tcW w:w="8283" w:type="dxa"/>
          </w:tcPr>
          <w:p w:rsidR="0012060A" w:rsidRPr="00B30C0E" w:rsidRDefault="0012060A" w:rsidP="009A7D4D">
            <w:pPr>
              <w:rPr>
                <w:rFonts w:eastAsia="Times New Roman" w:cs="Arial"/>
                <w:sz w:val="24"/>
                <w:szCs w:val="24"/>
                <w:lang w:eastAsia="en-NZ"/>
              </w:rPr>
            </w:pPr>
            <w:r w:rsidRPr="00B30C0E">
              <w:rPr>
                <w:rFonts w:eastAsia="Times New Roman" w:cs="Arial"/>
                <w:sz w:val="24"/>
                <w:szCs w:val="24"/>
                <w:lang w:eastAsia="en-NZ"/>
              </w:rPr>
              <w:t>That seems like a very nice uplifting place to finish up on so I’d like to thank you all very much f</w:t>
            </w:r>
            <w:r w:rsidR="009A7D4D">
              <w:rPr>
                <w:rFonts w:eastAsia="Times New Roman" w:cs="Arial"/>
                <w:sz w:val="24"/>
                <w:szCs w:val="24"/>
                <w:lang w:eastAsia="en-NZ"/>
              </w:rPr>
              <w:t>or coming in. T</w:t>
            </w:r>
            <w:r w:rsidRPr="00B30C0E">
              <w:rPr>
                <w:rFonts w:eastAsia="Times New Roman" w:cs="Arial"/>
                <w:sz w:val="24"/>
                <w:szCs w:val="24"/>
                <w:lang w:eastAsia="en-NZ"/>
              </w:rPr>
              <w:t>his is the last of the Human Rights Commission sponsored “Speak Up” – “Kōrerotia” shows</w:t>
            </w:r>
            <w:r w:rsidR="009A7D4D">
              <w:rPr>
                <w:rFonts w:eastAsia="Times New Roman" w:cs="Arial"/>
                <w:sz w:val="24"/>
                <w:szCs w:val="24"/>
                <w:lang w:eastAsia="en-NZ"/>
              </w:rPr>
              <w:t>,</w:t>
            </w:r>
            <w:r w:rsidRPr="00B30C0E">
              <w:rPr>
                <w:rFonts w:eastAsia="Times New Roman" w:cs="Arial"/>
                <w:sz w:val="24"/>
                <w:szCs w:val="24"/>
                <w:lang w:eastAsia="en-NZ"/>
              </w:rPr>
              <w:t xml:space="preserve"> so thanks to the Commission for the last 16 months I think it’s been and for the listeners look out for the new iteration from the 1</w:t>
            </w:r>
            <w:r w:rsidRPr="00B30C0E">
              <w:rPr>
                <w:rFonts w:eastAsia="Times New Roman" w:cs="Arial"/>
                <w:sz w:val="24"/>
                <w:szCs w:val="24"/>
                <w:vertAlign w:val="superscript"/>
                <w:lang w:eastAsia="en-NZ"/>
              </w:rPr>
              <w:t>st</w:t>
            </w:r>
            <w:r w:rsidRPr="00B30C0E">
              <w:rPr>
                <w:rFonts w:eastAsia="Times New Roman" w:cs="Arial"/>
                <w:sz w:val="24"/>
                <w:szCs w:val="24"/>
                <w:lang w:eastAsia="en-NZ"/>
              </w:rPr>
              <w:t xml:space="preserve"> of July and check out our Facebook page, you just have to search for </w:t>
            </w:r>
            <w:hyperlink r:id="rId4" w:history="1">
              <w:r w:rsidRPr="00B30C0E">
                <w:rPr>
                  <w:rStyle w:val="Hyperlink"/>
                  <w:rFonts w:eastAsia="Times New Roman" w:cs="Arial"/>
                  <w:sz w:val="24"/>
                  <w:szCs w:val="24"/>
                  <w:lang w:eastAsia="en-NZ"/>
                </w:rPr>
                <w:t>https://www.facebook.com/hrcspeakup</w:t>
              </w:r>
            </w:hyperlink>
            <w:r w:rsidR="009A7D4D">
              <w:rPr>
                <w:rFonts w:eastAsia="Times New Roman" w:cs="Arial"/>
                <w:sz w:val="24"/>
                <w:szCs w:val="24"/>
                <w:lang w:eastAsia="en-NZ"/>
              </w:rPr>
              <w:t>. T</w:t>
            </w:r>
            <w:r w:rsidRPr="00B30C0E">
              <w:rPr>
                <w:rFonts w:eastAsia="Times New Roman" w:cs="Arial"/>
                <w:sz w:val="24"/>
                <w:szCs w:val="24"/>
                <w:lang w:eastAsia="en-NZ"/>
              </w:rPr>
              <w:t xml:space="preserve">hank you very much.  </w:t>
            </w:r>
          </w:p>
          <w:p w:rsidR="009B2A6C" w:rsidRPr="00B30C0E" w:rsidRDefault="009B2A6C" w:rsidP="009A7D4D">
            <w:pPr>
              <w:rPr>
                <w:rFonts w:eastAsia="Times New Roman" w:cs="Arial"/>
                <w:sz w:val="24"/>
                <w:szCs w:val="24"/>
                <w:lang w:eastAsia="en-NZ"/>
              </w:rPr>
            </w:pPr>
          </w:p>
        </w:tc>
      </w:tr>
    </w:tbl>
    <w:p w:rsidR="002019D0" w:rsidRPr="00B30C0E" w:rsidRDefault="002019D0" w:rsidP="009A7D4D"/>
    <w:sectPr w:rsidR="002019D0" w:rsidRPr="00B30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AzsDQwMrUwNzY0MDdX0lEKTi0uzszPAykwrAUAi6s08ywAAAA="/>
  </w:docVars>
  <w:rsids>
    <w:rsidRoot w:val="00774912"/>
    <w:rsid w:val="0012060A"/>
    <w:rsid w:val="00173164"/>
    <w:rsid w:val="00180DF5"/>
    <w:rsid w:val="001B5D54"/>
    <w:rsid w:val="002019D0"/>
    <w:rsid w:val="00245CF7"/>
    <w:rsid w:val="003824C6"/>
    <w:rsid w:val="00404BD4"/>
    <w:rsid w:val="00587B66"/>
    <w:rsid w:val="005D1F92"/>
    <w:rsid w:val="005E4D29"/>
    <w:rsid w:val="00656E36"/>
    <w:rsid w:val="00774912"/>
    <w:rsid w:val="00872495"/>
    <w:rsid w:val="008C3E7D"/>
    <w:rsid w:val="00901578"/>
    <w:rsid w:val="009242F3"/>
    <w:rsid w:val="00950094"/>
    <w:rsid w:val="009675A5"/>
    <w:rsid w:val="009A7D4D"/>
    <w:rsid w:val="009B2A6C"/>
    <w:rsid w:val="009E224B"/>
    <w:rsid w:val="00B30C0E"/>
    <w:rsid w:val="00C14A37"/>
    <w:rsid w:val="00C67806"/>
    <w:rsid w:val="00CD4CF2"/>
    <w:rsid w:val="00DF1F78"/>
    <w:rsid w:val="00DF43AC"/>
    <w:rsid w:val="00E13CC0"/>
    <w:rsid w:val="00E54B5A"/>
    <w:rsid w:val="00EC4915"/>
    <w:rsid w:val="00F562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9CBE43-4997-4A3D-BE7A-59915E4BA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749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hrcspeak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5704</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Hall</dc:creator>
  <cp:lastModifiedBy>Shawn Moodie</cp:lastModifiedBy>
  <cp:revision>2</cp:revision>
  <dcterms:created xsi:type="dcterms:W3CDTF">2016-06-17T04:00:00Z</dcterms:created>
  <dcterms:modified xsi:type="dcterms:W3CDTF">2016-06-17T04:00:00Z</dcterms:modified>
</cp:coreProperties>
</file>