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18B" w:rsidRDefault="001E6D65">
      <w:r>
        <w:rPr>
          <w:noProof/>
        </w:rPr>
        <mc:AlternateContent>
          <mc:Choice Requires="wps">
            <w:drawing>
              <wp:anchor distT="0" distB="0" distL="114300" distR="114300" simplePos="0" relativeHeight="251853824" behindDoc="0" locked="0" layoutInCell="1" allowOverlap="1">
                <wp:simplePos x="0" y="0"/>
                <wp:positionH relativeFrom="column">
                  <wp:posOffset>323850</wp:posOffset>
                </wp:positionH>
                <wp:positionV relativeFrom="paragraph">
                  <wp:posOffset>409575</wp:posOffset>
                </wp:positionV>
                <wp:extent cx="390525" cy="1047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3905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6C996" id="Rectangle 28" o:spid="_x0000_s1026" style="position:absolute;margin-left:25.5pt;margin-top:32.25pt;width:30.75pt;height:8.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" fillcolor="white [3212]" stroked="f" strokeweight="1.5pt">
                <v:stroke endcap="round"/>
              </v:rect>
            </w:pict>
          </mc:Fallback>
        </mc:AlternateContent>
      </w:r>
      <w:r>
        <w:rPr>
          <w:noProof/>
        </w:rPr>
        <mc:AlternateContent>
          <mc:Choice Requires="wps">
            <w:drawing>
              <wp:anchor distT="0" distB="0" distL="114300" distR="114300" simplePos="0" relativeHeight="251654139" behindDoc="0" locked="0" layoutInCell="1" allowOverlap="1" wp14:anchorId="2864643A" wp14:editId="2E65D94B">
                <wp:simplePos x="0" y="0"/>
                <wp:positionH relativeFrom="page">
                  <wp:align>left</wp:align>
                </wp:positionH>
                <wp:positionV relativeFrom="paragraph">
                  <wp:posOffset>-1009651</wp:posOffset>
                </wp:positionV>
                <wp:extent cx="8040064" cy="10868025"/>
                <wp:effectExtent l="0" t="0" r="18415" b="28575"/>
                <wp:wrapNone/>
                <wp:docPr id="308" name="Rectangle 308"/>
                <wp:cNvGraphicFramePr/>
                <a:graphic xmlns:a="http://schemas.openxmlformats.org/drawingml/2006/main">
                  <a:graphicData uri="http://schemas.microsoft.com/office/word/2010/wordprocessingShape">
                    <wps:wsp>
                      <wps:cNvSpPr/>
                      <wps:spPr>
                        <a:xfrm>
                          <a:off x="0" y="0"/>
                          <a:ext cx="8040064" cy="10868025"/>
                        </a:xfrm>
                        <a:prstGeom prst="rect">
                          <a:avLst/>
                        </a:prstGeom>
                        <a:solidFill>
                          <a:srgbClr val="BF222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807FF" id="Rectangle 308" o:spid="_x0000_s1026" style="position:absolute;margin-left:0;margin-top:-79.5pt;width:633.1pt;height:855.75pt;z-index:2516541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" fillcolor="#bf2226" strokecolor="#570a09 [1604]" strokeweight="1.5pt">
                <v:stroke endcap="round"/>
                <w10:wrap anchorx="page"/>
              </v:rect>
            </w:pict>
          </mc:Fallback>
        </mc:AlternateContent>
      </w:r>
      <w:r>
        <w:rPr>
          <w:rFonts w:ascii="Swiss 721" w:hAnsi="Swiss 721" w:cs="Arial"/>
          <w:noProof/>
          <w:color w:val="000000"/>
        </w:rPr>
        <mc:AlternateContent>
          <mc:Choice Requires="wps">
            <w:drawing>
              <wp:anchor distT="0" distB="0" distL="114300" distR="114300" simplePos="0" relativeHeight="251852800" behindDoc="0" locked="0" layoutInCell="1" allowOverlap="1" wp14:anchorId="69A4FDA8" wp14:editId="79A404C6">
                <wp:simplePos x="0" y="0"/>
                <wp:positionH relativeFrom="column">
                  <wp:posOffset>-457200</wp:posOffset>
                </wp:positionH>
                <wp:positionV relativeFrom="paragraph">
                  <wp:posOffset>238125</wp:posOffset>
                </wp:positionV>
                <wp:extent cx="6699885" cy="1638300"/>
                <wp:effectExtent l="19050" t="19050" r="43815" b="38100"/>
                <wp:wrapNone/>
                <wp:docPr id="311" name="Rectangle 311"/>
                <wp:cNvGraphicFramePr/>
                <a:graphic xmlns:a="http://schemas.openxmlformats.org/drawingml/2006/main">
                  <a:graphicData uri="http://schemas.microsoft.com/office/word/2010/wordprocessingShape">
                    <wps:wsp>
                      <wps:cNvSpPr/>
                      <wps:spPr>
                        <a:xfrm>
                          <a:off x="0" y="0"/>
                          <a:ext cx="6699885" cy="16383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011EA" id="Rectangle 311" o:spid="_x0000_s1026" style="position:absolute;margin-left:-36pt;margin-top:18.75pt;width:527.55pt;height:129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" filled="f" strokecolor="black [3213]" strokeweight="4.5pt">
                <v:stroke endcap="round"/>
              </v:rect>
            </w:pict>
          </mc:Fallback>
        </mc:AlternateContent>
      </w:r>
      <w:r w:rsidR="0048118B" w:rsidRPr="0048118B">
        <w:rPr>
          <w:rFonts w:ascii="Swiss 721" w:hAnsi="Swiss 721" w:cs="Arial"/>
          <w:noProof/>
          <w:color w:val="000000"/>
        </w:rPr>
        <mc:AlternateContent>
          <mc:Choice Requires="wps">
            <w:drawing>
              <wp:anchor distT="45720" distB="45720" distL="114300" distR="114300" simplePos="0" relativeHeight="251848704" behindDoc="0" locked="0" layoutInCell="1" allowOverlap="1" wp14:anchorId="24580B9B" wp14:editId="60C1ED88">
                <wp:simplePos x="0" y="0"/>
                <wp:positionH relativeFrom="margin">
                  <wp:posOffset>-347345</wp:posOffset>
                </wp:positionH>
                <wp:positionV relativeFrom="paragraph">
                  <wp:posOffset>76200</wp:posOffset>
                </wp:positionV>
                <wp:extent cx="6414135" cy="3594100"/>
                <wp:effectExtent l="0" t="0" r="0" b="63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3594100"/>
                        </a:xfrm>
                        <a:prstGeom prst="rect">
                          <a:avLst/>
                        </a:prstGeom>
                        <a:noFill/>
                        <a:ln w="9525">
                          <a:noFill/>
                          <a:miter lim="800000"/>
                          <a:headEnd/>
                          <a:tailEnd/>
                        </a:ln>
                      </wps:spPr>
                      <wps:txbx>
                        <w:txbxContent>
                          <w:p w:rsidR="0048118B" w:rsidRPr="0048118B" w:rsidRDefault="0048118B" w:rsidP="0048118B">
                            <w:pPr>
                              <w:autoSpaceDE w:val="0"/>
                              <w:autoSpaceDN w:val="0"/>
                              <w:adjustRightInd w:val="0"/>
                              <w:spacing w:after="0" w:line="240" w:lineRule="auto"/>
                              <w:rPr>
                                <w:rFonts w:ascii="Oswald" w:hAnsi="Oswald" w:cs="Arial"/>
                                <w:color w:val="000000"/>
                                <w:sz w:val="36"/>
                                <w:szCs w:val="24"/>
                                <w:lang w:val="en"/>
                              </w:rPr>
                            </w:pPr>
                          </w:p>
                          <w:p w:rsidR="0048118B" w:rsidRPr="001E6D65" w:rsidRDefault="0048118B" w:rsidP="0048118B">
                            <w:pPr>
                              <w:autoSpaceDE w:val="0"/>
                              <w:autoSpaceDN w:val="0"/>
                              <w:adjustRightInd w:val="0"/>
                              <w:spacing w:after="0" w:line="240" w:lineRule="auto"/>
                              <w:jc w:val="center"/>
                              <w:rPr>
                                <w:rFonts w:ascii="Swis721 Hv BT" w:hAnsi="Swis721 Hv BT" w:cs="Arial"/>
                                <w:b/>
                                <w:color w:val="FFFFFF" w:themeColor="background1"/>
                                <w:sz w:val="96"/>
                                <w:szCs w:val="130"/>
                                <w:lang w:val="en"/>
                              </w:rPr>
                            </w:pPr>
                            <w:r w:rsidRPr="001E6D65">
                              <w:rPr>
                                <w:rFonts w:ascii="Swis721 Hv BT" w:hAnsi="Swis721 Hv BT" w:cs="Arial"/>
                                <w:b/>
                                <w:bCs/>
                                <w:iCs/>
                                <w:color w:val="FFFFFF" w:themeColor="background1"/>
                                <w:sz w:val="96"/>
                                <w:szCs w:val="130"/>
                                <w:lang w:val="en"/>
                              </w:rPr>
                              <w:t>T</w:t>
                            </w:r>
                            <w:r w:rsidR="001E6D65" w:rsidRPr="001E6D65">
                              <w:rPr>
                                <w:rFonts w:ascii="Swis721 Hv BT" w:hAnsi="Swis721 Hv BT" w:cs="Calibri"/>
                                <w:b/>
                                <w:bCs/>
                                <w:iCs/>
                                <w:color w:val="FFFFFF" w:themeColor="background1"/>
                                <w:sz w:val="96"/>
                                <w:szCs w:val="130"/>
                                <w:lang w:val="en"/>
                              </w:rPr>
                              <w:t>U</w:t>
                            </w:r>
                            <w:r w:rsidRPr="001E6D65">
                              <w:rPr>
                                <w:rFonts w:ascii="Swis721 Hv BT" w:hAnsi="Swis721 Hv BT" w:cs="Arial"/>
                                <w:b/>
                                <w:bCs/>
                                <w:iCs/>
                                <w:color w:val="FFFFFF" w:themeColor="background1"/>
                                <w:sz w:val="96"/>
                                <w:szCs w:val="130"/>
                                <w:lang w:val="en"/>
                              </w:rPr>
                              <w:t>RANGAWAEWAE</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r w:rsidRPr="0048118B">
                              <w:rPr>
                                <w:rFonts w:ascii="Swiss 721" w:hAnsi="Swiss 721" w:cs="Arial"/>
                                <w:b/>
                                <w:bCs/>
                                <w:color w:val="FFFFFF" w:themeColor="background1"/>
                                <w:sz w:val="72"/>
                                <w:szCs w:val="68"/>
                                <w:lang w:val="en"/>
                              </w:rPr>
                              <w:t>Human Rights Commission News</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p>
                          <w:p w:rsidR="0048118B" w:rsidRPr="001E6D65" w:rsidRDefault="0048118B" w:rsidP="0048118B">
                            <w:pPr>
                              <w:autoSpaceDE w:val="0"/>
                              <w:autoSpaceDN w:val="0"/>
                              <w:adjustRightInd w:val="0"/>
                              <w:spacing w:after="200" w:line="276" w:lineRule="auto"/>
                              <w:jc w:val="center"/>
                              <w:rPr>
                                <w:rFonts w:ascii="Swis721 Hv BT" w:hAnsi="Swis721 Hv BT" w:cs="Arial"/>
                                <w:b/>
                                <w:bCs/>
                                <w:color w:val="FFFFFF" w:themeColor="background1"/>
                                <w:sz w:val="72"/>
                                <w:szCs w:val="68"/>
                                <w:lang w:val="en"/>
                              </w:rPr>
                            </w:pPr>
                            <w:r w:rsidRPr="001E6D65">
                              <w:rPr>
                                <w:rFonts w:ascii="Swis721 Hv BT" w:hAnsi="Swis721 Hv BT" w:cs="Arial"/>
                                <w:b/>
                                <w:bCs/>
                                <w:color w:val="FFFFFF" w:themeColor="background1"/>
                                <w:sz w:val="72"/>
                                <w:szCs w:val="68"/>
                                <w:lang w:val="en"/>
                              </w:rPr>
                              <w:t xml:space="preserve">MARCH </w:t>
                            </w:r>
                            <w:r w:rsidRPr="001E6D65">
                              <w:rPr>
                                <w:rFonts w:ascii="AW Conqueror Inline" w:hAnsi="AW Conqueror Inline" w:cs="Arial"/>
                                <w:b/>
                                <w:bCs/>
                                <w:color w:val="FFFFFF" w:themeColor="background1"/>
                                <w:sz w:val="72"/>
                                <w:szCs w:val="68"/>
                                <w:lang w:val="en"/>
                              </w:rPr>
                              <w:t>|</w:t>
                            </w:r>
                            <w:r w:rsidRPr="001E6D65">
                              <w:rPr>
                                <w:rFonts w:ascii="Swis721 Hv BT" w:hAnsi="Swis721 Hv BT" w:cs="Arial"/>
                                <w:b/>
                                <w:bCs/>
                                <w:color w:val="FFFFFF" w:themeColor="background1"/>
                                <w:sz w:val="72"/>
                                <w:szCs w:val="68"/>
                                <w:lang w:val="en"/>
                              </w:rPr>
                              <w:t xml:space="preserve"> 2016</w:t>
                            </w:r>
                          </w:p>
                          <w:p w:rsid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P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Default="00481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80B9B" id="_x0000_t202" coordsize="21600,21600" o:spt="202" path="m,l,21600r21600,l21600,xe">
                <v:stroke joinstyle="miter"/>
                <v:path gradientshapeok="t" o:connecttype="rect"/>
              </v:shapetype>
              <v:shape id="Text Box 2" o:spid="_x0000_s1026" type="#_x0000_t202" style="position:absolute;margin-left:-27.35pt;margin-top:6pt;width:505.05pt;height:283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" filled="f" stroked="f">
                <v:textbox>
                  <w:txbxContent>
                    <w:p w:rsidR="0048118B" w:rsidRPr="0048118B" w:rsidRDefault="0048118B" w:rsidP="0048118B">
                      <w:pPr>
                        <w:autoSpaceDE w:val="0"/>
                        <w:autoSpaceDN w:val="0"/>
                        <w:adjustRightInd w:val="0"/>
                        <w:spacing w:after="0" w:line="240" w:lineRule="auto"/>
                        <w:rPr>
                          <w:rFonts w:ascii="Oswald" w:hAnsi="Oswald" w:cs="Arial"/>
                          <w:color w:val="000000"/>
                          <w:sz w:val="36"/>
                          <w:szCs w:val="24"/>
                          <w:lang w:val="en"/>
                        </w:rPr>
                      </w:pPr>
                    </w:p>
                    <w:p w:rsidR="0048118B" w:rsidRPr="001E6D65" w:rsidRDefault="0048118B" w:rsidP="0048118B">
                      <w:pPr>
                        <w:autoSpaceDE w:val="0"/>
                        <w:autoSpaceDN w:val="0"/>
                        <w:adjustRightInd w:val="0"/>
                        <w:spacing w:after="0" w:line="240" w:lineRule="auto"/>
                        <w:jc w:val="center"/>
                        <w:rPr>
                          <w:rFonts w:ascii="Swis721 Hv BT" w:hAnsi="Swis721 Hv BT" w:cs="Arial"/>
                          <w:b/>
                          <w:color w:val="FFFFFF" w:themeColor="background1"/>
                          <w:sz w:val="96"/>
                          <w:szCs w:val="130"/>
                          <w:lang w:val="en"/>
                        </w:rPr>
                      </w:pPr>
                      <w:r w:rsidRPr="001E6D65">
                        <w:rPr>
                          <w:rFonts w:ascii="Swis721 Hv BT" w:hAnsi="Swis721 Hv BT" w:cs="Arial"/>
                          <w:b/>
                          <w:bCs/>
                          <w:iCs/>
                          <w:color w:val="FFFFFF" w:themeColor="background1"/>
                          <w:sz w:val="96"/>
                          <w:szCs w:val="130"/>
                          <w:lang w:val="en"/>
                        </w:rPr>
                        <w:t>T</w:t>
                      </w:r>
                      <w:r w:rsidR="001E6D65" w:rsidRPr="001E6D65">
                        <w:rPr>
                          <w:rFonts w:ascii="Swis721 Hv BT" w:hAnsi="Swis721 Hv BT" w:cs="Calibri"/>
                          <w:b/>
                          <w:bCs/>
                          <w:iCs/>
                          <w:color w:val="FFFFFF" w:themeColor="background1"/>
                          <w:sz w:val="96"/>
                          <w:szCs w:val="130"/>
                          <w:lang w:val="en"/>
                        </w:rPr>
                        <w:t>U</w:t>
                      </w:r>
                      <w:r w:rsidRPr="001E6D65">
                        <w:rPr>
                          <w:rFonts w:ascii="Swis721 Hv BT" w:hAnsi="Swis721 Hv BT" w:cs="Arial"/>
                          <w:b/>
                          <w:bCs/>
                          <w:iCs/>
                          <w:color w:val="FFFFFF" w:themeColor="background1"/>
                          <w:sz w:val="96"/>
                          <w:szCs w:val="130"/>
                          <w:lang w:val="en"/>
                        </w:rPr>
                        <w:t>RANGAWAEWAE</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r w:rsidRPr="0048118B">
                        <w:rPr>
                          <w:rFonts w:ascii="Swiss 721" w:hAnsi="Swiss 721" w:cs="Arial"/>
                          <w:b/>
                          <w:bCs/>
                          <w:color w:val="FFFFFF" w:themeColor="background1"/>
                          <w:sz w:val="72"/>
                          <w:szCs w:val="68"/>
                          <w:lang w:val="en"/>
                        </w:rPr>
                        <w:t>Human Rights Commission News</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p>
                    <w:p w:rsidR="0048118B" w:rsidRPr="001E6D65" w:rsidRDefault="0048118B" w:rsidP="0048118B">
                      <w:pPr>
                        <w:autoSpaceDE w:val="0"/>
                        <w:autoSpaceDN w:val="0"/>
                        <w:adjustRightInd w:val="0"/>
                        <w:spacing w:after="200" w:line="276" w:lineRule="auto"/>
                        <w:jc w:val="center"/>
                        <w:rPr>
                          <w:rFonts w:ascii="Swis721 Hv BT" w:hAnsi="Swis721 Hv BT" w:cs="Arial"/>
                          <w:b/>
                          <w:bCs/>
                          <w:color w:val="FFFFFF" w:themeColor="background1"/>
                          <w:sz w:val="72"/>
                          <w:szCs w:val="68"/>
                          <w:lang w:val="en"/>
                        </w:rPr>
                      </w:pPr>
                      <w:r w:rsidRPr="001E6D65">
                        <w:rPr>
                          <w:rFonts w:ascii="Swis721 Hv BT" w:hAnsi="Swis721 Hv BT" w:cs="Arial"/>
                          <w:b/>
                          <w:bCs/>
                          <w:color w:val="FFFFFF" w:themeColor="background1"/>
                          <w:sz w:val="72"/>
                          <w:szCs w:val="68"/>
                          <w:lang w:val="en"/>
                        </w:rPr>
                        <w:t xml:space="preserve">MARCH </w:t>
                      </w:r>
                      <w:r w:rsidRPr="001E6D65">
                        <w:rPr>
                          <w:rFonts w:ascii="AW Conqueror Inline" w:hAnsi="AW Conqueror Inline" w:cs="Arial"/>
                          <w:b/>
                          <w:bCs/>
                          <w:color w:val="FFFFFF" w:themeColor="background1"/>
                          <w:sz w:val="72"/>
                          <w:szCs w:val="68"/>
                          <w:lang w:val="en"/>
                        </w:rPr>
                        <w:t>|</w:t>
                      </w:r>
                      <w:r w:rsidRPr="001E6D65">
                        <w:rPr>
                          <w:rFonts w:ascii="Swis721 Hv BT" w:hAnsi="Swis721 Hv BT" w:cs="Arial"/>
                          <w:b/>
                          <w:bCs/>
                          <w:color w:val="FFFFFF" w:themeColor="background1"/>
                          <w:sz w:val="72"/>
                          <w:szCs w:val="68"/>
                          <w:lang w:val="en"/>
                        </w:rPr>
                        <w:t xml:space="preserve"> 2016</w:t>
                      </w:r>
                    </w:p>
                    <w:p w:rsid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P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Default="0048118B"/>
                  </w:txbxContent>
                </v:textbox>
                <w10:wrap type="square" anchorx="margin"/>
              </v:shape>
            </w:pict>
          </mc:Fallback>
        </mc:AlternateContent>
      </w:r>
    </w:p>
    <w:p w:rsidR="0048118B" w:rsidRDefault="001E6D65">
      <w:pPr>
        <w:rPr>
          <w:rFonts w:ascii="Swiss 721" w:hAnsi="Swiss 721" w:cs="Arial"/>
          <w:color w:val="000000"/>
          <w:lang w:val="en"/>
        </w:rPr>
      </w:pPr>
      <w:r>
        <w:rPr>
          <w:noProof/>
        </w:rPr>
        <w:drawing>
          <wp:anchor distT="0" distB="0" distL="114300" distR="114300" simplePos="0" relativeHeight="251850752" behindDoc="0" locked="0" layoutInCell="1" allowOverlap="1" wp14:anchorId="52EC612B" wp14:editId="51588606">
            <wp:simplePos x="0" y="0"/>
            <wp:positionH relativeFrom="margin">
              <wp:align>center</wp:align>
            </wp:positionH>
            <wp:positionV relativeFrom="paragraph">
              <wp:posOffset>6350</wp:posOffset>
            </wp:positionV>
            <wp:extent cx="4198620" cy="7015480"/>
            <wp:effectExtent l="0" t="0" r="0" b="0"/>
            <wp:wrapNone/>
            <wp:docPr id="310" name="Picture 310" descr="C:\Users\shawnm\Downloads\HRC_logo07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wnm\Downloads\HRC_logo07_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8620" cy="70154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Swiss 721" w:hAnsi="Swiss 721" w:cs="Arial"/>
          <w:color w:val="000000"/>
          <w:lang w:val="en"/>
        </w:rPr>
        <w:id w:val="1737123498"/>
        <w:docPartObj>
          <w:docPartGallery w:val="Cover Pages"/>
          <w:docPartUnique/>
        </w:docPartObj>
      </w:sdtPr>
      <w:sdtEndPr/>
      <w:sdtContent>
        <w:p w:rsidR="0048118B" w:rsidRDefault="0048118B">
          <w:pPr>
            <w:rPr>
              <w:rFonts w:ascii="Swiss 721" w:hAnsi="Swiss 721" w:cs="Arial"/>
              <w:color w:val="000000"/>
              <w:lang w:val="en"/>
            </w:rPr>
          </w:pPr>
          <w:r>
            <w:rPr>
              <w:rFonts w:ascii="Swiss 721" w:hAnsi="Swiss 721" w:cs="Arial"/>
              <w:noProof/>
              <w:color w:val="000000"/>
            </w:rPr>
            <mc:AlternateContent>
              <mc:Choice Requires="wps">
                <w:drawing>
                  <wp:anchor distT="0" distB="0" distL="114300" distR="114300" simplePos="0" relativeHeight="251851776" behindDoc="0" locked="0" layoutInCell="1" allowOverlap="1" wp14:anchorId="0FDAFF50" wp14:editId="5F815AE1">
                    <wp:simplePos x="0" y="0"/>
                    <wp:positionH relativeFrom="margin">
                      <wp:posOffset>-819807</wp:posOffset>
                    </wp:positionH>
                    <wp:positionV relativeFrom="paragraph">
                      <wp:posOffset>7329564</wp:posOffset>
                    </wp:positionV>
                    <wp:extent cx="5896303" cy="3058138"/>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896303" cy="3058138"/>
                            </a:xfrm>
                            <a:prstGeom prst="rect">
                              <a:avLst/>
                            </a:prstGeom>
                            <a:noFill/>
                            <a:ln w="6350">
                              <a:noFill/>
                            </a:ln>
                          </wps:spPr>
                          <wps:txbx>
                            <w:txbxContent>
                              <w:p w:rsidR="0048118B" w:rsidRDefault="0048118B" w:rsidP="0048118B">
                                <w:pPr>
                                  <w:autoSpaceDE w:val="0"/>
                                  <w:autoSpaceDN w:val="0"/>
                                  <w:adjustRightInd w:val="0"/>
                                  <w:spacing w:after="0" w:line="240" w:lineRule="auto"/>
                                  <w:rPr>
                                    <w:rFonts w:ascii="Swiss 721" w:hAnsi="Swiss 721" w:cs="Calibri"/>
                                    <w:b/>
                                    <w:color w:val="FFFFFF"/>
                                    <w:sz w:val="40"/>
                                    <w:szCs w:val="23"/>
                                  </w:rPr>
                                </w:pPr>
                                <w:r w:rsidRPr="0048118B">
                                  <w:rPr>
                                    <w:rFonts w:ascii="Swiss 721" w:hAnsi="Swiss 721" w:cs="Calibri"/>
                                    <w:b/>
                                    <w:color w:val="FFFFFF"/>
                                    <w:sz w:val="40"/>
                                    <w:szCs w:val="23"/>
                                  </w:rPr>
                                  <w:t xml:space="preserve">IN THIS ISSUE: </w:t>
                                </w:r>
                              </w:p>
                              <w:p w:rsidR="0048118B" w:rsidRPr="0048118B" w:rsidRDefault="0048118B" w:rsidP="0048118B">
                                <w:pPr>
                                  <w:autoSpaceDE w:val="0"/>
                                  <w:autoSpaceDN w:val="0"/>
                                  <w:adjustRightInd w:val="0"/>
                                  <w:spacing w:after="0" w:line="240" w:lineRule="auto"/>
                                  <w:rPr>
                                    <w:rFonts w:ascii="Swiss 721" w:hAnsi="Swiss 721" w:cs="Calibri"/>
                                    <w:b/>
                                    <w:color w:val="FFFFFF"/>
                                    <w:sz w:val="8"/>
                                    <w:szCs w:val="23"/>
                                  </w:rPr>
                                </w:pP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CSW 60 | The assisted dying debate | </w:t>
                                </w:r>
                                <w:r>
                                  <w:rPr>
                                    <w:rFonts w:ascii="Oswald" w:hAnsi="Oswald" w:cs="Calibri"/>
                                    <w:color w:val="FFFFFF"/>
                                    <w:sz w:val="36"/>
                                    <w:szCs w:val="23"/>
                                  </w:rPr>
                                  <w:t>Treaty x</w:t>
                                </w:r>
                                <w:r w:rsidRPr="0048118B">
                                  <w:rPr>
                                    <w:rFonts w:ascii="Oswald" w:hAnsi="Oswald" w:cs="Calibri"/>
                                    <w:color w:val="FFFFFF"/>
                                    <w:sz w:val="36"/>
                                    <w:szCs w:val="23"/>
                                  </w:rPr>
                                  <w:t xml:space="preserve"> Thirty </w:t>
                                </w:r>
                              </w:p>
                              <w:p w:rsid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Lily | Off to the UN | Accommodation and Human Rights</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Rainbow Tick | Better housing for disabled people</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At Waitangi 2016 | Speak UP—K</w:t>
                                </w:r>
                                <w:r w:rsidRPr="0048118B">
                                  <w:rPr>
                                    <w:rFonts w:ascii="Oswald" w:hAnsi="Oswald" w:cs="Cambria"/>
                                    <w:color w:val="FFFFFF"/>
                                    <w:sz w:val="36"/>
                                    <w:szCs w:val="23"/>
                                  </w:rPr>
                                  <w:t>ō</w:t>
                                </w:r>
                                <w:r w:rsidRPr="0048118B">
                                  <w:rPr>
                                    <w:rFonts w:ascii="Oswald" w:hAnsi="Oswald" w:cs="Calibri"/>
                                    <w:color w:val="FFFFFF"/>
                                    <w:sz w:val="36"/>
                                    <w:szCs w:val="23"/>
                                  </w:rPr>
                                  <w:t xml:space="preserve">rerotia | SDM Hui </w:t>
                                </w:r>
                              </w:p>
                              <w:p w:rsidR="0048118B" w:rsidRDefault="00481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8D11" id="Text Box 306" o:spid="_x0000_s1027" type="#_x0000_t202" style="position:absolute;margin-left:-64.55pt;margin-top:577.15pt;width:464.3pt;height:240.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" filled="f" stroked="f" strokeweight=".5pt">
                    <v:textbox>
                      <w:txbxContent>
                        <w:p w:rsidR="0048118B" w:rsidRDefault="0048118B" w:rsidP="0048118B">
                          <w:pPr>
                            <w:autoSpaceDE w:val="0"/>
                            <w:autoSpaceDN w:val="0"/>
                            <w:adjustRightInd w:val="0"/>
                            <w:spacing w:after="0" w:line="240" w:lineRule="auto"/>
                            <w:rPr>
                              <w:rFonts w:ascii="Swiss 721" w:hAnsi="Swiss 721" w:cs="Calibri"/>
                              <w:b/>
                              <w:color w:val="FFFFFF"/>
                              <w:sz w:val="40"/>
                              <w:szCs w:val="23"/>
                            </w:rPr>
                          </w:pPr>
                          <w:r w:rsidRPr="0048118B">
                            <w:rPr>
                              <w:rFonts w:ascii="Swiss 721" w:hAnsi="Swiss 721" w:cs="Calibri"/>
                              <w:b/>
                              <w:color w:val="FFFFFF"/>
                              <w:sz w:val="40"/>
                              <w:szCs w:val="23"/>
                            </w:rPr>
                            <w:t xml:space="preserve">IN THIS ISSUE: </w:t>
                          </w:r>
                        </w:p>
                        <w:p w:rsidR="0048118B" w:rsidRPr="0048118B" w:rsidRDefault="0048118B" w:rsidP="0048118B">
                          <w:pPr>
                            <w:autoSpaceDE w:val="0"/>
                            <w:autoSpaceDN w:val="0"/>
                            <w:adjustRightInd w:val="0"/>
                            <w:spacing w:after="0" w:line="240" w:lineRule="auto"/>
                            <w:rPr>
                              <w:rFonts w:ascii="Swiss 721" w:hAnsi="Swiss 721" w:cs="Calibri"/>
                              <w:b/>
                              <w:color w:val="FFFFFF"/>
                              <w:sz w:val="8"/>
                              <w:szCs w:val="23"/>
                            </w:rPr>
                          </w:pP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CSW 60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The assisted dying debate </w:t>
                          </w:r>
                          <w:r w:rsidRPr="0048118B">
                            <w:rPr>
                              <w:rFonts w:ascii="Oswald" w:hAnsi="Oswald" w:cs="Calibri"/>
                              <w:color w:val="FFFFFF"/>
                              <w:sz w:val="36"/>
                              <w:szCs w:val="23"/>
                            </w:rPr>
                            <w:t xml:space="preserve">| </w:t>
                          </w:r>
                          <w:r>
                            <w:rPr>
                              <w:rFonts w:ascii="Oswald" w:hAnsi="Oswald" w:cs="Calibri"/>
                              <w:color w:val="FFFFFF"/>
                              <w:sz w:val="36"/>
                              <w:szCs w:val="23"/>
                            </w:rPr>
                            <w:t>Treaty x</w:t>
                          </w:r>
                          <w:r w:rsidRPr="0048118B">
                            <w:rPr>
                              <w:rFonts w:ascii="Oswald" w:hAnsi="Oswald" w:cs="Calibri"/>
                              <w:color w:val="FFFFFF"/>
                              <w:sz w:val="36"/>
                              <w:szCs w:val="23"/>
                            </w:rPr>
                            <w:t xml:space="preserve"> Thirty </w:t>
                          </w:r>
                        </w:p>
                        <w:p w:rsid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Lily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Off to the UN </w:t>
                          </w:r>
                          <w:r w:rsidRPr="0048118B">
                            <w:rPr>
                              <w:rFonts w:ascii="Oswald" w:hAnsi="Oswald" w:cs="Calibri"/>
                              <w:color w:val="FFFFFF"/>
                              <w:sz w:val="36"/>
                              <w:szCs w:val="23"/>
                            </w:rPr>
                            <w:t xml:space="preserve">| </w:t>
                          </w:r>
                          <w:r w:rsidRPr="0048118B">
                            <w:rPr>
                              <w:rFonts w:ascii="Oswald" w:hAnsi="Oswald" w:cs="Calibri"/>
                              <w:color w:val="FFFFFF"/>
                              <w:sz w:val="36"/>
                              <w:szCs w:val="23"/>
                            </w:rPr>
                            <w:t>Accommodation and Human Rights</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Rainbow Tick | </w:t>
                          </w:r>
                          <w:r w:rsidRPr="0048118B">
                            <w:rPr>
                              <w:rFonts w:ascii="Oswald" w:hAnsi="Oswald" w:cs="Calibri"/>
                              <w:color w:val="FFFFFF"/>
                              <w:sz w:val="36"/>
                              <w:szCs w:val="23"/>
                            </w:rPr>
                            <w:t>Better housing for disabled people</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At Waitangi 2016 </w:t>
                          </w:r>
                          <w:r w:rsidRPr="0048118B">
                            <w:rPr>
                              <w:rFonts w:ascii="Oswald" w:hAnsi="Oswald" w:cs="Calibri"/>
                              <w:color w:val="FFFFFF"/>
                              <w:sz w:val="36"/>
                              <w:szCs w:val="23"/>
                            </w:rPr>
                            <w:t xml:space="preserve">| </w:t>
                          </w:r>
                          <w:r w:rsidRPr="0048118B">
                            <w:rPr>
                              <w:rFonts w:ascii="Oswald" w:hAnsi="Oswald" w:cs="Calibri"/>
                              <w:color w:val="FFFFFF"/>
                              <w:sz w:val="36"/>
                              <w:szCs w:val="23"/>
                            </w:rPr>
                            <w:t>Speak UP—K</w:t>
                          </w:r>
                          <w:r w:rsidRPr="0048118B">
                            <w:rPr>
                              <w:rFonts w:ascii="Oswald" w:hAnsi="Oswald" w:cs="Cambria"/>
                              <w:color w:val="FFFFFF"/>
                              <w:sz w:val="36"/>
                              <w:szCs w:val="23"/>
                            </w:rPr>
                            <w:t>ō</w:t>
                          </w:r>
                          <w:r w:rsidRPr="0048118B">
                            <w:rPr>
                              <w:rFonts w:ascii="Oswald" w:hAnsi="Oswald" w:cs="Calibri"/>
                              <w:color w:val="FFFFFF"/>
                              <w:sz w:val="36"/>
                              <w:szCs w:val="23"/>
                            </w:rPr>
                            <w:t xml:space="preserve">rerotia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SDM Hui </w:t>
                          </w:r>
                        </w:p>
                        <w:p w:rsidR="0048118B" w:rsidRDefault="0048118B"/>
                      </w:txbxContent>
                    </v:textbox>
                    <w10:wrap anchorx="margin"/>
                  </v:shape>
                </w:pict>
              </mc:Fallback>
            </mc:AlternateContent>
          </w:r>
          <w:r>
            <w:rPr>
              <w:rFonts w:ascii="Swiss 721" w:hAnsi="Swiss 721" w:cs="Arial"/>
              <w:color w:val="000000"/>
              <w:lang w:val="en"/>
            </w:rPr>
            <w:br w:type="page"/>
          </w:r>
        </w:p>
      </w:sdtContent>
    </w:sdt>
    <w:p w:rsidR="004E3186" w:rsidRDefault="00820006">
      <w:r>
        <w:rPr>
          <w:noProof/>
        </w:rPr>
        <w:lastRenderedPageBreak/>
        <mc:AlternateContent>
          <mc:Choice Requires="wpg">
            <w:drawing>
              <wp:anchor distT="0" distB="0" distL="114300" distR="114300" simplePos="0" relativeHeight="251697152" behindDoc="0" locked="0" layoutInCell="1" allowOverlap="1" wp14:anchorId="5072B14F" wp14:editId="5B090029">
                <wp:simplePos x="0" y="0"/>
                <wp:positionH relativeFrom="column">
                  <wp:posOffset>-404734</wp:posOffset>
                </wp:positionH>
                <wp:positionV relativeFrom="paragraph">
                  <wp:posOffset>-359764</wp:posOffset>
                </wp:positionV>
                <wp:extent cx="6103907" cy="401678"/>
                <wp:effectExtent l="0" t="0" r="0" b="0"/>
                <wp:wrapNone/>
                <wp:docPr id="19" name="Group 19"/>
                <wp:cNvGraphicFramePr/>
                <a:graphic xmlns:a="http://schemas.openxmlformats.org/drawingml/2006/main">
                  <a:graphicData uri="http://schemas.microsoft.com/office/word/2010/wordprocessingGroup">
                    <wpg:wgp>
                      <wpg:cNvGrpSpPr/>
                      <wpg:grpSpPr>
                        <a:xfrm>
                          <a:off x="0" y="0"/>
                          <a:ext cx="6103907" cy="401678"/>
                          <a:chOff x="0" y="14990"/>
                          <a:chExt cx="6103907" cy="401678"/>
                        </a:xfrm>
                      </wpg:grpSpPr>
                      <wps:wsp>
                        <wps:cNvPr id="2" name="Rectangle 2"/>
                        <wps:cNvSpPr>
                          <a:spLocks noChangeArrowheads="1"/>
                        </wps:cNvSpPr>
                        <wps:spPr bwMode="auto">
                          <a:xfrm>
                            <a:off x="31055" y="48308"/>
                            <a:ext cx="147637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 name="Rectangle 3"/>
                        <wps:cNvSpPr>
                          <a:spLocks noChangeArrowheads="1"/>
                        </wps:cNvSpPr>
                        <wps:spPr bwMode="auto">
                          <a:xfrm>
                            <a:off x="0" y="1499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1D13CE">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9" name="Text Box 2"/>
                        <wps:cNvSpPr txBox="1">
                          <a:spLocks noChangeArrowheads="1"/>
                        </wps:cNvSpPr>
                        <wps:spPr bwMode="auto">
                          <a:xfrm>
                            <a:off x="289847" y="17253"/>
                            <a:ext cx="5814060" cy="399415"/>
                          </a:xfrm>
                          <a:prstGeom prst="rect">
                            <a:avLst/>
                          </a:prstGeom>
                          <a:noFill/>
                          <a:ln w="9525">
                            <a:noFill/>
                            <a:miter lim="800000"/>
                            <a:headEnd/>
                            <a:tailEnd/>
                          </a:ln>
                        </wps:spPr>
                        <wps:txbx>
                          <w:txbxContent>
                            <w:p w:rsidR="00CF0A6C" w:rsidRPr="00820006" w:rsidRDefault="00CF0A6C" w:rsidP="00820006">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72B14F" id="Group 19" o:spid="_x0000_s1028" style="position:absolute;margin-left:-31.85pt;margin-top:-28.35pt;width:480.6pt;height:31.65pt;z-index:251697152;mso-width-relative:margin;mso-height-relative:margin" coordorigin=",149" coordsize="6103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">
                <v:rect id="Rectangle 2" o:spid="_x0000_s1029" style="position:absolute;left:310;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" fillcolor="#c00000" stroked="f" strokecolor="#b01513 [3204]">
                  <v:shadow type="perspective" color="#bfbfbf [2412]" opacity=".5" origin="-.5,-.5" offset="51pt,-10pt" matrix=".75,,,.75"/>
                  <v:textbox inset="18pt,18pt,18pt,18pt"/>
                </v:rect>
                <v:rect id="Rectangle 3" o:spid="_x0000_s1030" style="position:absolute;top:149;width:14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" fillcolor="#3a3a3a [814]" stroked="f" strokecolor="#b01513 [3204]">
                  <v:shadow type="perspective" color="#bfbfbf [2412]" opacity=".5" origin="-.5,-.5" offset="51pt,-10pt" matrix=".75,,,.75"/>
                  <v:textbox inset="18pt,18pt,18pt,18pt">
                    <w:txbxContent>
                      <w:p w:rsidR="00CF0A6C" w:rsidRPr="001D13CE" w:rsidRDefault="00CF0A6C" w:rsidP="001D13CE">
                        <w:pPr>
                          <w:rPr>
                            <w:color w:val="FFFFFF" w:themeColor="background1"/>
                            <w:sz w:val="16"/>
                            <w:szCs w:val="16"/>
                            <w:lang w:val="en-NZ"/>
                          </w:rPr>
                        </w:pPr>
                        <w:r>
                          <w:rPr>
                            <w:color w:val="FFFFFF" w:themeColor="background1"/>
                            <w:sz w:val="16"/>
                            <w:szCs w:val="16"/>
                            <w:lang w:val="en-NZ"/>
                          </w:rPr>
                          <w:t>RT88888</w:t>
                        </w:r>
                      </w:p>
                    </w:txbxContent>
                  </v:textbox>
                </v:rect>
                <v:shape id="_x0000_s1031" type="#_x0000_t202" style="position:absolute;left:2898;top:172;width:5814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CF0A6C" w:rsidRPr="00820006" w:rsidRDefault="00CF0A6C" w:rsidP="00820006">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v:textbox>
                </v:shape>
              </v:group>
            </w:pict>
          </mc:Fallback>
        </mc:AlternateContent>
      </w:r>
      <w:r>
        <w:rPr>
          <w:noProof/>
        </w:rPr>
        <mc:AlternateContent>
          <mc:Choice Requires="wps">
            <w:drawing>
              <wp:anchor distT="45720" distB="45720" distL="114300" distR="114300" simplePos="0" relativeHeight="251662336" behindDoc="0" locked="0" layoutInCell="1" allowOverlap="1" wp14:anchorId="779662FA" wp14:editId="5F601644">
                <wp:simplePos x="0" y="0"/>
                <wp:positionH relativeFrom="column">
                  <wp:posOffset>-690659</wp:posOffset>
                </wp:positionH>
                <wp:positionV relativeFrom="paragraph">
                  <wp:posOffset>1797685</wp:posOffset>
                </wp:positionV>
                <wp:extent cx="1987550" cy="242379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423795"/>
                        </a:xfrm>
                        <a:prstGeom prst="rect">
                          <a:avLst/>
                        </a:prstGeom>
                        <a:noFill/>
                        <a:ln w="9525">
                          <a:noFill/>
                          <a:miter lim="800000"/>
                          <a:headEnd/>
                          <a:tailEnd/>
                        </a:ln>
                      </wps:spPr>
                      <wps:txbx>
                        <w:txbxContent>
                          <w:p w:rsidR="00CF0A6C" w:rsidRPr="00820006" w:rsidRDefault="00CF0A6C" w:rsidP="00110EAC">
                            <w:pPr>
                              <w:spacing w:after="0"/>
                              <w:rPr>
                                <w:rFonts w:ascii="Oswald" w:hAnsi="Oswald"/>
                                <w:color w:val="FFFFFF" w:themeColor="background1"/>
                                <w:sz w:val="32"/>
                              </w:rPr>
                            </w:pPr>
                            <w:r w:rsidRPr="00820006">
                              <w:rPr>
                                <w:rFonts w:ascii="Oswald" w:hAnsi="Oswald"/>
                                <w:color w:val="FFFFFF" w:themeColor="background1"/>
                                <w:sz w:val="32"/>
                              </w:rPr>
                              <w:t>CSW Event Profile:</w:t>
                            </w:r>
                          </w:p>
                          <w:p w:rsidR="00CF0A6C" w:rsidRPr="00820006" w:rsidRDefault="00CF0A6C" w:rsidP="00110EAC">
                            <w:pPr>
                              <w:spacing w:after="0"/>
                              <w:rPr>
                                <w:rFonts w:ascii="Swis721 BT" w:hAnsi="Swis721 BT"/>
                                <w:color w:val="FFFFFF" w:themeColor="background1"/>
                                <w:sz w:val="14"/>
                              </w:rPr>
                            </w:pPr>
                          </w:p>
                          <w:p w:rsidR="00CF0A6C" w:rsidRPr="00820006" w:rsidRDefault="00CF0A6C">
                            <w:pPr>
                              <w:rPr>
                                <w:rFonts w:ascii="Swis721 BT" w:hAnsi="Swis721 BT"/>
                                <w:color w:val="FFFFFF" w:themeColor="background1"/>
                                <w:sz w:val="24"/>
                              </w:rPr>
                            </w:pPr>
                            <w:r w:rsidRPr="00820006">
                              <w:rPr>
                                <w:rFonts w:ascii="Swis721 BT" w:hAnsi="Swis721 BT" w:cs="Arial"/>
                                <w:b/>
                                <w:bCs/>
                                <w:iCs/>
                                <w:color w:val="FFFFFF" w:themeColor="background1"/>
                                <w:sz w:val="24"/>
                                <w:lang w:val="en"/>
                              </w:rPr>
                              <w:t xml:space="preserve">EEO Commissioner, Dr Jackie Blue is attending the 60th session of the Commission on the Status Women in New York 14 to 24 March. </w:t>
                            </w:r>
                          </w:p>
                          <w:p w:rsidR="00CF0A6C" w:rsidRDefault="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62FA" id="_x0000_s1032" type="#_x0000_t202" style="position:absolute;margin-left:-54.4pt;margin-top:141.55pt;width:156.5pt;height:190.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NXDQ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" filled="f" stroked="f">
                <v:textbox>
                  <w:txbxContent>
                    <w:p w:rsidR="00CF0A6C" w:rsidRPr="00820006" w:rsidRDefault="00CF0A6C" w:rsidP="00110EAC">
                      <w:pPr>
                        <w:spacing w:after="0"/>
                        <w:rPr>
                          <w:rFonts w:ascii="Oswald" w:hAnsi="Oswald"/>
                          <w:color w:val="FFFFFF" w:themeColor="background1"/>
                          <w:sz w:val="32"/>
                        </w:rPr>
                      </w:pPr>
                      <w:r w:rsidRPr="00820006">
                        <w:rPr>
                          <w:rFonts w:ascii="Oswald" w:hAnsi="Oswald"/>
                          <w:color w:val="FFFFFF" w:themeColor="background1"/>
                          <w:sz w:val="32"/>
                        </w:rPr>
                        <w:t>CSW Event Profile:</w:t>
                      </w:r>
                    </w:p>
                    <w:p w:rsidR="00CF0A6C" w:rsidRPr="00820006" w:rsidRDefault="00CF0A6C" w:rsidP="00110EAC">
                      <w:pPr>
                        <w:spacing w:after="0"/>
                        <w:rPr>
                          <w:rFonts w:ascii="Swis721 BT" w:hAnsi="Swis721 BT"/>
                          <w:color w:val="FFFFFF" w:themeColor="background1"/>
                          <w:sz w:val="14"/>
                        </w:rPr>
                      </w:pPr>
                    </w:p>
                    <w:p w:rsidR="00CF0A6C" w:rsidRPr="00820006" w:rsidRDefault="00CF0A6C">
                      <w:pPr>
                        <w:rPr>
                          <w:rFonts w:ascii="Swis721 BT" w:hAnsi="Swis721 BT"/>
                          <w:color w:val="FFFFFF" w:themeColor="background1"/>
                          <w:sz w:val="24"/>
                        </w:rPr>
                      </w:pPr>
                      <w:r w:rsidRPr="00820006">
                        <w:rPr>
                          <w:rFonts w:ascii="Swis721 BT" w:hAnsi="Swis721 BT" w:cs="Arial"/>
                          <w:b/>
                          <w:bCs/>
                          <w:iCs/>
                          <w:color w:val="FFFFFF" w:themeColor="background1"/>
                          <w:sz w:val="24"/>
                          <w:lang w:val="en"/>
                        </w:rPr>
                        <w:t xml:space="preserve">EEO Commissioner, Dr Jackie Blue is attending the 60th session of the Commission on the Status Women in New York 14 to 24 March. </w:t>
                      </w:r>
                    </w:p>
                    <w:p w:rsidR="00CF0A6C" w:rsidRDefault="00CF0A6C"/>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4431BE1" wp14:editId="1D912CCE">
                <wp:simplePos x="0" y="0"/>
                <wp:positionH relativeFrom="page">
                  <wp:posOffset>-53370</wp:posOffset>
                </wp:positionH>
                <wp:positionV relativeFrom="paragraph">
                  <wp:posOffset>1579742</wp:posOffset>
                </wp:positionV>
                <wp:extent cx="7620000" cy="3859540"/>
                <wp:effectExtent l="0" t="0" r="0" b="7620"/>
                <wp:wrapNone/>
                <wp:docPr id="7" name="Parallelogram 7"/>
                <wp:cNvGraphicFramePr/>
                <a:graphic xmlns:a="http://schemas.openxmlformats.org/drawingml/2006/main">
                  <a:graphicData uri="http://schemas.microsoft.com/office/word/2010/wordprocessingShape">
                    <wps:wsp>
                      <wps:cNvSpPr/>
                      <wps:spPr>
                        <a:xfrm>
                          <a:off x="0" y="0"/>
                          <a:ext cx="7620000" cy="3859540"/>
                        </a:xfrm>
                        <a:prstGeom prst="parallelogram">
                          <a:avLst>
                            <a:gd name="adj" fmla="val 97365"/>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B5C1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4.2pt;margin-top:124.4pt;width:600pt;height:30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" adj="10652" fillcolor="#c00000" stroked="f" strokeweight="1.5pt">
                <v:fill opacity="43947f"/>
                <v:stroke endcap="round"/>
                <w10:wrap anchorx="page"/>
              </v:shape>
            </w:pict>
          </mc:Fallback>
        </mc:AlternateContent>
      </w:r>
      <w:r>
        <w:rPr>
          <w:noProof/>
        </w:rPr>
        <w:drawing>
          <wp:anchor distT="0" distB="0" distL="114300" distR="114300" simplePos="0" relativeHeight="251694080" behindDoc="1" locked="0" layoutInCell="1" allowOverlap="1" wp14:anchorId="657098CD" wp14:editId="2BA2D2A1">
            <wp:simplePos x="0" y="0"/>
            <wp:positionH relativeFrom="page">
              <wp:align>left</wp:align>
            </wp:positionH>
            <wp:positionV relativeFrom="paragraph">
              <wp:posOffset>1561324</wp:posOffset>
            </wp:positionV>
            <wp:extent cx="7571379" cy="3878194"/>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 (2).jpg"/>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82" t="-418" r="-282" b="9863"/>
                    <a:stretch/>
                  </pic:blipFill>
                  <pic:spPr bwMode="auto">
                    <a:xfrm>
                      <a:off x="0" y="0"/>
                      <a:ext cx="7571379" cy="3878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20774262" wp14:editId="1A3A5F8D">
                <wp:simplePos x="0" y="0"/>
                <wp:positionH relativeFrom="column">
                  <wp:posOffset>-551180</wp:posOffset>
                </wp:positionH>
                <wp:positionV relativeFrom="paragraph">
                  <wp:posOffset>175895</wp:posOffset>
                </wp:positionV>
                <wp:extent cx="70173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1404620"/>
                        </a:xfrm>
                        <a:prstGeom prst="rect">
                          <a:avLst/>
                        </a:prstGeom>
                        <a:noFill/>
                        <a:ln w="9525">
                          <a:noFill/>
                          <a:miter lim="800000"/>
                          <a:headEnd/>
                          <a:tailEnd/>
                        </a:ln>
                      </wps:spPr>
                      <wps:txbx>
                        <w:txbxContent>
                          <w:p w:rsidR="00CF0A6C" w:rsidRPr="008E1EF7" w:rsidRDefault="00CF0A6C" w:rsidP="001D13CE">
                            <w:pPr>
                              <w:spacing w:after="0" w:line="240" w:lineRule="auto"/>
                              <w:rPr>
                                <w:rFonts w:ascii="Swis721 Hv BT" w:hAnsi="Swis721 Hv BT"/>
                                <w:sz w:val="80"/>
                                <w:szCs w:val="80"/>
                              </w:rPr>
                            </w:pPr>
                            <w:r w:rsidRPr="008E1EF7">
                              <w:rPr>
                                <w:rFonts w:ascii="Swis721 Hv BT" w:hAnsi="Swis721 Hv BT"/>
                                <w:sz w:val="80"/>
                                <w:szCs w:val="80"/>
                              </w:rPr>
                              <w:t xml:space="preserve">COMMISSIONER </w:t>
                            </w:r>
                          </w:p>
                          <w:p w:rsidR="00CF0A6C" w:rsidRPr="008E1EF7" w:rsidRDefault="00CF0A6C" w:rsidP="001D13CE">
                            <w:pPr>
                              <w:spacing w:after="0" w:line="240" w:lineRule="auto"/>
                              <w:rPr>
                                <w:rFonts w:ascii="Swis721 Hv BT" w:hAnsi="Swis721 Hv BT"/>
                                <w:color w:val="C00000"/>
                                <w:sz w:val="80"/>
                                <w:szCs w:val="80"/>
                              </w:rPr>
                            </w:pPr>
                            <w:r w:rsidRPr="008E1EF7">
                              <w:rPr>
                                <w:rFonts w:ascii="Swis721 Hv BT" w:hAnsi="Swis721 Hv BT"/>
                                <w:sz w:val="80"/>
                                <w:szCs w:val="80"/>
                              </w:rPr>
                              <w:t xml:space="preserve">BLUE ATTENDING CSW 60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74262" id="_x0000_s1033" type="#_x0000_t202" style="position:absolute;margin-left:-43.4pt;margin-top:13.85pt;width:552.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" filled="f" stroked="f">
                <v:textbox style="mso-fit-shape-to-text:t">
                  <w:txbxContent>
                    <w:p w:rsidR="00CF0A6C" w:rsidRPr="008E1EF7" w:rsidRDefault="00CF0A6C" w:rsidP="001D13CE">
                      <w:pPr>
                        <w:spacing w:after="0" w:line="240" w:lineRule="auto"/>
                        <w:rPr>
                          <w:rFonts w:ascii="Swis721 Hv BT" w:hAnsi="Swis721 Hv BT"/>
                          <w:sz w:val="80"/>
                          <w:szCs w:val="80"/>
                        </w:rPr>
                      </w:pPr>
                      <w:r w:rsidRPr="008E1EF7">
                        <w:rPr>
                          <w:rFonts w:ascii="Swis721 Hv BT" w:hAnsi="Swis721 Hv BT"/>
                          <w:sz w:val="80"/>
                          <w:szCs w:val="80"/>
                        </w:rPr>
                        <w:t xml:space="preserve">COMMISSIONER </w:t>
                      </w:r>
                    </w:p>
                    <w:p w:rsidR="00CF0A6C" w:rsidRPr="008E1EF7" w:rsidRDefault="00CF0A6C" w:rsidP="001D13CE">
                      <w:pPr>
                        <w:spacing w:after="0" w:line="240" w:lineRule="auto"/>
                        <w:rPr>
                          <w:rFonts w:ascii="Swis721 Hv BT" w:hAnsi="Swis721 Hv BT"/>
                          <w:color w:val="C00000"/>
                          <w:sz w:val="80"/>
                          <w:szCs w:val="80"/>
                        </w:rPr>
                      </w:pPr>
                      <w:r w:rsidRPr="008E1EF7">
                        <w:rPr>
                          <w:rFonts w:ascii="Swis721 Hv BT" w:hAnsi="Swis721 Hv BT"/>
                          <w:sz w:val="80"/>
                          <w:szCs w:val="80"/>
                        </w:rPr>
                        <w:t xml:space="preserve">BLUE ATTENDING CSW 60  </w:t>
                      </w:r>
                    </w:p>
                  </w:txbxContent>
                </v:textbox>
                <w10:wrap type="square"/>
              </v:shape>
            </w:pict>
          </mc:Fallback>
        </mc:AlternateContent>
      </w:r>
    </w:p>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820006" w:rsidP="004E3186">
      <w:r>
        <w:rPr>
          <w:noProof/>
        </w:rPr>
        <mc:AlternateContent>
          <mc:Choice Requires="wps">
            <w:drawing>
              <wp:anchor distT="45720" distB="45720" distL="114300" distR="114300" simplePos="0" relativeHeight="251699200" behindDoc="0" locked="0" layoutInCell="1" allowOverlap="1" wp14:anchorId="4C7075AB" wp14:editId="115F0BF9">
                <wp:simplePos x="0" y="0"/>
                <wp:positionH relativeFrom="page">
                  <wp:posOffset>3557905</wp:posOffset>
                </wp:positionH>
                <wp:positionV relativeFrom="paragraph">
                  <wp:posOffset>278544</wp:posOffset>
                </wp:positionV>
                <wp:extent cx="3686175" cy="32994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299460"/>
                        </a:xfrm>
                        <a:prstGeom prst="rect">
                          <a:avLst/>
                        </a:prstGeom>
                        <a:noFill/>
                        <a:ln w="9525">
                          <a:noFill/>
                          <a:miter lim="800000"/>
                          <a:headEnd/>
                          <a:tailEnd/>
                        </a:ln>
                      </wps:spPr>
                      <wps:txbx>
                        <w:txbxContent>
                          <w:p w:rsidR="00CF0A6C" w:rsidRDefault="00CF0A6C" w:rsidP="00820006">
                            <w:pPr>
                              <w:pStyle w:val="NoSpacing"/>
                              <w:rPr>
                                <w:rFonts w:ascii="Swiss 721" w:hAnsi="Swiss 721"/>
                              </w:rPr>
                            </w:pPr>
                            <w:r w:rsidRPr="00820006">
                              <w:rPr>
                                <w:rFonts w:ascii="Swiss 721" w:hAnsi="Swiss 721"/>
                              </w:rPr>
                              <w:t>and actions to further the cause of gender equality and women’s</w:t>
                            </w:r>
                            <w:r>
                              <w:rPr>
                                <w:rFonts w:ascii="Swiss 721" w:hAnsi="Swiss 721"/>
                              </w:rPr>
                              <w:t xml:space="preserve"> empowerment. </w:t>
                            </w:r>
                          </w:p>
                          <w:p w:rsidR="00CF0A6C" w:rsidRPr="007B1863" w:rsidRDefault="00CF0A6C" w:rsidP="00820006">
                            <w:pPr>
                              <w:pStyle w:val="NoSpacing"/>
                              <w:rPr>
                                <w:rFonts w:ascii="Swiss 721" w:hAnsi="Swiss 721"/>
                              </w:rPr>
                            </w:pPr>
                          </w:p>
                          <w:p w:rsidR="00CF0A6C" w:rsidRPr="00820006" w:rsidRDefault="00CF0A6C" w:rsidP="00820006">
                            <w:pPr>
                              <w:pStyle w:val="NoSpacing"/>
                              <w:rPr>
                                <w:rFonts w:ascii="Swiss 721" w:hAnsi="Swiss 721"/>
                              </w:rPr>
                            </w:pPr>
                            <w:r w:rsidRPr="007B1863">
                              <w:rPr>
                                <w:rFonts w:ascii="Swiss 721" w:hAnsi="Swiss 721"/>
                              </w:rPr>
                              <w:t xml:space="preserve">CSW </w:t>
                            </w:r>
                            <w:r w:rsidRPr="007B1863">
                              <w:rPr>
                                <w:rStyle w:val="SubtleEmphasis"/>
                                <w:rFonts w:ascii="Swiss 721" w:hAnsi="Swiss 721"/>
                                <w:i w:val="0"/>
                                <w:color w:val="auto"/>
                              </w:rPr>
                              <w:t xml:space="preserve">is part of UN Women, which is the United Nations organisation </w:t>
                            </w:r>
                            <w:r w:rsidRPr="007B1863">
                              <w:rPr>
                                <w:rFonts w:ascii="Swiss 721" w:hAnsi="Swiss 721"/>
                              </w:rPr>
                              <w:t xml:space="preserve">dedicated to gender equality and the empowerment of women. A global champion for women and girls, UN Women was established </w:t>
                            </w:r>
                            <w:r w:rsidRPr="00820006">
                              <w:rPr>
                                <w:rFonts w:ascii="Swiss 721" w:hAnsi="Swiss 721"/>
                              </w:rPr>
                              <w:t xml:space="preserve">to accelerate progress on meeting their needs worldwide. </w:t>
                            </w:r>
                          </w:p>
                          <w:p w:rsidR="00CF0A6C" w:rsidRPr="00820006" w:rsidRDefault="00CF0A6C" w:rsidP="00820006">
                            <w:pPr>
                              <w:pStyle w:val="NoSpacing"/>
                              <w:rPr>
                                <w:rFonts w:ascii="Swiss 721" w:hAnsi="Swiss 721"/>
                              </w:rPr>
                            </w:pPr>
                          </w:p>
                          <w:p w:rsidR="00CF0A6C" w:rsidRPr="00820006" w:rsidRDefault="00CF0A6C" w:rsidP="00820006">
                            <w:pPr>
                              <w:pStyle w:val="NoSpacing"/>
                              <w:rPr>
                                <w:rFonts w:ascii="Swiss 721" w:hAnsi="Swiss 721"/>
                                <w:bCs/>
                                <w:iCs/>
                              </w:rPr>
                            </w:pPr>
                            <w:r w:rsidRPr="00820006">
                              <w:rPr>
                                <w:rFonts w:ascii="Swiss 721" w:hAnsi="Swiss 721"/>
                              </w:rPr>
                              <w:t>It stands behind women’s equal participation in all aspects of life, focusing on five priority areas: increasing women’s leadership and participation; ending violence against women; engaging women in all aspects of peace and security processes; enhancing women’s economic empowerment; and making gender equality central to national development planning and budgeting. UN Women also coordinates and promotes the United Nations system’s work in advancing gender equality.</w:t>
                            </w:r>
                            <w:r>
                              <w:rPr>
                                <w:rFonts w:ascii="Swiss 721" w:hAnsi="Swiss 721"/>
                              </w:rPr>
                              <w:t xml:space="preserve"> </w:t>
                            </w:r>
                            <w:r w:rsidRPr="007B1863">
                              <w:rPr>
                                <w:rFonts w:ascii="Swiss 721" w:hAnsi="Swiss 721"/>
                              </w:rPr>
                              <w:t>Details are available</w:t>
                            </w:r>
                            <w:r>
                              <w:t xml:space="preserve"> </w:t>
                            </w:r>
                            <w:hyperlink r:id="rId11" w:history="1">
                              <w:r w:rsidRPr="00FC7C85">
                                <w:rPr>
                                  <w:rStyle w:val="Hyperlink"/>
                                  <w:rFonts w:ascii="Swiss 721" w:hAnsi="Swiss 721"/>
                                  <w:b/>
                                  <w:color w:val="C00000"/>
                                </w:rPr>
                                <w:t>here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075AB" id="_x0000_s1034" type="#_x0000_t202" style="position:absolute;margin-left:280.15pt;margin-top:21.95pt;width:290.25pt;height:259.8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" filled="f" stroked="f">
                <v:textbox>
                  <w:txbxContent>
                    <w:p w:rsidR="00CF0A6C" w:rsidRDefault="00CF0A6C" w:rsidP="00820006">
                      <w:pPr>
                        <w:pStyle w:val="NoSpacing"/>
                        <w:rPr>
                          <w:rFonts w:ascii="Swiss 721" w:hAnsi="Swiss 721"/>
                        </w:rPr>
                      </w:pPr>
                      <w:r w:rsidRPr="00820006">
                        <w:rPr>
                          <w:rFonts w:ascii="Swiss 721" w:hAnsi="Swiss 721"/>
                        </w:rPr>
                        <w:t>and actions to further the cause of gender equality and women’s</w:t>
                      </w:r>
                      <w:r>
                        <w:rPr>
                          <w:rFonts w:ascii="Swiss 721" w:hAnsi="Swiss 721"/>
                        </w:rPr>
                        <w:t xml:space="preserve"> empowerment. </w:t>
                      </w:r>
                    </w:p>
                    <w:p w:rsidR="00CF0A6C" w:rsidRPr="007B1863" w:rsidRDefault="00CF0A6C" w:rsidP="00820006">
                      <w:pPr>
                        <w:pStyle w:val="NoSpacing"/>
                        <w:rPr>
                          <w:rFonts w:ascii="Swiss 721" w:hAnsi="Swiss 721"/>
                        </w:rPr>
                      </w:pPr>
                    </w:p>
                    <w:p w:rsidR="00CF0A6C" w:rsidRPr="00820006" w:rsidRDefault="00CF0A6C" w:rsidP="00820006">
                      <w:pPr>
                        <w:pStyle w:val="NoSpacing"/>
                        <w:rPr>
                          <w:rFonts w:ascii="Swiss 721" w:hAnsi="Swiss 721"/>
                        </w:rPr>
                      </w:pPr>
                      <w:r w:rsidRPr="007B1863">
                        <w:rPr>
                          <w:rFonts w:ascii="Swiss 721" w:hAnsi="Swiss 721"/>
                        </w:rPr>
                        <w:t xml:space="preserve">CSW </w:t>
                      </w:r>
                      <w:r w:rsidRPr="007B1863">
                        <w:rPr>
                          <w:rStyle w:val="SubtleEmphasis"/>
                          <w:rFonts w:ascii="Swiss 721" w:hAnsi="Swiss 721"/>
                          <w:i w:val="0"/>
                          <w:color w:val="auto"/>
                        </w:rPr>
                        <w:t xml:space="preserve">is part of UN Women, which is the United Nations organisation </w:t>
                      </w:r>
                      <w:r w:rsidRPr="007B1863">
                        <w:rPr>
                          <w:rFonts w:ascii="Swiss 721" w:hAnsi="Swiss 721"/>
                        </w:rPr>
                        <w:t xml:space="preserve">dedicated to gender equality and the empowerment of women. A global champion for women and girls, UN Women was established </w:t>
                      </w:r>
                      <w:r w:rsidRPr="00820006">
                        <w:rPr>
                          <w:rFonts w:ascii="Swiss 721" w:hAnsi="Swiss 721"/>
                        </w:rPr>
                        <w:t xml:space="preserve">to accelerate progress on meeting their needs worldwide. </w:t>
                      </w:r>
                    </w:p>
                    <w:p w:rsidR="00CF0A6C" w:rsidRPr="00820006" w:rsidRDefault="00CF0A6C" w:rsidP="00820006">
                      <w:pPr>
                        <w:pStyle w:val="NoSpacing"/>
                        <w:rPr>
                          <w:rFonts w:ascii="Swiss 721" w:hAnsi="Swiss 721"/>
                        </w:rPr>
                      </w:pPr>
                    </w:p>
                    <w:p w:rsidR="00CF0A6C" w:rsidRPr="00820006" w:rsidRDefault="00CF0A6C" w:rsidP="00820006">
                      <w:pPr>
                        <w:pStyle w:val="NoSpacing"/>
                        <w:rPr>
                          <w:rFonts w:ascii="Swiss 721" w:hAnsi="Swiss 721"/>
                          <w:bCs/>
                          <w:iCs/>
                        </w:rPr>
                      </w:pPr>
                      <w:r w:rsidRPr="00820006">
                        <w:rPr>
                          <w:rFonts w:ascii="Swiss 721" w:hAnsi="Swiss 721"/>
                        </w:rPr>
                        <w:t>It stands behind women’s equal participation in all aspects of life, focusing on five priority areas: increasing women’s leadership and participation; ending violence against women; engaging women in all aspects of peace and security processes; enhancing women’s economic empowerment; and making gender equality central to national development planning and budgeting. UN Women also coordinates and promotes the United Nations system’s work in advancing gender equality.</w:t>
                      </w:r>
                      <w:r>
                        <w:rPr>
                          <w:rFonts w:ascii="Swiss 721" w:hAnsi="Swiss 721"/>
                        </w:rPr>
                        <w:t xml:space="preserve"> </w:t>
                      </w:r>
                      <w:r w:rsidRPr="007B1863">
                        <w:rPr>
                          <w:rFonts w:ascii="Swiss 721" w:hAnsi="Swiss 721"/>
                        </w:rPr>
                        <w:t>Details are available</w:t>
                      </w:r>
                      <w:r>
                        <w:t xml:space="preserve"> </w:t>
                      </w:r>
                      <w:hyperlink r:id="rId12" w:history="1">
                        <w:r w:rsidRPr="00FC7C85">
                          <w:rPr>
                            <w:rStyle w:val="Hyperlink"/>
                            <w:rFonts w:ascii="Swiss 721" w:hAnsi="Swiss 721"/>
                            <w:b/>
                            <w:color w:val="C00000"/>
                          </w:rPr>
                          <w:t>here</w:t>
                        </w:r>
                      </w:hyperlink>
                      <w:r>
                        <w:t xml:space="preserve">. </w:t>
                      </w:r>
                    </w:p>
                  </w:txbxContent>
                </v:textbox>
                <w10:wrap type="square" anchorx="page"/>
              </v:shape>
            </w:pict>
          </mc:Fallback>
        </mc:AlternateContent>
      </w:r>
      <w:r>
        <w:rPr>
          <w:noProof/>
        </w:rPr>
        <mc:AlternateContent>
          <mc:Choice Requires="wps">
            <w:drawing>
              <wp:anchor distT="45720" distB="45720" distL="114300" distR="114300" simplePos="0" relativeHeight="251666432" behindDoc="0" locked="0" layoutInCell="1" allowOverlap="1" wp14:anchorId="065B03B0" wp14:editId="6CA91B33">
                <wp:simplePos x="0" y="0"/>
                <wp:positionH relativeFrom="column">
                  <wp:align>right</wp:align>
                </wp:positionH>
                <wp:positionV relativeFrom="paragraph">
                  <wp:posOffset>300990</wp:posOffset>
                </wp:positionV>
                <wp:extent cx="3239770" cy="32594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259455"/>
                        </a:xfrm>
                        <a:prstGeom prst="rect">
                          <a:avLst/>
                        </a:prstGeom>
                        <a:noFill/>
                        <a:ln w="9525">
                          <a:noFill/>
                          <a:miter lim="800000"/>
                          <a:headEnd/>
                          <a:tailEnd/>
                        </a:ln>
                      </wps:spPr>
                      <wps:txbx>
                        <w:txbxContent>
                          <w:p w:rsidR="00CF0A6C" w:rsidRDefault="00CF0A6C" w:rsidP="00110EAC">
                            <w:pPr>
                              <w:spacing w:after="0"/>
                              <w:rPr>
                                <w:rFonts w:ascii="Swiss 721" w:hAnsi="Swiss 721"/>
                              </w:rPr>
                            </w:pPr>
                            <w:r w:rsidRPr="00820006">
                              <w:rPr>
                                <w:rFonts w:ascii="Swiss 721" w:hAnsi="Swiss 721"/>
                              </w:rPr>
                              <w:t>The session will address the priority theme: ‘</w:t>
                            </w:r>
                            <w:r w:rsidRPr="00820006">
                              <w:rPr>
                                <w:rFonts w:ascii="Swiss 721" w:hAnsi="Swiss 721"/>
                                <w:i/>
                                <w:iCs/>
                              </w:rPr>
                              <w:t>Women’s empowerment and its link to sustainable development’</w:t>
                            </w:r>
                            <w:r w:rsidRPr="00820006">
                              <w:rPr>
                                <w:rFonts w:ascii="Swiss 721" w:hAnsi="Swiss 721"/>
                              </w:rPr>
                              <w:t xml:space="preserve">. </w:t>
                            </w:r>
                          </w:p>
                          <w:p w:rsidR="00CF0A6C" w:rsidRDefault="00CF0A6C" w:rsidP="00110EAC">
                            <w:pPr>
                              <w:spacing w:after="0"/>
                              <w:rPr>
                                <w:rFonts w:ascii="Swiss 721" w:hAnsi="Swiss 721"/>
                              </w:rPr>
                            </w:pPr>
                          </w:p>
                          <w:p w:rsidR="00CF0A6C" w:rsidRDefault="00CF0A6C" w:rsidP="00110EAC">
                            <w:pPr>
                              <w:spacing w:after="0"/>
                              <w:rPr>
                                <w:rFonts w:ascii="Swiss 721" w:hAnsi="Swiss 721"/>
                                <w:i/>
                                <w:iCs/>
                              </w:rPr>
                            </w:pPr>
                            <w:r w:rsidRPr="00820006">
                              <w:rPr>
                                <w:rFonts w:ascii="Swiss 721" w:hAnsi="Swiss 721"/>
                              </w:rPr>
                              <w:t>It will also evaluate progress on the 57th session: ‘</w:t>
                            </w:r>
                            <w:r w:rsidRPr="00820006">
                              <w:rPr>
                                <w:rFonts w:ascii="Swiss 721" w:hAnsi="Swiss 721"/>
                                <w:i/>
                                <w:iCs/>
                              </w:rPr>
                              <w:t>The elimination and prevention of all forms of violence against women and girls’.</w:t>
                            </w:r>
                          </w:p>
                          <w:p w:rsidR="00CF0A6C" w:rsidRDefault="00CF0A6C" w:rsidP="00110EAC">
                            <w:pPr>
                              <w:spacing w:after="0"/>
                              <w:rPr>
                                <w:rFonts w:ascii="Swiss 721" w:hAnsi="Swiss 721"/>
                                <w:i/>
                                <w:iCs/>
                              </w:rPr>
                            </w:pPr>
                          </w:p>
                          <w:p w:rsidR="00CF0A6C" w:rsidRDefault="00CF0A6C" w:rsidP="00820006">
                            <w:pPr>
                              <w:spacing w:after="0"/>
                              <w:rPr>
                                <w:rFonts w:ascii="Swiss 721" w:hAnsi="Swiss 721"/>
                                <w:bCs/>
                                <w:iCs/>
                              </w:rPr>
                            </w:pPr>
                            <w:r w:rsidRPr="00820006">
                              <w:rPr>
                                <w:rFonts w:ascii="Swiss 721" w:hAnsi="Swiss 721"/>
                                <w:bCs/>
                                <w:iCs/>
                              </w:rPr>
                              <w:t>Dr Blue will be speaking on a Business and Professional Women’s panel about “Forced Marriage” from a New Zealand perspective.</w:t>
                            </w:r>
                          </w:p>
                          <w:p w:rsidR="00CF0A6C" w:rsidRDefault="00CF0A6C" w:rsidP="00820006">
                            <w:pPr>
                              <w:spacing w:after="0"/>
                              <w:rPr>
                                <w:rFonts w:ascii="Swiss 721" w:hAnsi="Swiss 721"/>
                                <w:bCs/>
                                <w:iCs/>
                              </w:rPr>
                            </w:pPr>
                          </w:p>
                          <w:p w:rsidR="00CF0A6C" w:rsidRDefault="00CF0A6C" w:rsidP="00820006">
                            <w:pPr>
                              <w:pStyle w:val="NoSpacing"/>
                              <w:rPr>
                                <w:rStyle w:val="SubtleEmphasis"/>
                                <w:rFonts w:ascii="Swiss 721" w:hAnsi="Swiss 721"/>
                                <w:i w:val="0"/>
                              </w:rPr>
                            </w:pPr>
                            <w:r w:rsidRPr="00820006">
                              <w:rPr>
                                <w:rFonts w:ascii="Swiss 721" w:hAnsi="Swiss 721"/>
                              </w:rPr>
                              <w:t>CSW is a global policy-making body dedicated exclusively to promoting gender equality and the empowerment of women. This 60th session also provides the opportunity for policy makers, advocates, researchers and activists to network an</w:t>
                            </w:r>
                            <w:r>
                              <w:rPr>
                                <w:rFonts w:ascii="Swiss 721" w:hAnsi="Swiss 721"/>
                              </w:rPr>
                              <w:t xml:space="preserve">d strategise, mobilise and plan </w:t>
                            </w:r>
                            <w:r w:rsidRPr="00820006">
                              <w:rPr>
                                <w:rFonts w:ascii="Swiss 721" w:hAnsi="Swiss 721"/>
                              </w:rPr>
                              <w:t>new initiatives</w:t>
                            </w:r>
                          </w:p>
                          <w:p w:rsidR="00CF0A6C" w:rsidRPr="00820006" w:rsidRDefault="00CF0A6C" w:rsidP="00820006">
                            <w:pPr>
                              <w:pStyle w:val="NoSpacing"/>
                              <w:rPr>
                                <w:rFonts w:ascii="Swiss 721" w:hAnsi="Swiss 721"/>
                              </w:rPr>
                            </w:pPr>
                          </w:p>
                          <w:p w:rsidR="00CF0A6C" w:rsidRDefault="00CF0A6C" w:rsidP="00820006">
                            <w:pPr>
                              <w:spacing w:after="0"/>
                              <w:rPr>
                                <w:rFonts w:ascii="Swiss 721" w:hAnsi="Swiss 721"/>
                                <w:bCs/>
                                <w:iCs/>
                              </w:rPr>
                            </w:pPr>
                          </w:p>
                          <w:p w:rsidR="00CF0A6C" w:rsidRDefault="00CF0A6C" w:rsidP="00110EAC">
                            <w:pPr>
                              <w:spacing w:after="0"/>
                              <w:rPr>
                                <w:rFonts w:ascii="Swiss 721" w:hAnsi="Swiss 721"/>
                                <w:i/>
                                <w:iCs/>
                              </w:rPr>
                            </w:pPr>
                          </w:p>
                          <w:p w:rsidR="00CF0A6C" w:rsidRPr="00820006" w:rsidRDefault="00CF0A6C" w:rsidP="00110EAC">
                            <w:pPr>
                              <w:spacing w:after="0"/>
                              <w:rPr>
                                <w:rFonts w:ascii="Swiss 721" w:hAnsi="Swiss 721"/>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B03B0" id="_x0000_s1035" type="#_x0000_t202" style="position:absolute;margin-left:203.9pt;margin-top:23.7pt;width:255.1pt;height:256.6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" filled="f" stroked="f">
                <v:textbox>
                  <w:txbxContent>
                    <w:p w:rsidR="00CF0A6C" w:rsidRDefault="00CF0A6C" w:rsidP="00110EAC">
                      <w:pPr>
                        <w:spacing w:after="0"/>
                        <w:rPr>
                          <w:rFonts w:ascii="Swiss 721" w:hAnsi="Swiss 721"/>
                        </w:rPr>
                      </w:pPr>
                      <w:r w:rsidRPr="00820006">
                        <w:rPr>
                          <w:rFonts w:ascii="Swiss 721" w:hAnsi="Swiss 721"/>
                        </w:rPr>
                        <w:t>The session will address the priority theme: ‘</w:t>
                      </w:r>
                      <w:r w:rsidRPr="00820006">
                        <w:rPr>
                          <w:rFonts w:ascii="Swiss 721" w:hAnsi="Swiss 721"/>
                          <w:i/>
                          <w:iCs/>
                        </w:rPr>
                        <w:t>Women’s empowerment and its link to sustainable development’</w:t>
                      </w:r>
                      <w:r w:rsidRPr="00820006">
                        <w:rPr>
                          <w:rFonts w:ascii="Swiss 721" w:hAnsi="Swiss 721"/>
                        </w:rPr>
                        <w:t xml:space="preserve">. </w:t>
                      </w:r>
                    </w:p>
                    <w:p w:rsidR="00CF0A6C" w:rsidRDefault="00CF0A6C" w:rsidP="00110EAC">
                      <w:pPr>
                        <w:spacing w:after="0"/>
                        <w:rPr>
                          <w:rFonts w:ascii="Swiss 721" w:hAnsi="Swiss 721"/>
                        </w:rPr>
                      </w:pPr>
                    </w:p>
                    <w:p w:rsidR="00CF0A6C" w:rsidRDefault="00CF0A6C" w:rsidP="00110EAC">
                      <w:pPr>
                        <w:spacing w:after="0"/>
                        <w:rPr>
                          <w:rFonts w:ascii="Swiss 721" w:hAnsi="Swiss 721"/>
                          <w:i/>
                          <w:iCs/>
                        </w:rPr>
                      </w:pPr>
                      <w:r w:rsidRPr="00820006">
                        <w:rPr>
                          <w:rFonts w:ascii="Swiss 721" w:hAnsi="Swiss 721"/>
                        </w:rPr>
                        <w:t>It will also evaluate progress on the 57th session: ‘</w:t>
                      </w:r>
                      <w:r w:rsidRPr="00820006">
                        <w:rPr>
                          <w:rFonts w:ascii="Swiss 721" w:hAnsi="Swiss 721"/>
                          <w:i/>
                          <w:iCs/>
                        </w:rPr>
                        <w:t>The elimination and prevention of all forms of violence against women and girls’.</w:t>
                      </w:r>
                    </w:p>
                    <w:p w:rsidR="00CF0A6C" w:rsidRDefault="00CF0A6C" w:rsidP="00110EAC">
                      <w:pPr>
                        <w:spacing w:after="0"/>
                        <w:rPr>
                          <w:rFonts w:ascii="Swiss 721" w:hAnsi="Swiss 721"/>
                          <w:i/>
                          <w:iCs/>
                        </w:rPr>
                      </w:pPr>
                    </w:p>
                    <w:p w:rsidR="00CF0A6C" w:rsidRDefault="00CF0A6C" w:rsidP="00820006">
                      <w:pPr>
                        <w:spacing w:after="0"/>
                        <w:rPr>
                          <w:rFonts w:ascii="Swiss 721" w:hAnsi="Swiss 721"/>
                          <w:bCs/>
                          <w:iCs/>
                        </w:rPr>
                      </w:pPr>
                      <w:r w:rsidRPr="00820006">
                        <w:rPr>
                          <w:rFonts w:ascii="Swiss 721" w:hAnsi="Swiss 721"/>
                          <w:bCs/>
                          <w:iCs/>
                        </w:rPr>
                        <w:t>Dr Blue will be speaking on a Business and Professional Women’s panel about “Forced Marriage” from a New Zealand perspective.</w:t>
                      </w:r>
                    </w:p>
                    <w:p w:rsidR="00CF0A6C" w:rsidRDefault="00CF0A6C" w:rsidP="00820006">
                      <w:pPr>
                        <w:spacing w:after="0"/>
                        <w:rPr>
                          <w:rFonts w:ascii="Swiss 721" w:hAnsi="Swiss 721"/>
                          <w:bCs/>
                          <w:iCs/>
                        </w:rPr>
                      </w:pPr>
                    </w:p>
                    <w:p w:rsidR="00CF0A6C" w:rsidRDefault="00CF0A6C" w:rsidP="00820006">
                      <w:pPr>
                        <w:pStyle w:val="NoSpacing"/>
                        <w:rPr>
                          <w:rStyle w:val="SubtleEmphasis"/>
                          <w:rFonts w:ascii="Swiss 721" w:hAnsi="Swiss 721"/>
                          <w:i w:val="0"/>
                        </w:rPr>
                      </w:pPr>
                      <w:r w:rsidRPr="00820006">
                        <w:rPr>
                          <w:rFonts w:ascii="Swiss 721" w:hAnsi="Swiss 721"/>
                        </w:rPr>
                        <w:t>CSW is a global policy-making body dedicated exclusively to promoting gender equality and the empowerment of women. This 60th session also provides the opportunity for policy makers, advocates, researchers and activists to network an</w:t>
                      </w:r>
                      <w:r>
                        <w:rPr>
                          <w:rFonts w:ascii="Swiss 721" w:hAnsi="Swiss 721"/>
                        </w:rPr>
                        <w:t xml:space="preserve">d strategise, mobilise and plan </w:t>
                      </w:r>
                      <w:r w:rsidRPr="00820006">
                        <w:rPr>
                          <w:rFonts w:ascii="Swiss 721" w:hAnsi="Swiss 721"/>
                        </w:rPr>
                        <w:t>new initiatives</w:t>
                      </w:r>
                    </w:p>
                    <w:p w:rsidR="00CF0A6C" w:rsidRPr="00820006" w:rsidRDefault="00CF0A6C" w:rsidP="00820006">
                      <w:pPr>
                        <w:pStyle w:val="NoSpacing"/>
                        <w:rPr>
                          <w:rFonts w:ascii="Swiss 721" w:hAnsi="Swiss 721"/>
                        </w:rPr>
                      </w:pPr>
                    </w:p>
                    <w:p w:rsidR="00CF0A6C" w:rsidRDefault="00CF0A6C" w:rsidP="00820006">
                      <w:pPr>
                        <w:spacing w:after="0"/>
                        <w:rPr>
                          <w:rFonts w:ascii="Swiss 721" w:hAnsi="Swiss 721"/>
                          <w:bCs/>
                          <w:iCs/>
                        </w:rPr>
                      </w:pPr>
                    </w:p>
                    <w:p w:rsidR="00CF0A6C" w:rsidRDefault="00CF0A6C" w:rsidP="00110EAC">
                      <w:pPr>
                        <w:spacing w:after="0"/>
                        <w:rPr>
                          <w:rFonts w:ascii="Swiss 721" w:hAnsi="Swiss 721"/>
                          <w:i/>
                          <w:iCs/>
                        </w:rPr>
                      </w:pPr>
                    </w:p>
                    <w:p w:rsidR="00CF0A6C" w:rsidRPr="00820006" w:rsidRDefault="00CF0A6C" w:rsidP="00110EAC">
                      <w:pPr>
                        <w:spacing w:after="0"/>
                        <w:rPr>
                          <w:rFonts w:ascii="Swiss 721" w:hAnsi="Swiss 721"/>
                          <w:b/>
                          <w:color w:val="C00000"/>
                          <w:sz w:val="28"/>
                          <w:szCs w:val="28"/>
                        </w:rPr>
                      </w:pPr>
                    </w:p>
                  </w:txbxContent>
                </v:textbox>
                <w10:wrap type="square"/>
              </v:shape>
            </w:pict>
          </mc:Fallback>
        </mc:AlternateContent>
      </w:r>
    </w:p>
    <w:p w:rsidR="004E3186" w:rsidRPr="004E3186" w:rsidRDefault="0073130D" w:rsidP="004E3186">
      <w:r>
        <w:rPr>
          <w:noProof/>
        </w:rPr>
        <mc:AlternateContent>
          <mc:Choice Requires="wps">
            <w:drawing>
              <wp:anchor distT="0" distB="0" distL="114300" distR="114300" simplePos="0" relativeHeight="251664384" behindDoc="0" locked="0" layoutInCell="1" allowOverlap="1" wp14:anchorId="2E85706F" wp14:editId="5037245F">
                <wp:simplePos x="0" y="0"/>
                <wp:positionH relativeFrom="page">
                  <wp:posOffset>4825119</wp:posOffset>
                </wp:positionH>
                <wp:positionV relativeFrom="paragraph">
                  <wp:posOffset>-2924175</wp:posOffset>
                </wp:positionV>
                <wp:extent cx="6324600" cy="3509645"/>
                <wp:effectExtent l="0" t="0" r="0" b="0"/>
                <wp:wrapNone/>
                <wp:docPr id="10" name="Parallelogram 10"/>
                <wp:cNvGraphicFramePr/>
                <a:graphic xmlns:a="http://schemas.openxmlformats.org/drawingml/2006/main">
                  <a:graphicData uri="http://schemas.microsoft.com/office/word/2010/wordprocessingShape">
                    <wps:wsp>
                      <wps:cNvSpPr/>
                      <wps:spPr>
                        <a:xfrm>
                          <a:off x="0" y="0"/>
                          <a:ext cx="6324600" cy="3509645"/>
                        </a:xfrm>
                        <a:prstGeom prst="parallelogram">
                          <a:avLst>
                            <a:gd name="adj" fmla="val 89957"/>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9C48" id="Parallelogram 10" o:spid="_x0000_s1026" type="#_x0000_t7" style="position:absolute;margin-left:379.95pt;margin-top:-230.25pt;width:498pt;height:276.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" adj="10782" fillcolor="#c00000" stroked="f" strokeweight="1.5pt">
                <v:fill opacity="43947f"/>
                <v:stroke endcap="round"/>
                <w10:wrap anchorx="page"/>
              </v:shape>
            </w:pict>
          </mc:Fallback>
        </mc:AlternateContent>
      </w:r>
    </w:p>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Default="004E3186" w:rsidP="004E3186"/>
    <w:p w:rsidR="004E3186" w:rsidRDefault="004E3186" w:rsidP="004E3186"/>
    <w:p w:rsidR="00CF1612" w:rsidRDefault="00CF1612" w:rsidP="004E3186"/>
    <w:p w:rsidR="00CF1612" w:rsidRDefault="00CF1612" w:rsidP="004E3186"/>
    <w:p w:rsidR="00CF1612" w:rsidRDefault="00CF1612" w:rsidP="004E3186"/>
    <w:p w:rsidR="00CF1612" w:rsidRDefault="00CF1612" w:rsidP="004E3186"/>
    <w:p w:rsidR="00CF1612" w:rsidRDefault="00CF1612" w:rsidP="004E3186"/>
    <w:p w:rsidR="00CF1612" w:rsidRDefault="00CF1612" w:rsidP="004E3186"/>
    <w:p w:rsidR="00CF1612" w:rsidRDefault="0048118B" w:rsidP="004E3186">
      <w:r w:rsidRPr="00400C25">
        <w:rPr>
          <w:noProof/>
        </w:rPr>
        <w:lastRenderedPageBreak/>
        <mc:AlternateContent>
          <mc:Choice Requires="wps">
            <w:drawing>
              <wp:anchor distT="45720" distB="45720" distL="114300" distR="114300" simplePos="0" relativeHeight="251689984" behindDoc="1" locked="0" layoutInCell="1" allowOverlap="1" wp14:anchorId="70219F51" wp14:editId="54E9D4F2">
                <wp:simplePos x="0" y="0"/>
                <wp:positionH relativeFrom="column">
                  <wp:posOffset>-444137</wp:posOffset>
                </wp:positionH>
                <wp:positionV relativeFrom="paragraph">
                  <wp:posOffset>182880</wp:posOffset>
                </wp:positionV>
                <wp:extent cx="6616065" cy="12801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280160"/>
                        </a:xfrm>
                        <a:prstGeom prst="rect">
                          <a:avLst/>
                        </a:prstGeom>
                        <a:noFill/>
                        <a:ln w="9525">
                          <a:noFill/>
                          <a:miter lim="800000"/>
                          <a:headEnd/>
                          <a:tailEnd/>
                        </a:ln>
                      </wps:spPr>
                      <wps:txbx>
                        <w:txbxContent>
                          <w:p w:rsidR="00CF0A6C" w:rsidRPr="008E1EF7" w:rsidRDefault="00F02E89" w:rsidP="00820006">
                            <w:pPr>
                              <w:spacing w:after="0" w:line="240" w:lineRule="auto"/>
                              <w:jc w:val="center"/>
                              <w:rPr>
                                <w:rFonts w:ascii="Swis721 Hv BT" w:hAnsi="Swis721 Hv BT"/>
                                <w:sz w:val="96"/>
                                <w:szCs w:val="32"/>
                                <w:lang w:val="en-NZ"/>
                              </w:rPr>
                            </w:pPr>
                            <w:r w:rsidRPr="008E1EF7">
                              <w:rPr>
                                <w:rFonts w:ascii="Swis721 Hv BT" w:hAnsi="Swis721 Hv BT"/>
                                <w:sz w:val="96"/>
                                <w:szCs w:val="32"/>
                                <w:lang w:val="en-NZ"/>
                              </w:rPr>
                              <w:t>Assisted dying</w:t>
                            </w:r>
                          </w:p>
                          <w:p w:rsidR="00CF0A6C" w:rsidRPr="008E1EF7" w:rsidRDefault="00F02E89" w:rsidP="00820006">
                            <w:pPr>
                              <w:spacing w:after="0" w:line="240" w:lineRule="auto"/>
                              <w:jc w:val="center"/>
                              <w:rPr>
                                <w:rFonts w:ascii="Swis721 Hv BT" w:hAnsi="Swis721 Hv BT"/>
                                <w:sz w:val="56"/>
                                <w:szCs w:val="40"/>
                                <w:lang w:val="en-NZ"/>
                              </w:rPr>
                            </w:pPr>
                            <w:r w:rsidRPr="008E1EF7">
                              <w:rPr>
                                <w:rFonts w:ascii="Swis721 Hv BT" w:hAnsi="Swis721 Hv BT"/>
                                <w:sz w:val="56"/>
                                <w:szCs w:val="40"/>
                                <w:lang w:val="en-NZ"/>
                              </w:rPr>
                              <w:t>The human rights debate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9F51" id="_x0000_s1036" type="#_x0000_t202" style="position:absolute;margin-left:-34.95pt;margin-top:14.4pt;width:520.95pt;height:100.8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" filled="f" stroked="f">
                <v:textbox>
                  <w:txbxContent>
                    <w:p w:rsidR="00CF0A6C" w:rsidRPr="008E1EF7" w:rsidRDefault="00F02E89" w:rsidP="00820006">
                      <w:pPr>
                        <w:spacing w:after="0" w:line="240" w:lineRule="auto"/>
                        <w:jc w:val="center"/>
                        <w:rPr>
                          <w:rFonts w:ascii="Swis721 Hv BT" w:hAnsi="Swis721 Hv BT"/>
                          <w:sz w:val="96"/>
                          <w:szCs w:val="32"/>
                          <w:lang w:val="en-NZ"/>
                        </w:rPr>
                      </w:pPr>
                      <w:r w:rsidRPr="008E1EF7">
                        <w:rPr>
                          <w:rFonts w:ascii="Swis721 Hv BT" w:hAnsi="Swis721 Hv BT"/>
                          <w:sz w:val="96"/>
                          <w:szCs w:val="32"/>
                          <w:lang w:val="en-NZ"/>
                        </w:rPr>
                        <w:t>Assisted dying</w:t>
                      </w:r>
                    </w:p>
                    <w:p w:rsidR="00CF0A6C" w:rsidRPr="008E1EF7" w:rsidRDefault="00F02E89" w:rsidP="00820006">
                      <w:pPr>
                        <w:spacing w:after="0" w:line="240" w:lineRule="auto"/>
                        <w:jc w:val="center"/>
                        <w:rPr>
                          <w:rFonts w:ascii="Swis721 Hv BT" w:hAnsi="Swis721 Hv BT"/>
                          <w:sz w:val="56"/>
                          <w:szCs w:val="40"/>
                          <w:lang w:val="en-NZ"/>
                        </w:rPr>
                      </w:pPr>
                      <w:r w:rsidRPr="008E1EF7">
                        <w:rPr>
                          <w:rFonts w:ascii="Swis721 Hv BT" w:hAnsi="Swis721 Hv BT"/>
                          <w:sz w:val="56"/>
                          <w:szCs w:val="40"/>
                          <w:lang w:val="en-NZ"/>
                        </w:rPr>
                        <w:t>The human rights debate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2A0FFD6" wp14:editId="7583728E">
                <wp:simplePos x="0" y="0"/>
                <wp:positionH relativeFrom="margin">
                  <wp:posOffset>-457200</wp:posOffset>
                </wp:positionH>
                <wp:positionV relativeFrom="paragraph">
                  <wp:posOffset>182880</wp:posOffset>
                </wp:positionV>
                <wp:extent cx="6629400" cy="1306286"/>
                <wp:effectExtent l="19050" t="19050" r="19050" b="27305"/>
                <wp:wrapNone/>
                <wp:docPr id="23" name="Rectangle 23"/>
                <wp:cNvGraphicFramePr/>
                <a:graphic xmlns:a="http://schemas.openxmlformats.org/drawingml/2006/main">
                  <a:graphicData uri="http://schemas.microsoft.com/office/word/2010/wordprocessingShape">
                    <wps:wsp>
                      <wps:cNvSpPr/>
                      <wps:spPr>
                        <a:xfrm>
                          <a:off x="0" y="0"/>
                          <a:ext cx="6629400" cy="1306286"/>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88C30" id="Rectangle 23" o:spid="_x0000_s1026" style="position:absolute;margin-left:-36pt;margin-top:14.4pt;width:522pt;height:102.8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" filled="f" strokecolor="#0d0d0d [3069]" strokeweight="3pt">
                <v:stroke endcap="round"/>
                <w10:wrap anchorx="margin"/>
              </v:rect>
            </w:pict>
          </mc:Fallback>
        </mc:AlternateContent>
      </w:r>
      <w:r w:rsidR="00820006">
        <w:rPr>
          <w:noProof/>
        </w:rPr>
        <mc:AlternateContent>
          <mc:Choice Requires="wpg">
            <w:drawing>
              <wp:anchor distT="0" distB="0" distL="114300" distR="114300" simplePos="0" relativeHeight="251705344" behindDoc="0" locked="0" layoutInCell="1" allowOverlap="1" wp14:anchorId="57F72143" wp14:editId="3EC3FB67">
                <wp:simplePos x="0" y="0"/>
                <wp:positionH relativeFrom="margin">
                  <wp:posOffset>-428017</wp:posOffset>
                </wp:positionH>
                <wp:positionV relativeFrom="paragraph">
                  <wp:posOffset>-428017</wp:posOffset>
                </wp:positionV>
                <wp:extent cx="5895557" cy="416668"/>
                <wp:effectExtent l="0" t="0" r="0" b="2540"/>
                <wp:wrapNone/>
                <wp:docPr id="25" name="Group 25"/>
                <wp:cNvGraphicFramePr/>
                <a:graphic xmlns:a="http://schemas.openxmlformats.org/drawingml/2006/main">
                  <a:graphicData uri="http://schemas.microsoft.com/office/word/2010/wordprocessingGroup">
                    <wpg:wgp>
                      <wpg:cNvGrpSpPr/>
                      <wpg:grpSpPr>
                        <a:xfrm>
                          <a:off x="0" y="0"/>
                          <a:ext cx="5895557" cy="416668"/>
                          <a:chOff x="0" y="0"/>
                          <a:chExt cx="5895557" cy="416668"/>
                        </a:xfrm>
                      </wpg:grpSpPr>
                      <wps:wsp>
                        <wps:cNvPr id="26" name="Rectangle 26"/>
                        <wps:cNvSpPr>
                          <a:spLocks noChangeArrowheads="1"/>
                        </wps:cNvSpPr>
                        <wps:spPr bwMode="auto">
                          <a:xfrm>
                            <a:off x="40783" y="48308"/>
                            <a:ext cx="1476375" cy="333375"/>
                          </a:xfrm>
                          <a:prstGeom prst="rect">
                            <a:avLst/>
                          </a:prstGeom>
                          <a:solidFill>
                            <a:srgbClr val="009999"/>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27" name="Rectangle 27"/>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820006">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0" name="Text Box 2"/>
                        <wps:cNvSpPr txBox="1">
                          <a:spLocks noChangeArrowheads="1"/>
                        </wps:cNvSpPr>
                        <wps:spPr bwMode="auto">
                          <a:xfrm>
                            <a:off x="81497" y="17253"/>
                            <a:ext cx="5814060" cy="399415"/>
                          </a:xfrm>
                          <a:prstGeom prst="rect">
                            <a:avLst/>
                          </a:prstGeom>
                          <a:noFill/>
                          <a:ln w="9525">
                            <a:noFill/>
                            <a:miter lim="800000"/>
                            <a:headEnd/>
                            <a:tailEnd/>
                          </a:ln>
                        </wps:spPr>
                        <wps:txbx>
                          <w:txbxContent>
                            <w:p w:rsidR="00CF0A6C" w:rsidRPr="00820006" w:rsidRDefault="00CF0A6C" w:rsidP="00820006">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F72143" id="Group 25" o:spid="_x0000_s1037" style="position:absolute;margin-left:-33.7pt;margin-top:-33.7pt;width:464.2pt;height:32.8pt;z-index:251705344;mso-position-horizontal-relative:margin;mso-width-relative:margin;mso-height-relative:margin" coordsize="58955,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">
                <v:rect id="Rectangle 26" o:spid="_x0000_s1038"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" fillcolor="#099" stroked="f" strokecolor="#b01513 [3204]">
                  <v:shadow type="perspective" color="#bfbfbf [2412]" opacity=".5" origin="-.5,-.5" offset="51pt,-10pt" matrix=".75,,,.75"/>
                  <v:textbox inset="18pt,18pt,18pt,18pt"/>
                </v:rect>
                <v:rect id="Rectangle 27" o:spid="_x0000_s1039"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" fillcolor="#3a3a3a [814]" stroked="f" strokecolor="#b01513 [3204]">
                  <v:shadow type="perspective" color="#bfbfbf [2412]" opacity=".5" origin="-.5,-.5" offset="51pt,-10pt" matrix=".75,,,.75"/>
                  <v:textbox inset="18pt,18pt,18pt,18pt">
                    <w:txbxContent>
                      <w:p w:rsidR="00CF0A6C" w:rsidRPr="001D13CE" w:rsidRDefault="00CF0A6C" w:rsidP="00820006">
                        <w:pPr>
                          <w:rPr>
                            <w:color w:val="FFFFFF" w:themeColor="background1"/>
                            <w:sz w:val="16"/>
                            <w:szCs w:val="16"/>
                            <w:lang w:val="en-NZ"/>
                          </w:rPr>
                        </w:pPr>
                        <w:r>
                          <w:rPr>
                            <w:color w:val="FFFFFF" w:themeColor="background1"/>
                            <w:sz w:val="16"/>
                            <w:szCs w:val="16"/>
                            <w:lang w:val="en-NZ"/>
                          </w:rPr>
                          <w:t>RT88888</w:t>
                        </w:r>
                      </w:p>
                    </w:txbxContent>
                  </v:textbox>
                </v:rect>
                <v:shape id="_x0000_s1040" type="#_x0000_t202" style="position:absolute;left:814;top:172;width:5814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rsidR="00CF0A6C" w:rsidRPr="00820006" w:rsidRDefault="00CF0A6C" w:rsidP="00820006">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p>
                    </w:txbxContent>
                  </v:textbox>
                </v:shape>
                <w10:wrap anchorx="margin"/>
              </v:group>
            </w:pict>
          </mc:Fallback>
        </mc:AlternateContent>
      </w:r>
    </w:p>
    <w:p w:rsidR="00CF1612" w:rsidRDefault="00CF1612" w:rsidP="004E3186"/>
    <w:p w:rsidR="0048118B" w:rsidRDefault="0048118B" w:rsidP="004E3186"/>
    <w:p w:rsidR="00CF1612" w:rsidRDefault="00CF1612" w:rsidP="004E3186"/>
    <w:p w:rsidR="008A0E1C" w:rsidRDefault="008A0E1C" w:rsidP="004E3186"/>
    <w:p w:rsidR="008A0E1C" w:rsidRDefault="008A0E1C" w:rsidP="004E3186"/>
    <w:p w:rsidR="008A0E1C" w:rsidRDefault="008A0E1C" w:rsidP="004E3186"/>
    <w:p w:rsidR="008A0E1C" w:rsidRDefault="008A0E1C" w:rsidP="004E3186"/>
    <w:p w:rsidR="00CF1612" w:rsidRDefault="00CF1612" w:rsidP="004E3186"/>
    <w:p w:rsidR="008A0E1C" w:rsidRDefault="008A0E1C" w:rsidP="004E3186">
      <w:pPr>
        <w:rPr>
          <w:b/>
          <w:bCs/>
          <w:i/>
          <w:iCs/>
        </w:rPr>
        <w:sectPr w:rsidR="008A0E1C" w:rsidSect="0048118B">
          <w:headerReference w:type="default" r:id="rId13"/>
          <w:footerReference w:type="even" r:id="rId14"/>
          <w:footerReference w:type="default" r:id="rId15"/>
          <w:pgSz w:w="11906" w:h="16838"/>
          <w:pgMar w:top="1440" w:right="1440" w:bottom="1440" w:left="1440" w:header="708" w:footer="708" w:gutter="0"/>
          <w:pgNumType w:start="0"/>
          <w:cols w:num="2" w:space="708"/>
          <w:titlePg/>
          <w:docGrid w:linePitch="360"/>
        </w:sectPr>
      </w:pPr>
    </w:p>
    <w:p w:rsidR="0048118B" w:rsidRDefault="0048118B" w:rsidP="004E3186">
      <w:pPr>
        <w:rPr>
          <w:rFonts w:ascii="Swiss 721" w:hAnsi="Swiss 721"/>
          <w:b/>
          <w:bCs/>
          <w:iCs/>
          <w:sz w:val="32"/>
          <w:u w:val="single"/>
        </w:rPr>
      </w:pPr>
    </w:p>
    <w:p w:rsidR="00CF1612" w:rsidRDefault="008A0E1C" w:rsidP="004E3186">
      <w:pPr>
        <w:rPr>
          <w:rFonts w:ascii="Swiss 721" w:hAnsi="Swiss 721"/>
          <w:b/>
          <w:bCs/>
          <w:iCs/>
          <w:sz w:val="32"/>
          <w:u w:val="single"/>
        </w:rPr>
      </w:pPr>
      <w:r w:rsidRPr="008A0E1C">
        <w:rPr>
          <w:rFonts w:ascii="Swiss 721" w:hAnsi="Swiss 721"/>
          <w:b/>
          <w:bCs/>
          <w:iCs/>
          <w:sz w:val="32"/>
          <w:u w:val="single"/>
        </w:rPr>
        <w:t>The euthanasia issue has already been called the debate of the year.</w:t>
      </w:r>
    </w:p>
    <w:p w:rsidR="00D906BE" w:rsidRPr="00D906BE" w:rsidRDefault="00D906BE" w:rsidP="004E3186">
      <w:pPr>
        <w:rPr>
          <w:rFonts w:ascii="Swiss 721" w:hAnsi="Swiss 721"/>
          <w:sz w:val="6"/>
          <w:u w:val="single"/>
        </w:rPr>
      </w:pPr>
    </w:p>
    <w:p w:rsidR="008A0E1C" w:rsidRPr="008A0E1C" w:rsidRDefault="008A0E1C" w:rsidP="008A0E1C">
      <w:pPr>
        <w:keepNext/>
        <w:framePr w:dropCap="drop" w:lines="3" w:wrap="around" w:vAnchor="text" w:hAnchor="text"/>
        <w:spacing w:after="0" w:line="854" w:lineRule="exact"/>
        <w:textAlignment w:val="baseline"/>
        <w:rPr>
          <w:rFonts w:ascii="Swiss 721" w:hAnsi="Swiss 721"/>
          <w:b/>
          <w:bCs/>
          <w:iCs/>
          <w:position w:val="-10"/>
          <w:sz w:val="103"/>
        </w:rPr>
      </w:pPr>
      <w:r w:rsidRPr="008A0E1C">
        <w:rPr>
          <w:rFonts w:ascii="Swiss 721" w:hAnsi="Swiss 721"/>
          <w:b/>
          <w:bCs/>
          <w:iCs/>
          <w:position w:val="-10"/>
          <w:sz w:val="103"/>
        </w:rPr>
        <w:t>T</w:t>
      </w:r>
    </w:p>
    <w:p w:rsidR="008A0E1C" w:rsidRDefault="008A0E1C" w:rsidP="004E3186">
      <w:pPr>
        <w:rPr>
          <w:rFonts w:ascii="Swiss 721" w:hAnsi="Swiss 721"/>
          <w:b/>
          <w:bCs/>
          <w:iCs/>
        </w:rPr>
      </w:pPr>
      <w:r w:rsidRPr="008A0E1C">
        <w:rPr>
          <w:rFonts w:ascii="Swiss 721" w:hAnsi="Swiss 721"/>
          <w:b/>
          <w:bCs/>
          <w:iCs/>
        </w:rPr>
        <w:t>he Human Rights Commission has made a submission to the Health Select Committee’s Investigation into End of Life Matters. This investigation resulted from a Petition submitted by Hon Maryan Street and 8,974 others requesting:</w:t>
      </w:r>
    </w:p>
    <w:p w:rsidR="008A0E1C" w:rsidRPr="00D906BE" w:rsidRDefault="008A0E1C" w:rsidP="00D906BE">
      <w:pPr>
        <w:rPr>
          <w:rFonts w:ascii="Swiss 721" w:hAnsi="Swiss 721"/>
          <w:i/>
        </w:rPr>
      </w:pPr>
      <w:r w:rsidRPr="00D906BE">
        <w:rPr>
          <w:rFonts w:ascii="Swiss 721" w:hAnsi="Swiss 721"/>
          <w:i/>
        </w:rPr>
        <w:t>‘That the House of Representatives investigate fully public attitudes towards the introduction of legislation which would permit medically-assisted dying in the event of a terminal illness or an irreversible condition which makes life unbearable.’</w:t>
      </w: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In addition, a private members bill has been introduced to the ballot which seeks to legally authorise medical practitioners to assist a person with a terminal illness to die, under certain circumstances. The Petition and the Bill follow Lecretia Seales’ landmark case, in which she sought a declaration from the High Court that her general practitioner would not be committing a crime if she were to assist her to end her life if the pain and indignity caused by her terminal brain cancer became too much for her to bear. </w:t>
      </w:r>
    </w:p>
    <w:p w:rsidR="008A0E1C" w:rsidRPr="008A0E1C" w:rsidRDefault="008A0E1C" w:rsidP="008A0E1C">
      <w:pPr>
        <w:pStyle w:val="Default"/>
        <w:rPr>
          <w:rFonts w:ascii="Swiss 721" w:hAnsi="Swiss 721"/>
          <w:sz w:val="22"/>
          <w:szCs w:val="22"/>
        </w:rPr>
      </w:pP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Lecretia’s claim had significant implications for human rights law in New Zealand, particularly the interpretation of the right to life and the right to protection from cruel or degrading treatment under the New Zealand Bill of Rights Act 1990 (BORA). Her claim also involved consideration of the fundamental human rights concepts of dignity and personal autonomy. The decision confirmed however, that any action taken by a physician to assist a terminally ill person to take his or her own life constitutes a serious criminal offence under the Crimes Act 1961, if the terminally ill person requests the intervention. </w:t>
      </w:r>
    </w:p>
    <w:p w:rsidR="008A0E1C" w:rsidRPr="008A0E1C" w:rsidRDefault="008A0E1C" w:rsidP="008A0E1C">
      <w:pPr>
        <w:pStyle w:val="Default"/>
        <w:rPr>
          <w:rFonts w:ascii="Swiss 721" w:hAnsi="Swiss 721"/>
          <w:sz w:val="22"/>
          <w:szCs w:val="22"/>
        </w:rPr>
      </w:pP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Human dignity is a core human rights concept. But in NZ a free-standing right to dignity is not expressly provided for in the BORA or in other human rights legislation as it is in South Africa for example. </w:t>
      </w:r>
    </w:p>
    <w:p w:rsidR="008A0E1C" w:rsidRPr="008A0E1C" w:rsidRDefault="008A0E1C" w:rsidP="008A0E1C">
      <w:pPr>
        <w:pStyle w:val="Default"/>
        <w:rPr>
          <w:rFonts w:ascii="Swiss 721" w:hAnsi="Swiss 721"/>
          <w:sz w:val="22"/>
          <w:szCs w:val="22"/>
        </w:rPr>
      </w:pPr>
    </w:p>
    <w:p w:rsidR="00D906BE" w:rsidRDefault="008A0E1C" w:rsidP="008A0E1C">
      <w:pPr>
        <w:pStyle w:val="Default"/>
        <w:rPr>
          <w:rFonts w:ascii="Swiss 721" w:hAnsi="Swiss 721"/>
          <w:sz w:val="22"/>
          <w:szCs w:val="22"/>
        </w:rPr>
      </w:pPr>
      <w:r w:rsidRPr="008A0E1C">
        <w:rPr>
          <w:rFonts w:ascii="Swiss 721" w:hAnsi="Swiss 721"/>
          <w:sz w:val="22"/>
          <w:szCs w:val="22"/>
        </w:rPr>
        <w:t xml:space="preserve">Furthermore, the Canadian Charter of Rights includes the rights to liberty and security of the person, alongside the right to life. These concepts of personal autonomy are not explicitly provided for in the BORA’s expression of the right to life, which just states: </w:t>
      </w:r>
    </w:p>
    <w:p w:rsidR="00D906BE" w:rsidRDefault="00D906BE" w:rsidP="008A0E1C">
      <w:pPr>
        <w:pStyle w:val="Default"/>
        <w:rPr>
          <w:rFonts w:ascii="Swiss 721" w:hAnsi="Swiss 721"/>
          <w:sz w:val="22"/>
          <w:szCs w:val="22"/>
        </w:rPr>
      </w:pPr>
    </w:p>
    <w:p w:rsidR="008A0E1C" w:rsidRPr="00D906BE" w:rsidRDefault="0048118B" w:rsidP="008A0E1C">
      <w:pPr>
        <w:rPr>
          <w:rFonts w:ascii="Swiss 721" w:hAnsi="Swiss 721"/>
          <w:i/>
        </w:rPr>
      </w:pPr>
      <w:r w:rsidRPr="00D906BE">
        <w:rPr>
          <w:rFonts w:ascii="Swiss 721" w:hAnsi="Swiss 721"/>
          <w:i/>
          <w:noProof/>
        </w:rPr>
        <mc:AlternateContent>
          <mc:Choice Requires="wps">
            <w:drawing>
              <wp:anchor distT="0" distB="0" distL="114300" distR="114300" simplePos="0" relativeHeight="251681792" behindDoc="0" locked="0" layoutInCell="1" allowOverlap="1" wp14:anchorId="573E5EAA" wp14:editId="0EC285BD">
                <wp:simplePos x="0" y="0"/>
                <wp:positionH relativeFrom="page">
                  <wp:posOffset>5407660</wp:posOffset>
                </wp:positionH>
                <wp:positionV relativeFrom="paragraph">
                  <wp:posOffset>148953</wp:posOffset>
                </wp:positionV>
                <wp:extent cx="2133600" cy="2162810"/>
                <wp:effectExtent l="4445" t="0" r="4445" b="4445"/>
                <wp:wrapNone/>
                <wp:docPr id="20" name="Right Triangle 2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3E1" id="Right Triangle 20" o:spid="_x0000_s1026" type="#_x0000_t6" style="position:absolute;margin-left:425.8pt;margin-top:11.75pt;width:168pt;height:170.3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y2owIAAKI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" fillcolor="#099" stroked="f" strokeweight="1.5pt">
                <v:stroke endcap="round"/>
                <w10:wrap anchorx="page"/>
              </v:shape>
            </w:pict>
          </mc:Fallback>
        </mc:AlternateContent>
      </w:r>
      <w:r w:rsidR="008A0E1C" w:rsidRPr="00D906BE">
        <w:rPr>
          <w:rFonts w:ascii="Swiss 721" w:hAnsi="Swiss 721"/>
          <w:i/>
        </w:rPr>
        <w:t xml:space="preserve">“No one shall be deprived of life except on such grounds as are established by law and are consistent with the principles of fundamental justice.” </w:t>
      </w:r>
    </w:p>
    <w:p w:rsidR="00D906BE" w:rsidRDefault="00D906BE" w:rsidP="008A0E1C">
      <w:pPr>
        <w:rPr>
          <w:rFonts w:ascii="Swiss 721" w:hAnsi="Swiss 721"/>
        </w:rPr>
      </w:pPr>
    </w:p>
    <w:p w:rsidR="00D906BE" w:rsidRDefault="00D906BE" w:rsidP="008A0E1C">
      <w:pPr>
        <w:rPr>
          <w:rFonts w:ascii="Swiss 721" w:hAnsi="Swiss 721"/>
        </w:rPr>
      </w:pPr>
    </w:p>
    <w:p w:rsidR="00D906BE" w:rsidRDefault="00D906BE" w:rsidP="008A0E1C">
      <w:pPr>
        <w:rPr>
          <w:rFonts w:ascii="Swiss 721" w:hAnsi="Swiss 721"/>
        </w:rPr>
      </w:pPr>
    </w:p>
    <w:p w:rsidR="00D906BE" w:rsidRDefault="001E6D65" w:rsidP="008A0E1C">
      <w:pPr>
        <w:rPr>
          <w:rFonts w:ascii="Swiss 721" w:hAnsi="Swiss 721"/>
        </w:rPr>
      </w:pPr>
      <w:r>
        <w:rPr>
          <w:noProof/>
        </w:rPr>
        <w:lastRenderedPageBreak/>
        <mc:AlternateContent>
          <mc:Choice Requires="wps">
            <w:drawing>
              <wp:anchor distT="0" distB="0" distL="114300" distR="114300" simplePos="0" relativeHeight="251711488" behindDoc="0" locked="0" layoutInCell="1" allowOverlap="1" wp14:anchorId="48F26544" wp14:editId="1623C6B6">
                <wp:simplePos x="0" y="0"/>
                <wp:positionH relativeFrom="page">
                  <wp:posOffset>2152650</wp:posOffset>
                </wp:positionH>
                <wp:positionV relativeFrom="paragraph">
                  <wp:posOffset>0</wp:posOffset>
                </wp:positionV>
                <wp:extent cx="3228975" cy="554990"/>
                <wp:effectExtent l="19050" t="19050" r="28575" b="16510"/>
                <wp:wrapNone/>
                <wp:docPr id="302" name="Rectangle 302"/>
                <wp:cNvGraphicFramePr/>
                <a:graphic xmlns:a="http://schemas.openxmlformats.org/drawingml/2006/main">
                  <a:graphicData uri="http://schemas.microsoft.com/office/word/2010/wordprocessingShape">
                    <wps:wsp>
                      <wps:cNvSpPr/>
                      <wps:spPr>
                        <a:xfrm>
                          <a:off x="0" y="0"/>
                          <a:ext cx="3228975"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2B71" id="Rectangle 302" o:spid="_x0000_s1026" style="position:absolute;margin-left:169.5pt;margin-top:0;width:254.25pt;height:43.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" filled="f" strokecolor="#0d0d0d [3069]" strokeweight="3pt">
                <v:stroke endcap="round"/>
                <w10:wrap anchorx="page"/>
              </v:rect>
            </w:pict>
          </mc:Fallback>
        </mc:AlternateContent>
      </w:r>
      <w:r>
        <w:rPr>
          <w:noProof/>
        </w:rPr>
        <mc:AlternateContent>
          <mc:Choice Requires="wps">
            <w:drawing>
              <wp:anchor distT="45720" distB="45720" distL="114300" distR="114300" simplePos="0" relativeHeight="251709440" behindDoc="0" locked="0" layoutInCell="1" allowOverlap="1" wp14:anchorId="07C63F77" wp14:editId="5B7D64E3">
                <wp:simplePos x="0" y="0"/>
                <wp:positionH relativeFrom="margin">
                  <wp:posOffset>1257300</wp:posOffset>
                </wp:positionH>
                <wp:positionV relativeFrom="paragraph">
                  <wp:posOffset>19050</wp:posOffset>
                </wp:positionV>
                <wp:extent cx="3152775" cy="52197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21970"/>
                        </a:xfrm>
                        <a:prstGeom prst="rect">
                          <a:avLst/>
                        </a:prstGeom>
                        <a:noFill/>
                        <a:ln w="9525">
                          <a:noFill/>
                          <a:miter lim="800000"/>
                          <a:headEnd/>
                          <a:tailEnd/>
                        </a:ln>
                      </wps:spPr>
                      <wps:txbx>
                        <w:txbxContent>
                          <w:p w:rsidR="00CF0A6C" w:rsidRPr="001E6D65" w:rsidRDefault="001E6D65" w:rsidP="008E1EF7">
                            <w:pPr>
                              <w:spacing w:after="0" w:line="240" w:lineRule="auto"/>
                              <w:jc w:val="center"/>
                              <w:rPr>
                                <w:rFonts w:ascii="Swis721 Hv BT" w:hAnsi="Swis721 Hv BT"/>
                                <w:sz w:val="36"/>
                                <w:szCs w:val="32"/>
                                <w:lang w:val="en-NZ"/>
                              </w:rPr>
                            </w:pPr>
                            <w:r>
                              <w:rPr>
                                <w:rFonts w:ascii="Swis721 Hv BT" w:hAnsi="Swis721 Hv BT"/>
                                <w:sz w:val="52"/>
                                <w:szCs w:val="32"/>
                                <w:lang w:val="en-NZ"/>
                              </w:rPr>
                              <w:t>ASSISTED DYING</w:t>
                            </w:r>
                            <w:r w:rsidR="00CF0A6C" w:rsidRPr="001E6D65">
                              <w:rPr>
                                <w:rFonts w:ascii="Swis721 Hv BT" w:hAnsi="Swis721 Hv BT"/>
                                <w:sz w:val="36"/>
                                <w:szCs w:val="32"/>
                                <w:lang w:val="en-NZ"/>
                              </w:rPr>
                              <w:t xml:space="preserve"> </w:t>
                            </w:r>
                          </w:p>
                          <w:p w:rsidR="00CF0A6C" w:rsidRPr="008E1EF7" w:rsidRDefault="00CF0A6C" w:rsidP="00D906BE">
                            <w:pPr>
                              <w:spacing w:after="0" w:line="240" w:lineRule="auto"/>
                              <w:rPr>
                                <w:rFonts w:ascii="Oswald" w:hAnsi="Oswald"/>
                                <w:sz w:val="52"/>
                                <w:szCs w:val="32"/>
                                <w:lang w:val="en-NZ"/>
                              </w:rPr>
                            </w:pPr>
                          </w:p>
                          <w:p w:rsidR="00CF0A6C" w:rsidRDefault="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63F77" id="_x0000_s1041" type="#_x0000_t202" style="position:absolute;margin-left:99pt;margin-top:1.5pt;width:248.25pt;height:41.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" filled="f" stroked="f">
                <v:textbox>
                  <w:txbxContent>
                    <w:p w:rsidR="00CF0A6C" w:rsidRPr="001E6D65" w:rsidRDefault="001E6D65" w:rsidP="008E1EF7">
                      <w:pPr>
                        <w:spacing w:after="0" w:line="240" w:lineRule="auto"/>
                        <w:jc w:val="center"/>
                        <w:rPr>
                          <w:rFonts w:ascii="Swis721 Hv BT" w:hAnsi="Swis721 Hv BT"/>
                          <w:sz w:val="36"/>
                          <w:szCs w:val="32"/>
                          <w:lang w:val="en-NZ"/>
                        </w:rPr>
                      </w:pPr>
                      <w:r>
                        <w:rPr>
                          <w:rFonts w:ascii="Swis721 Hv BT" w:hAnsi="Swis721 Hv BT"/>
                          <w:sz w:val="52"/>
                          <w:szCs w:val="32"/>
                          <w:lang w:val="en-NZ"/>
                        </w:rPr>
                        <w:t>ASSISTED DYING</w:t>
                      </w:r>
                      <w:r w:rsidR="00CF0A6C" w:rsidRPr="001E6D65">
                        <w:rPr>
                          <w:rFonts w:ascii="Swis721 Hv BT" w:hAnsi="Swis721 Hv BT"/>
                          <w:sz w:val="36"/>
                          <w:szCs w:val="32"/>
                          <w:lang w:val="en-NZ"/>
                        </w:rPr>
                        <w:t xml:space="preserve"> </w:t>
                      </w:r>
                    </w:p>
                    <w:p w:rsidR="00CF0A6C" w:rsidRPr="008E1EF7" w:rsidRDefault="00CF0A6C" w:rsidP="00D906BE">
                      <w:pPr>
                        <w:spacing w:after="0" w:line="240" w:lineRule="auto"/>
                        <w:rPr>
                          <w:rFonts w:ascii="Oswald" w:hAnsi="Oswald"/>
                          <w:sz w:val="52"/>
                          <w:szCs w:val="32"/>
                          <w:lang w:val="en-NZ"/>
                        </w:rPr>
                      </w:pPr>
                    </w:p>
                    <w:p w:rsidR="00CF0A6C" w:rsidRDefault="00CF0A6C"/>
                  </w:txbxContent>
                </v:textbox>
                <w10:wrap anchorx="margin"/>
              </v:shape>
            </w:pict>
          </mc:Fallback>
        </mc:AlternateContent>
      </w:r>
    </w:p>
    <w:p w:rsidR="00D906BE" w:rsidRDefault="00D906BE" w:rsidP="008A0E1C">
      <w:pPr>
        <w:rPr>
          <w:rFonts w:ascii="Swiss 721" w:hAnsi="Swiss 721"/>
        </w:rPr>
      </w:pPr>
    </w:p>
    <w:p w:rsidR="00D906BE" w:rsidRDefault="00D906BE" w:rsidP="008A0E1C">
      <w:pPr>
        <w:rPr>
          <w:rFonts w:ascii="Swiss 721" w:hAnsi="Swiss 721"/>
        </w:rPr>
      </w:pPr>
      <w:r>
        <w:rPr>
          <w:noProof/>
        </w:rPr>
        <mc:AlternateContent>
          <mc:Choice Requires="wpg">
            <w:drawing>
              <wp:anchor distT="0" distB="0" distL="114300" distR="114300" simplePos="0" relativeHeight="251707392" behindDoc="0" locked="0" layoutInCell="1" allowOverlap="1" wp14:anchorId="74943C31" wp14:editId="75D61AEF">
                <wp:simplePos x="0" y="0"/>
                <wp:positionH relativeFrom="margin">
                  <wp:posOffset>-514985</wp:posOffset>
                </wp:positionH>
                <wp:positionV relativeFrom="paragraph">
                  <wp:posOffset>-438248</wp:posOffset>
                </wp:positionV>
                <wp:extent cx="5895340" cy="417195"/>
                <wp:effectExtent l="0" t="0" r="0" b="1905"/>
                <wp:wrapNone/>
                <wp:docPr id="296" name="Group 296"/>
                <wp:cNvGraphicFramePr/>
                <a:graphic xmlns:a="http://schemas.openxmlformats.org/drawingml/2006/main">
                  <a:graphicData uri="http://schemas.microsoft.com/office/word/2010/wordprocessingGroup">
                    <wpg:wgp>
                      <wpg:cNvGrpSpPr/>
                      <wpg:grpSpPr>
                        <a:xfrm>
                          <a:off x="0" y="0"/>
                          <a:ext cx="5895340" cy="417195"/>
                          <a:chOff x="0" y="0"/>
                          <a:chExt cx="5895544" cy="417292"/>
                        </a:xfrm>
                      </wpg:grpSpPr>
                      <wps:wsp>
                        <wps:cNvPr id="297" name="Rectangle 297"/>
                        <wps:cNvSpPr>
                          <a:spLocks noChangeArrowheads="1"/>
                        </wps:cNvSpPr>
                        <wps:spPr bwMode="auto">
                          <a:xfrm>
                            <a:off x="40783" y="48308"/>
                            <a:ext cx="1476375" cy="333375"/>
                          </a:xfrm>
                          <a:prstGeom prst="rect">
                            <a:avLst/>
                          </a:prstGeom>
                          <a:solidFill>
                            <a:srgbClr val="009999"/>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298" name="Rectangle 298"/>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8A0E1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299" name="Text Box 2"/>
                        <wps:cNvSpPr txBox="1">
                          <a:spLocks noChangeArrowheads="1"/>
                        </wps:cNvSpPr>
                        <wps:spPr bwMode="auto">
                          <a:xfrm>
                            <a:off x="81485" y="17243"/>
                            <a:ext cx="5814059" cy="400049"/>
                          </a:xfrm>
                          <a:prstGeom prst="rect">
                            <a:avLst/>
                          </a:prstGeom>
                          <a:noFill/>
                          <a:ln w="9525">
                            <a:noFill/>
                            <a:miter lim="800000"/>
                            <a:headEnd/>
                            <a:tailEnd/>
                          </a:ln>
                        </wps:spPr>
                        <wps:txbx>
                          <w:txbxContent>
                            <w:p w:rsidR="00CF0A6C" w:rsidRPr="00820006" w:rsidRDefault="00CF0A6C" w:rsidP="008A0E1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943C31" id="Group 296" o:spid="_x0000_s1042" style="position:absolute;margin-left:-40.55pt;margin-top:-34.5pt;width:464.2pt;height:32.85pt;z-index:251707392;mso-position-horizontal-relative:margin;mso-width-relative:margin;mso-height-relative:margin" coordsize="58955,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">
                <v:rect id="Rectangle 297" o:spid="_x0000_s1043"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" fillcolor="#099" stroked="f" strokecolor="#b01513 [3204]">
                  <v:shadow type="perspective" color="#bfbfbf [2412]" opacity=".5" origin="-.5,-.5" offset="51pt,-10pt" matrix=".75,,,.75"/>
                  <v:textbox inset="18pt,18pt,18pt,18pt"/>
                </v:rect>
                <v:rect id="Rectangle 298" o:spid="_x0000_s1044"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CF0A6C" w:rsidRPr="001D13CE" w:rsidRDefault="00CF0A6C" w:rsidP="008A0E1C">
                        <w:pPr>
                          <w:rPr>
                            <w:color w:val="FFFFFF" w:themeColor="background1"/>
                            <w:sz w:val="16"/>
                            <w:szCs w:val="16"/>
                            <w:lang w:val="en-NZ"/>
                          </w:rPr>
                        </w:pPr>
                        <w:r>
                          <w:rPr>
                            <w:color w:val="FFFFFF" w:themeColor="background1"/>
                            <w:sz w:val="16"/>
                            <w:szCs w:val="16"/>
                            <w:lang w:val="en-NZ"/>
                          </w:rPr>
                          <w:t>RT88888</w:t>
                        </w:r>
                      </w:p>
                    </w:txbxContent>
                  </v:textbox>
                </v:rect>
                <v:shape id="_x0000_s1045" type="#_x0000_t202" style="position:absolute;left:814;top:172;width:5814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rsidR="00CF0A6C" w:rsidRPr="00820006" w:rsidRDefault="00CF0A6C" w:rsidP="008A0E1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10:wrap anchorx="margin"/>
              </v:group>
            </w:pict>
          </mc:Fallback>
        </mc:AlternateContent>
      </w:r>
    </w:p>
    <w:p w:rsidR="00D906BE" w:rsidRDefault="008A0E1C" w:rsidP="008A0E1C">
      <w:pPr>
        <w:rPr>
          <w:rFonts w:ascii="Swiss 721" w:hAnsi="Swiss 721"/>
        </w:rPr>
      </w:pPr>
      <w:r w:rsidRPr="008E1EF7">
        <w:rPr>
          <w:rFonts w:ascii="Swiss 721" w:hAnsi="Swiss 721"/>
        </w:rPr>
        <w:t xml:space="preserve">In its submission, the Commission recommends that the Committee consider whether the </w:t>
      </w:r>
    </w:p>
    <w:p w:rsidR="00D906BE" w:rsidRPr="008E1EF7" w:rsidRDefault="008A0E1C" w:rsidP="008A0E1C">
      <w:pPr>
        <w:rPr>
          <w:rFonts w:ascii="Swiss 721" w:hAnsi="Swiss 721"/>
        </w:rPr>
      </w:pPr>
      <w:r w:rsidRPr="008E1EF7">
        <w:rPr>
          <w:rFonts w:ascii="Swiss 721" w:hAnsi="Swiss 721"/>
        </w:rPr>
        <w:t>current form of BORA adequately engages the human rights issues that arise from end of life matters, namely those regarding the rights to dignity and personal autonomy.</w:t>
      </w:r>
    </w:p>
    <w:p w:rsidR="008E1EF7" w:rsidRPr="008E1EF7" w:rsidRDefault="008E1EF7" w:rsidP="008E1EF7">
      <w:pPr>
        <w:autoSpaceDE w:val="0"/>
        <w:autoSpaceDN w:val="0"/>
        <w:adjustRightInd w:val="0"/>
        <w:spacing w:after="0" w:line="240" w:lineRule="auto"/>
        <w:rPr>
          <w:rFonts w:ascii="Swiss 721" w:hAnsi="Swiss 721" w:cs="Arial"/>
          <w:color w:val="000000"/>
        </w:rPr>
      </w:pPr>
      <w:r w:rsidRPr="008E1EF7">
        <w:rPr>
          <w:rFonts w:ascii="Swiss 721" w:hAnsi="Swiss 721" w:cs="Arial"/>
          <w:color w:val="000000"/>
        </w:rPr>
        <w:t xml:space="preserve">The Commission’s view is that the right to not be arbitrarily deprived of life does not directly translate into an absolute prohibition on Parliament implementing a legislative framework that would permit terminally ill people to obtain assistance to end their lives. </w:t>
      </w:r>
    </w:p>
    <w:p w:rsidR="008E1EF7" w:rsidRDefault="008E1EF7" w:rsidP="008E1EF7">
      <w:pPr>
        <w:autoSpaceDE w:val="0"/>
        <w:autoSpaceDN w:val="0"/>
        <w:adjustRightInd w:val="0"/>
        <w:spacing w:after="0" w:line="240" w:lineRule="auto"/>
        <w:rPr>
          <w:rFonts w:ascii="Swiss 721" w:hAnsi="Swiss 721" w:cs="Arial"/>
          <w:color w:val="000000"/>
        </w:rPr>
      </w:pPr>
    </w:p>
    <w:p w:rsidR="008E1EF7" w:rsidRDefault="008E1EF7" w:rsidP="008E1EF7">
      <w:pPr>
        <w:autoSpaceDE w:val="0"/>
        <w:autoSpaceDN w:val="0"/>
        <w:adjustRightInd w:val="0"/>
        <w:spacing w:after="0" w:line="240" w:lineRule="auto"/>
        <w:rPr>
          <w:rFonts w:ascii="Swiss 721" w:hAnsi="Swiss 721" w:cs="Arial"/>
          <w:color w:val="000000"/>
        </w:rPr>
      </w:pPr>
      <w:r w:rsidRPr="008E1EF7">
        <w:rPr>
          <w:rFonts w:ascii="Swiss 721" w:hAnsi="Swiss 721" w:cs="Arial"/>
          <w:color w:val="000000"/>
        </w:rPr>
        <w:t xml:space="preserve">This position is subject to the provisos and safeguards as listed broadly here: </w:t>
      </w:r>
    </w:p>
    <w:p w:rsidR="008E1EF7" w:rsidRPr="008E1EF7" w:rsidRDefault="008E1EF7" w:rsidP="008E1EF7">
      <w:pPr>
        <w:autoSpaceDE w:val="0"/>
        <w:autoSpaceDN w:val="0"/>
        <w:adjustRightInd w:val="0"/>
        <w:spacing w:after="0" w:line="240" w:lineRule="auto"/>
        <w:rPr>
          <w:rFonts w:ascii="Swiss 721" w:hAnsi="Swiss 721" w:cs="Arial"/>
          <w:color w:val="000000"/>
        </w:rPr>
      </w:pP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Clear and sensible thresholds are necessary and an adult age of decision making of 18</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Free of coercion or influence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Appropriate medical evidence and perhaps a psychiatric screen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Cooling off period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Need for ongoing monitoring and independent review of the system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Judicial/expert oversight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Medical professionals can ‘opt out’ ‘conscientious objection’ provisions similar to the current abortion legislation. </w:t>
      </w:r>
    </w:p>
    <w:p w:rsidR="008E1EF7" w:rsidRPr="008E1EF7" w:rsidRDefault="008E1EF7" w:rsidP="008E1EF7">
      <w:pPr>
        <w:autoSpaceDE w:val="0"/>
        <w:autoSpaceDN w:val="0"/>
        <w:adjustRightInd w:val="0"/>
        <w:spacing w:after="0" w:line="240" w:lineRule="auto"/>
        <w:rPr>
          <w:rFonts w:ascii="Swiss 721" w:hAnsi="Swiss 721" w:cs="Arial"/>
          <w:color w:val="000000"/>
        </w:rPr>
      </w:pPr>
    </w:p>
    <w:p w:rsidR="008E1EF7" w:rsidRDefault="008E1EF7" w:rsidP="008E1EF7">
      <w:pPr>
        <w:rPr>
          <w:rFonts w:ascii="Swiss 721" w:hAnsi="Swiss 721" w:cs="Arial"/>
          <w:color w:val="000000"/>
        </w:rPr>
      </w:pPr>
      <w:r w:rsidRPr="008E1EF7">
        <w:rPr>
          <w:rFonts w:ascii="Swiss 721" w:hAnsi="Swiss 721" w:cs="Arial"/>
          <w:color w:val="000000"/>
        </w:rPr>
        <w:t xml:space="preserve">To read the Commission’s submission </w:t>
      </w:r>
      <w:hyperlink r:id="rId16" w:history="1">
        <w:r w:rsidRPr="00A54C0C">
          <w:rPr>
            <w:rStyle w:val="Hyperlink"/>
            <w:rFonts w:ascii="Swiss 721" w:hAnsi="Swiss 721" w:cs="Arial"/>
            <w:b/>
            <w:color w:val="C00000"/>
          </w:rPr>
          <w:t>click here</w:t>
        </w:r>
      </w:hyperlink>
      <w:r w:rsidRPr="008E1EF7">
        <w:rPr>
          <w:rFonts w:ascii="Swiss 721" w:hAnsi="Swiss 721" w:cs="Arial"/>
          <w:color w:val="000000"/>
        </w:rPr>
        <w:t>.</w:t>
      </w: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D906BE" w:rsidP="008E1EF7">
      <w:pPr>
        <w:rPr>
          <w:rFonts w:ascii="Swiss 721" w:hAnsi="Swiss 721" w:cs="Arial"/>
          <w:color w:val="000000"/>
        </w:rPr>
      </w:pPr>
      <w:r>
        <w:rPr>
          <w:noProof/>
        </w:rPr>
        <mc:AlternateContent>
          <mc:Choice Requires="wps">
            <w:drawing>
              <wp:anchor distT="0" distB="0" distL="114300" distR="114300" simplePos="0" relativeHeight="251744256" behindDoc="0" locked="0" layoutInCell="1" allowOverlap="1" wp14:anchorId="301FCB8D" wp14:editId="4ED0B09F">
                <wp:simplePos x="0" y="0"/>
                <wp:positionH relativeFrom="page">
                  <wp:posOffset>5407659</wp:posOffset>
                </wp:positionH>
                <wp:positionV relativeFrom="paragraph">
                  <wp:posOffset>161876</wp:posOffset>
                </wp:positionV>
                <wp:extent cx="2133600" cy="2162810"/>
                <wp:effectExtent l="4445" t="0" r="4445" b="4445"/>
                <wp:wrapNone/>
                <wp:docPr id="218" name="Right Triangle 218"/>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A036" id="Right Triangle 218" o:spid="_x0000_s1026" type="#_x0000_t6" style="position:absolute;margin-left:425.8pt;margin-top:12.75pt;width:168pt;height:170.3pt;rotation:-9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" fillcolor="#099" stroked="f" strokeweight="1.5pt">
                <v:stroke endcap="round"/>
                <w10:wrap anchorx="page"/>
              </v:shape>
            </w:pict>
          </mc:Fallback>
        </mc:AlternateContent>
      </w: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B97ACC" w:rsidP="008E1EF7">
      <w:pPr>
        <w:rPr>
          <w:rFonts w:ascii="Swiss 721" w:hAnsi="Swiss 721" w:cs="Arial"/>
          <w:color w:val="00000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85pt;margin-top:108.5pt;width:592.55pt;height:292.45pt;z-index:251656189" filled="t" fillcolor="black [3213]">
            <v:imagedata r:id="rId17" o:title="Feb Turangawaewae 2016" croptop="2604f" cropbottom="8908f"/>
          </v:shape>
        </w:pict>
      </w:r>
      <w:r w:rsidR="00D906BE" w:rsidRPr="00694CF3">
        <w:rPr>
          <w:rFonts w:ascii="Swiss 721" w:hAnsi="Swiss 721" w:cs="Arial"/>
          <w:noProof/>
          <w:color w:val="000000"/>
        </w:rPr>
        <mc:AlternateContent>
          <mc:Choice Requires="wps">
            <w:drawing>
              <wp:anchor distT="45720" distB="45720" distL="114300" distR="114300" simplePos="0" relativeHeight="251716608" behindDoc="0" locked="0" layoutInCell="1" allowOverlap="1" wp14:anchorId="014D1E4E" wp14:editId="0690549B">
                <wp:simplePos x="0" y="0"/>
                <wp:positionH relativeFrom="page">
                  <wp:posOffset>133350</wp:posOffset>
                </wp:positionH>
                <wp:positionV relativeFrom="paragraph">
                  <wp:posOffset>162379</wp:posOffset>
                </wp:positionV>
                <wp:extent cx="7017385" cy="1404620"/>
                <wp:effectExtent l="0" t="0" r="0"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1404620"/>
                        </a:xfrm>
                        <a:prstGeom prst="rect">
                          <a:avLst/>
                        </a:prstGeom>
                        <a:noFill/>
                        <a:ln w="9525">
                          <a:noFill/>
                          <a:miter lim="800000"/>
                          <a:headEnd/>
                          <a:tailEnd/>
                        </a:ln>
                      </wps:spPr>
                      <wps:txbx>
                        <w:txbxContent>
                          <w:p w:rsidR="00CF0A6C" w:rsidRDefault="00CF0A6C" w:rsidP="008D7FAF">
                            <w:pPr>
                              <w:spacing w:after="0"/>
                              <w:rPr>
                                <w:rFonts w:ascii="Swis721 Hv BT" w:hAnsi="Swis721 Hv BT" w:cs="Arial"/>
                                <w:bCs/>
                                <w:iCs/>
                                <w:sz w:val="56"/>
                                <w:lang w:val="en"/>
                              </w:rPr>
                            </w:pPr>
                            <w:r w:rsidRPr="00694CF3">
                              <w:rPr>
                                <w:rFonts w:ascii="Swis721 Hv BT" w:hAnsi="Swis721 Hv BT" w:cs="Arial"/>
                                <w:bCs/>
                                <w:iCs/>
                                <w:sz w:val="56"/>
                                <w:lang w:val="en"/>
                              </w:rPr>
                              <w:t>HRC AT WAITANGI</w:t>
                            </w:r>
                            <w:r>
                              <w:rPr>
                                <w:rFonts w:ascii="Swis721 Hv BT" w:hAnsi="Swis721 Hv BT" w:cs="Arial"/>
                                <w:bCs/>
                                <w:iCs/>
                                <w:sz w:val="56"/>
                                <w:lang w:val="en"/>
                              </w:rPr>
                              <w:t xml:space="preserve"> </w:t>
                            </w:r>
                          </w:p>
                          <w:p w:rsidR="00CF0A6C" w:rsidRPr="001E6D65" w:rsidRDefault="00CF0A6C" w:rsidP="008D7FAF">
                            <w:pPr>
                              <w:spacing w:after="0"/>
                              <w:rPr>
                                <w:rFonts w:ascii="Arial" w:hAnsi="Arial" w:cs="Arial"/>
                                <w:b/>
                                <w:sz w:val="40"/>
                              </w:rPr>
                            </w:pPr>
                            <w:r w:rsidRPr="001E6D65">
                              <w:rPr>
                                <w:rFonts w:ascii="Arial" w:hAnsi="Arial" w:cs="Arial"/>
                                <w:b/>
                                <w:bCs/>
                                <w:iCs/>
                                <w:sz w:val="40"/>
                                <w:lang w:val="en"/>
                              </w:rPr>
                              <w:t>Kia tika kia pono kia pūmau: Perfecting the partnership</w:t>
                            </w:r>
                          </w:p>
                          <w:p w:rsidR="00CF0A6C" w:rsidRPr="00694CF3" w:rsidRDefault="00CF0A6C" w:rsidP="008D7FAF">
                            <w:pPr>
                              <w:spacing w:after="0"/>
                              <w:rPr>
                                <w:rFonts w:ascii="Swis721 Hv BT" w:hAnsi="Swis721 Hv BT" w:cs="Arial"/>
                                <w:bCs/>
                                <w:iCs/>
                                <w:sz w:val="56"/>
                                <w:lang w:val="en"/>
                              </w:rPr>
                            </w:pPr>
                          </w:p>
                          <w:p w:rsidR="00CF0A6C" w:rsidRPr="008E1EF7" w:rsidRDefault="00CF0A6C" w:rsidP="008D7FAF">
                            <w:pPr>
                              <w:spacing w:after="0" w:line="240" w:lineRule="auto"/>
                              <w:rPr>
                                <w:rFonts w:ascii="Swis721 Hv BT" w:hAnsi="Swis721 Hv BT"/>
                                <w:color w:val="C00000"/>
                                <w:sz w:val="80"/>
                                <w:szCs w:val="80"/>
                              </w:rPr>
                            </w:pPr>
                            <w:r w:rsidRPr="008E1EF7">
                              <w:rPr>
                                <w:rFonts w:ascii="Swis721 Hv BT" w:hAnsi="Swis721 Hv BT"/>
                                <w:sz w:val="80"/>
                                <w:szCs w:val="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D1E4E" id="_x0000_s1046" type="#_x0000_t202" style="position:absolute;margin-left:10.5pt;margin-top:12.8pt;width:552.55pt;height:110.6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" filled="f" stroked="f">
                <v:textbox style="mso-fit-shape-to-text:t">
                  <w:txbxContent>
                    <w:p w:rsidR="00CF0A6C" w:rsidRDefault="00CF0A6C" w:rsidP="008D7FAF">
                      <w:pPr>
                        <w:spacing w:after="0"/>
                        <w:rPr>
                          <w:rFonts w:ascii="Swis721 Hv BT" w:hAnsi="Swis721 Hv BT" w:cs="Arial"/>
                          <w:bCs/>
                          <w:iCs/>
                          <w:sz w:val="56"/>
                          <w:lang w:val="en"/>
                        </w:rPr>
                      </w:pPr>
                      <w:r w:rsidRPr="00694CF3">
                        <w:rPr>
                          <w:rFonts w:ascii="Swis721 Hv BT" w:hAnsi="Swis721 Hv BT" w:cs="Arial"/>
                          <w:bCs/>
                          <w:iCs/>
                          <w:sz w:val="56"/>
                          <w:lang w:val="en"/>
                        </w:rPr>
                        <w:t>HRC AT WAITANGI</w:t>
                      </w:r>
                      <w:r>
                        <w:rPr>
                          <w:rFonts w:ascii="Swis721 Hv BT" w:hAnsi="Swis721 Hv BT" w:cs="Arial"/>
                          <w:bCs/>
                          <w:iCs/>
                          <w:sz w:val="56"/>
                          <w:lang w:val="en"/>
                        </w:rPr>
                        <w:t xml:space="preserve"> </w:t>
                      </w:r>
                    </w:p>
                    <w:p w:rsidR="00CF0A6C" w:rsidRPr="001E6D65" w:rsidRDefault="00CF0A6C" w:rsidP="008D7FAF">
                      <w:pPr>
                        <w:spacing w:after="0"/>
                        <w:rPr>
                          <w:rFonts w:ascii="Arial" w:hAnsi="Arial" w:cs="Arial"/>
                          <w:b/>
                          <w:sz w:val="40"/>
                        </w:rPr>
                      </w:pPr>
                      <w:r w:rsidRPr="001E6D65">
                        <w:rPr>
                          <w:rFonts w:ascii="Arial" w:hAnsi="Arial" w:cs="Arial"/>
                          <w:b/>
                          <w:bCs/>
                          <w:iCs/>
                          <w:sz w:val="40"/>
                          <w:lang w:val="en"/>
                        </w:rPr>
                        <w:t>Kia tika kia pono kia pūmau: Perfecting the partnership</w:t>
                      </w:r>
                    </w:p>
                    <w:p w:rsidR="00CF0A6C" w:rsidRPr="00694CF3" w:rsidRDefault="00CF0A6C" w:rsidP="008D7FAF">
                      <w:pPr>
                        <w:spacing w:after="0"/>
                        <w:rPr>
                          <w:rFonts w:ascii="Swis721 Hv BT" w:hAnsi="Swis721 Hv BT" w:cs="Arial"/>
                          <w:bCs/>
                          <w:iCs/>
                          <w:sz w:val="56"/>
                          <w:lang w:val="en"/>
                        </w:rPr>
                      </w:pPr>
                    </w:p>
                    <w:p w:rsidR="00CF0A6C" w:rsidRPr="008E1EF7" w:rsidRDefault="00CF0A6C" w:rsidP="008D7FAF">
                      <w:pPr>
                        <w:spacing w:after="0" w:line="240" w:lineRule="auto"/>
                        <w:rPr>
                          <w:rFonts w:ascii="Swis721 Hv BT" w:hAnsi="Swis721 Hv BT"/>
                          <w:color w:val="C00000"/>
                          <w:sz w:val="80"/>
                          <w:szCs w:val="80"/>
                        </w:rPr>
                      </w:pPr>
                      <w:r w:rsidRPr="008E1EF7">
                        <w:rPr>
                          <w:rFonts w:ascii="Swis721 Hv BT" w:hAnsi="Swis721 Hv BT"/>
                          <w:sz w:val="80"/>
                          <w:szCs w:val="80"/>
                        </w:rPr>
                        <w:t xml:space="preserve"> </w:t>
                      </w:r>
                    </w:p>
                  </w:txbxContent>
                </v:textbox>
                <w10:wrap type="square" anchorx="page"/>
              </v:shape>
            </w:pict>
          </mc:Fallback>
        </mc:AlternateContent>
      </w:r>
      <w:r w:rsidR="00D906BE">
        <w:rPr>
          <w:noProof/>
        </w:rPr>
        <mc:AlternateContent>
          <mc:Choice Requires="wpg">
            <w:drawing>
              <wp:anchor distT="0" distB="0" distL="114300" distR="114300" simplePos="0" relativeHeight="251728896" behindDoc="0" locked="0" layoutInCell="1" allowOverlap="1" wp14:anchorId="5423DF08" wp14:editId="7F301A58">
                <wp:simplePos x="0" y="0"/>
                <wp:positionH relativeFrom="column">
                  <wp:posOffset>-601980</wp:posOffset>
                </wp:positionH>
                <wp:positionV relativeFrom="paragraph">
                  <wp:posOffset>-397056</wp:posOffset>
                </wp:positionV>
                <wp:extent cx="7226790" cy="702578"/>
                <wp:effectExtent l="0" t="0" r="0" b="2540"/>
                <wp:wrapNone/>
                <wp:docPr id="338" name="Group 338"/>
                <wp:cNvGraphicFramePr/>
                <a:graphic xmlns:a="http://schemas.openxmlformats.org/drawingml/2006/main">
                  <a:graphicData uri="http://schemas.microsoft.com/office/word/2010/wordprocessingGroup">
                    <wpg:wgp>
                      <wpg:cNvGrpSpPr/>
                      <wpg:grpSpPr>
                        <a:xfrm>
                          <a:off x="0" y="0"/>
                          <a:ext cx="7226790" cy="702578"/>
                          <a:chOff x="0" y="0"/>
                          <a:chExt cx="7226790" cy="702578"/>
                        </a:xfrm>
                      </wpg:grpSpPr>
                      <wpg:grpSp>
                        <wpg:cNvPr id="195" name="Group 195"/>
                        <wpg:cNvGrpSpPr/>
                        <wpg:grpSpPr>
                          <a:xfrm>
                            <a:off x="30335" y="39003"/>
                            <a:ext cx="7196455" cy="663575"/>
                            <a:chOff x="31054" y="74758"/>
                            <a:chExt cx="7197115" cy="664339"/>
                          </a:xfrm>
                        </wpg:grpSpPr>
                        <wps:wsp>
                          <wps:cNvPr id="196" name="Rectangle 196"/>
                          <wps:cNvSpPr>
                            <a:spLocks noChangeArrowheads="1"/>
                          </wps:cNvSpPr>
                          <wps:spPr bwMode="auto">
                            <a:xfrm>
                              <a:off x="31054" y="74758"/>
                              <a:ext cx="1855397"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198" name="Text Box 2"/>
                          <wps:cNvSpPr txBox="1">
                            <a:spLocks noChangeArrowheads="1"/>
                          </wps:cNvSpPr>
                          <wps:spPr bwMode="auto">
                            <a:xfrm>
                              <a:off x="1414109" y="339682"/>
                              <a:ext cx="5814060" cy="399415"/>
                            </a:xfrm>
                            <a:prstGeom prst="rect">
                              <a:avLst/>
                            </a:prstGeom>
                            <a:noFill/>
                            <a:ln w="9525">
                              <a:noFill/>
                              <a:miter lim="800000"/>
                              <a:headEnd/>
                              <a:tailEnd/>
                            </a:ln>
                          </wps:spPr>
                          <wps:txbx>
                            <w:txbxContent>
                              <w:p w:rsidR="00CF0A6C" w:rsidRPr="00820006" w:rsidRDefault="00CF0A6C" w:rsidP="00694CF3">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grpSp>
                      <wps:wsp>
                        <wps:cNvPr id="200" name="Rectangle 200"/>
                        <wps:cNvSpPr>
                          <a:spLocks noChangeArrowheads="1"/>
                        </wps:cNvSpPr>
                        <wps:spPr bwMode="auto">
                          <a:xfrm>
                            <a:off x="0" y="0"/>
                            <a:ext cx="1849942"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694CF3">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206" name="Text Box 2"/>
                        <wps:cNvSpPr txBox="1">
                          <a:spLocks noChangeArrowheads="1"/>
                        </wps:cNvSpPr>
                        <wps:spPr bwMode="auto">
                          <a:xfrm>
                            <a:off x="4333" y="30335"/>
                            <a:ext cx="5813425" cy="264160"/>
                          </a:xfrm>
                          <a:prstGeom prst="rect">
                            <a:avLst/>
                          </a:prstGeom>
                          <a:noFill/>
                          <a:ln w="9525">
                            <a:noFill/>
                            <a:miter lim="800000"/>
                            <a:headEnd/>
                            <a:tailEnd/>
                          </a:ln>
                        </wps:spPr>
                        <wps:txbx>
                          <w:txbxContent>
                            <w:p w:rsidR="00CF0A6C" w:rsidRPr="00820006" w:rsidRDefault="00CF0A6C" w:rsidP="008D7FA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wpg:wgp>
                  </a:graphicData>
                </a:graphic>
              </wp:anchor>
            </w:drawing>
          </mc:Choice>
          <mc:Fallback>
            <w:pict>
              <v:group w14:anchorId="5423DF08" id="Group 338" o:spid="_x0000_s1047" style="position:absolute;margin-left:-47.4pt;margin-top:-31.25pt;width:569.05pt;height:55.3pt;z-index:251728896" coordsize="7226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">
                <v:group id="Group 195" o:spid="_x0000_s1048" style="position:absolute;left:303;top:390;width:71964;height:6635" coordorigin="310,747" coordsize="7197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049" style="position:absolute;left:310;top:747;width:185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" fillcolor="#c00000" stroked="f" strokecolor="#b01513 [3204]">
                    <v:shadow type="perspective" color="#bfbfbf [2412]" opacity=".5" origin="-.5,-.5" offset="51pt,-10pt" matrix=".75,,,.75"/>
                    <v:textbox inset="18pt,18pt,18pt,18pt"/>
                  </v:rect>
                  <v:shape id="_x0000_s1050" type="#_x0000_t202" style="position:absolute;left:14141;top:3396;width:581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rsidR="00CF0A6C" w:rsidRPr="00820006" w:rsidRDefault="00CF0A6C" w:rsidP="00694CF3">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v:textbox>
                  </v:shape>
                </v:group>
                <v:rect id="Rectangle 200" o:spid="_x0000_s1051" style="position:absolute;width:1849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" fillcolor="#3a3a3a [814]" stroked="f" strokecolor="#b01513 [3204]">
                  <v:shadow type="perspective" color="#bfbfbf [2412]" opacity=".5" origin="-.5,-.5" offset="51pt,-10pt" matrix=".75,,,.75"/>
                  <v:textbox inset="18pt,18pt,18pt,18pt">
                    <w:txbxContent>
                      <w:p w:rsidR="00CF0A6C" w:rsidRPr="001D13CE" w:rsidRDefault="00CF0A6C" w:rsidP="00694CF3">
                        <w:pPr>
                          <w:rPr>
                            <w:color w:val="FFFFFF" w:themeColor="background1"/>
                            <w:sz w:val="16"/>
                            <w:szCs w:val="16"/>
                            <w:lang w:val="en-NZ"/>
                          </w:rPr>
                        </w:pPr>
                        <w:r>
                          <w:rPr>
                            <w:color w:val="FFFFFF" w:themeColor="background1"/>
                            <w:sz w:val="16"/>
                            <w:szCs w:val="16"/>
                            <w:lang w:val="en-NZ"/>
                          </w:rPr>
                          <w:t>RT88888</w:t>
                        </w:r>
                      </w:p>
                    </w:txbxContent>
                  </v:textbox>
                </v:rect>
                <v:shape id="_x0000_s1052" type="#_x0000_t202" style="position:absolute;left:43;top:303;width:5813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CF0A6C" w:rsidRPr="00820006" w:rsidRDefault="00CF0A6C" w:rsidP="008D7FA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v:group>
            </w:pict>
          </mc:Fallback>
        </mc:AlternateContent>
      </w:r>
      <w:r w:rsidR="008D7FAF">
        <w:rPr>
          <w:noProof/>
        </w:rPr>
        <mc:AlternateContent>
          <mc:Choice Requires="wps">
            <w:drawing>
              <wp:anchor distT="0" distB="0" distL="114300" distR="114300" simplePos="0" relativeHeight="251725824" behindDoc="1" locked="0" layoutInCell="1" allowOverlap="1" wp14:anchorId="3CBBED33" wp14:editId="108781A4">
                <wp:simplePos x="0" y="0"/>
                <wp:positionH relativeFrom="page">
                  <wp:posOffset>4572000</wp:posOffset>
                </wp:positionH>
                <wp:positionV relativeFrom="paragraph">
                  <wp:posOffset>-895350</wp:posOffset>
                </wp:positionV>
                <wp:extent cx="4552950" cy="1143000"/>
                <wp:effectExtent l="0" t="0" r="0" b="0"/>
                <wp:wrapNone/>
                <wp:docPr id="201" name="Parallelogram 201"/>
                <wp:cNvGraphicFramePr/>
                <a:graphic xmlns:a="http://schemas.openxmlformats.org/drawingml/2006/main">
                  <a:graphicData uri="http://schemas.microsoft.com/office/word/2010/wordprocessingShape">
                    <wps:wsp>
                      <wps:cNvSpPr/>
                      <wps:spPr>
                        <a:xfrm>
                          <a:off x="0" y="0"/>
                          <a:ext cx="4552950" cy="1143000"/>
                        </a:xfrm>
                        <a:prstGeom prst="parallelogram">
                          <a:avLst>
                            <a:gd name="adj" fmla="val 89957"/>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5561" id="Parallelogram 201" o:spid="_x0000_s1026" type="#_x0000_t7" style="position:absolute;margin-left:5in;margin-top:-70.5pt;width:358.5pt;height:90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" adj="4878" fillcolor="#c00000" stroked="f" strokeweight="1.5pt">
                <v:stroke endcap="round"/>
                <w10:wrap anchorx="page"/>
              </v:shape>
            </w:pict>
          </mc:Fallback>
        </mc:AlternateContent>
      </w:r>
    </w:p>
    <w:p w:rsidR="008A0E1C" w:rsidRDefault="008A0E1C"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73130D" w:rsidRDefault="00D906BE" w:rsidP="004E3186">
      <w:pPr>
        <w:rPr>
          <w:rFonts w:ascii="Swiss 721" w:hAnsi="Swiss 721"/>
        </w:rPr>
      </w:pPr>
      <w:r w:rsidRPr="00694CF3">
        <w:rPr>
          <w:rFonts w:ascii="Swiss 721" w:hAnsi="Swiss 721" w:cs="Arial"/>
          <w:noProof/>
          <w:color w:val="000000"/>
        </w:rPr>
        <mc:AlternateContent>
          <mc:Choice Requires="wps">
            <w:drawing>
              <wp:anchor distT="45720" distB="45720" distL="114300" distR="114300" simplePos="0" relativeHeight="251718656" behindDoc="0" locked="0" layoutInCell="1" allowOverlap="1" wp14:anchorId="41801B26" wp14:editId="6A9E5B64">
                <wp:simplePos x="0" y="0"/>
                <wp:positionH relativeFrom="margin">
                  <wp:posOffset>-827405</wp:posOffset>
                </wp:positionH>
                <wp:positionV relativeFrom="paragraph">
                  <wp:posOffset>493395</wp:posOffset>
                </wp:positionV>
                <wp:extent cx="7315200" cy="3048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04800"/>
                        </a:xfrm>
                        <a:prstGeom prst="rect">
                          <a:avLst/>
                        </a:prstGeom>
                        <a:noFill/>
                        <a:ln w="9525">
                          <a:noFill/>
                          <a:miter lim="800000"/>
                          <a:headEnd/>
                          <a:tailEnd/>
                        </a:ln>
                      </wps:spPr>
                      <wps:txbx>
                        <w:txbxContent>
                          <w:p w:rsidR="00CF0A6C" w:rsidRPr="008D7FAF" w:rsidRDefault="00CF0A6C" w:rsidP="00694CF3">
                            <w:pPr>
                              <w:rPr>
                                <w:rFonts w:ascii="Swiss 721" w:hAnsi="Swiss 721"/>
                                <w:color w:val="FFFFFF" w:themeColor="background1"/>
                                <w:sz w:val="36"/>
                              </w:rPr>
                            </w:pPr>
                            <w:r w:rsidRPr="008D7FAF">
                              <w:rPr>
                                <w:rFonts w:ascii="Swiss 721" w:hAnsi="Swiss 721"/>
                                <w:b/>
                                <w:bCs/>
                                <w:color w:val="FFFFFF" w:themeColor="background1"/>
                                <w:sz w:val="28"/>
                                <w:szCs w:val="18"/>
                              </w:rPr>
                              <w:t>Commissioner Karen Johansen, HRC staff Jessica Ngatai, Paula and Hemi Pirihi at Waitangi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1B26" id="_x0000_s1053" type="#_x0000_t202" style="position:absolute;margin-left:-65.15pt;margin-top:38.85pt;width:8in;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" filled="f" stroked="f">
                <v:textbox>
                  <w:txbxContent>
                    <w:p w:rsidR="00CF0A6C" w:rsidRPr="008D7FAF" w:rsidRDefault="00CF0A6C" w:rsidP="00694CF3">
                      <w:pPr>
                        <w:rPr>
                          <w:rFonts w:ascii="Swiss 721" w:hAnsi="Swiss 721"/>
                          <w:color w:val="FFFFFF" w:themeColor="background1"/>
                          <w:sz w:val="36"/>
                        </w:rPr>
                      </w:pPr>
                      <w:r w:rsidRPr="008D7FAF">
                        <w:rPr>
                          <w:rFonts w:ascii="Swiss 721" w:hAnsi="Swiss 721"/>
                          <w:b/>
                          <w:bCs/>
                          <w:color w:val="FFFFFF" w:themeColor="background1"/>
                          <w:sz w:val="28"/>
                          <w:szCs w:val="18"/>
                        </w:rPr>
                        <w:t>Commissioner Karen Johansen, HRC staff Jessica Ngatai, Paula and Hemi Pirihi at Waitangi</w:t>
                      </w:r>
                    </w:p>
                  </w:txbxContent>
                </v:textbox>
                <w10:wrap type="square" anchorx="margin"/>
              </v:shape>
            </w:pict>
          </mc:Fallback>
        </mc:AlternateContent>
      </w:r>
    </w:p>
    <w:p w:rsidR="00D906BE" w:rsidRDefault="00D906BE" w:rsidP="004E3186">
      <w:pPr>
        <w:rPr>
          <w:rFonts w:ascii="Swiss 721" w:hAnsi="Swiss 721"/>
        </w:rPr>
      </w:pPr>
    </w:p>
    <w:p w:rsidR="008D7FAF" w:rsidRPr="008D7FAF" w:rsidRDefault="008D7FAF" w:rsidP="008D7FAF">
      <w:pPr>
        <w:keepNext/>
        <w:framePr w:dropCap="drop" w:lines="3" w:wrap="around" w:vAnchor="text" w:hAnchor="text"/>
        <w:spacing w:after="0" w:line="853" w:lineRule="exact"/>
        <w:textAlignment w:val="baseline"/>
        <w:rPr>
          <w:rFonts w:ascii="Swiss 721" w:hAnsi="Swiss 721"/>
          <w:position w:val="-10"/>
          <w:sz w:val="103"/>
        </w:rPr>
      </w:pPr>
      <w:r w:rsidRPr="008D7FAF">
        <w:rPr>
          <w:rFonts w:ascii="Swiss 721" w:hAnsi="Swiss 721"/>
          <w:position w:val="-10"/>
          <w:sz w:val="103"/>
        </w:rPr>
        <w:t>T</w:t>
      </w:r>
    </w:p>
    <w:p w:rsidR="0073130D" w:rsidRDefault="008D7FAF" w:rsidP="004E3186">
      <w:pPr>
        <w:rPr>
          <w:rFonts w:ascii="Swiss 721" w:hAnsi="Swiss 721"/>
        </w:rPr>
      </w:pPr>
      <w:r w:rsidRPr="008D7FAF">
        <w:rPr>
          <w:rFonts w:ascii="Swiss 721" w:hAnsi="Swiss 721"/>
        </w:rPr>
        <w:t xml:space="preserve">his year the Commission attended Waitangi Day celebrations at Waitangi. It had an information table to advocate and promote the Treaty as New Zealand’s founding human rights document and the United Nations Declaration on the Rights of Indigenous Peoples (UNDRIP). </w:t>
      </w:r>
    </w:p>
    <w:p w:rsidR="00694CF3" w:rsidRPr="0073130D" w:rsidRDefault="008D7FAF" w:rsidP="004E3186">
      <w:pPr>
        <w:rPr>
          <w:rFonts w:ascii="Swiss 721" w:hAnsi="Swiss 721"/>
          <w:i/>
        </w:rPr>
      </w:pPr>
      <w:r w:rsidRPr="008D7FAF">
        <w:rPr>
          <w:rFonts w:ascii="Swiss 721" w:hAnsi="Swiss 721"/>
        </w:rPr>
        <w:t>Attendance at Waitangi gave an opportunity for the Commission to engage with the local community, M</w:t>
      </w:r>
      <w:r w:rsidRPr="008D7FAF">
        <w:rPr>
          <w:rFonts w:ascii="Cambria" w:hAnsi="Cambria" w:cs="Cambria"/>
        </w:rPr>
        <w:t>ā</w:t>
      </w:r>
      <w:r w:rsidRPr="008D7FAF">
        <w:rPr>
          <w:rFonts w:ascii="Swiss 721" w:hAnsi="Swiss 721"/>
        </w:rPr>
        <w:t>ori and iwi, and all New Zealanders. The Commission</w:t>
      </w:r>
      <w:r w:rsidRPr="008D7FAF">
        <w:rPr>
          <w:rFonts w:ascii="Swiss 721" w:hAnsi="Swiss 721" w:cs="Swiss 721"/>
        </w:rPr>
        <w:t>’</w:t>
      </w:r>
      <w:r w:rsidRPr="008D7FAF">
        <w:rPr>
          <w:rFonts w:ascii="Swiss 721" w:hAnsi="Swiss 721"/>
        </w:rPr>
        <w:t>s theme for Waitangi 2016 was</w:t>
      </w:r>
      <w:r w:rsidR="0073130D">
        <w:rPr>
          <w:rFonts w:ascii="Swiss 721" w:hAnsi="Swiss 721"/>
        </w:rPr>
        <w:t>:</w:t>
      </w:r>
      <w:r w:rsidRPr="008D7FAF">
        <w:rPr>
          <w:rFonts w:ascii="Swiss 721" w:hAnsi="Swiss 721"/>
        </w:rPr>
        <w:t xml:space="preserve"> </w:t>
      </w:r>
      <w:r w:rsidRPr="0073130D">
        <w:rPr>
          <w:rFonts w:ascii="Swiss 721" w:hAnsi="Swiss 721"/>
          <w:i/>
        </w:rPr>
        <w:t xml:space="preserve">Perfecting the Partnership </w:t>
      </w:r>
      <w:r w:rsidRPr="0073130D">
        <w:rPr>
          <w:rFonts w:ascii="Swiss 721" w:hAnsi="Swiss 721" w:cs="Swiss 721"/>
          <w:i/>
        </w:rPr>
        <w:t>–</w:t>
      </w:r>
      <w:r w:rsidRPr="0073130D">
        <w:rPr>
          <w:rFonts w:ascii="Swiss 721" w:hAnsi="Swiss 721"/>
          <w:i/>
        </w:rPr>
        <w:t xml:space="preserve"> kia tika, kia pono, kia pumau.</w:t>
      </w:r>
    </w:p>
    <w:p w:rsidR="00694CF3" w:rsidRDefault="0073130D" w:rsidP="004E3186">
      <w:pPr>
        <w:rPr>
          <w:rFonts w:ascii="Swiss 721" w:hAnsi="Swiss 721"/>
        </w:rPr>
      </w:pPr>
      <w:r>
        <w:rPr>
          <w:rFonts w:ascii="Swiss 721" w:hAnsi="Swiss 721"/>
        </w:rPr>
        <w:t xml:space="preserve">The Commission shared the following Treaty and UNDRIP resources with attendees: </w:t>
      </w:r>
    </w:p>
    <w:p w:rsidR="0073130D" w:rsidRPr="001E6D65" w:rsidRDefault="00B97ACC" w:rsidP="0073130D">
      <w:pPr>
        <w:pStyle w:val="Default"/>
        <w:numPr>
          <w:ilvl w:val="0"/>
          <w:numId w:val="3"/>
        </w:numPr>
        <w:rPr>
          <w:rFonts w:ascii="Swiss 721" w:hAnsi="Swiss 721"/>
          <w:b/>
          <w:color w:val="C00000"/>
        </w:rPr>
      </w:pPr>
      <w:hyperlink r:id="rId18" w:history="1">
        <w:r w:rsidR="0073130D" w:rsidRPr="001E6D65">
          <w:rPr>
            <w:rStyle w:val="Hyperlink"/>
            <w:rFonts w:ascii="Swiss 721" w:hAnsi="Swiss 721"/>
            <w:b/>
            <w:color w:val="C00000"/>
          </w:rPr>
          <w:t>Te Mana i Waitangi</w:t>
        </w:r>
      </w:hyperlink>
      <w:r w:rsidR="0073130D" w:rsidRPr="001E6D65">
        <w:rPr>
          <w:rFonts w:ascii="Swiss 721" w:hAnsi="Swiss 721"/>
          <w:b/>
          <w:color w:val="C00000"/>
        </w:rPr>
        <w:t xml:space="preserve"> </w:t>
      </w:r>
    </w:p>
    <w:p w:rsidR="0073130D" w:rsidRPr="001E6D65" w:rsidRDefault="00B97ACC" w:rsidP="0073130D">
      <w:pPr>
        <w:pStyle w:val="Default"/>
        <w:numPr>
          <w:ilvl w:val="0"/>
          <w:numId w:val="3"/>
        </w:numPr>
        <w:rPr>
          <w:rFonts w:ascii="Swiss 721" w:hAnsi="Swiss 721"/>
          <w:b/>
          <w:color w:val="C00000"/>
        </w:rPr>
      </w:pPr>
      <w:hyperlink r:id="rId19" w:history="1">
        <w:r w:rsidR="0073130D" w:rsidRPr="001E6D65">
          <w:rPr>
            <w:rStyle w:val="Hyperlink"/>
            <w:rFonts w:ascii="Swiss 721" w:hAnsi="Swiss 721"/>
            <w:b/>
            <w:color w:val="C00000"/>
          </w:rPr>
          <w:t>UNDRIP brochure English</w:t>
        </w:r>
      </w:hyperlink>
      <w:r w:rsidR="0073130D" w:rsidRPr="001E6D65">
        <w:rPr>
          <w:rFonts w:ascii="Swiss 721" w:hAnsi="Swiss 721"/>
          <w:b/>
          <w:color w:val="C00000"/>
        </w:rPr>
        <w:t xml:space="preserve"> </w:t>
      </w:r>
    </w:p>
    <w:p w:rsidR="0073130D" w:rsidRPr="001E6D65" w:rsidRDefault="0048118B" w:rsidP="0073130D">
      <w:pPr>
        <w:pStyle w:val="ListParagraph"/>
        <w:numPr>
          <w:ilvl w:val="0"/>
          <w:numId w:val="3"/>
        </w:numPr>
        <w:rPr>
          <w:rFonts w:ascii="Swiss 721" w:hAnsi="Swiss 721"/>
          <w:b/>
          <w:color w:val="C00000"/>
          <w:sz w:val="24"/>
          <w:szCs w:val="24"/>
        </w:rPr>
      </w:pPr>
      <w:r w:rsidRPr="001E6D65">
        <w:rPr>
          <w:b/>
          <w:noProof/>
          <w:color w:val="C00000"/>
        </w:rPr>
        <mc:AlternateContent>
          <mc:Choice Requires="wps">
            <w:drawing>
              <wp:anchor distT="0" distB="0" distL="114300" distR="114300" simplePos="0" relativeHeight="251740160" behindDoc="0" locked="0" layoutInCell="1" allowOverlap="1" wp14:anchorId="52C04E0B" wp14:editId="367ECF78">
                <wp:simplePos x="0" y="0"/>
                <wp:positionH relativeFrom="page">
                  <wp:posOffset>5407660</wp:posOffset>
                </wp:positionH>
                <wp:positionV relativeFrom="paragraph">
                  <wp:posOffset>231775</wp:posOffset>
                </wp:positionV>
                <wp:extent cx="2133600" cy="2162810"/>
                <wp:effectExtent l="4445" t="0" r="4445" b="4445"/>
                <wp:wrapNone/>
                <wp:docPr id="215" name="Right Triangle 215"/>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8DC2D" id="_x0000_t6" coordsize="21600,21600" o:spt="6" path="m,l,21600r21600,xe">
                <v:stroke joinstyle="miter"/>
                <v:path gradientshapeok="t" o:connecttype="custom" o:connectlocs="0,0;0,10800;0,21600;10800,21600;21600,21600;10800,10800" textboxrect="1800,12600,12600,19800"/>
              </v:shapetype>
              <v:shape id="Right Triangle 215" o:spid="_x0000_s1026" type="#_x0000_t6" style="position:absolute;margin-left:425.8pt;margin-top:18.25pt;width:168pt;height:170.3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" fillcolor="#c00000" stroked="f" strokeweight="1.5pt">
                <v:stroke endcap="round"/>
                <w10:wrap anchorx="page"/>
              </v:shape>
            </w:pict>
          </mc:Fallback>
        </mc:AlternateContent>
      </w:r>
      <w:hyperlink r:id="rId20" w:history="1">
        <w:r w:rsidR="0073130D" w:rsidRPr="001E6D65">
          <w:rPr>
            <w:rStyle w:val="Hyperlink"/>
            <w:rFonts w:ascii="Swiss 721" w:hAnsi="Swiss 721"/>
            <w:b/>
            <w:color w:val="C00000"/>
            <w:sz w:val="24"/>
            <w:szCs w:val="24"/>
          </w:rPr>
          <w:t>UNDRIP brochure Reo</w:t>
        </w:r>
      </w:hyperlink>
    </w:p>
    <w:p w:rsidR="00694CF3" w:rsidRDefault="00694CF3" w:rsidP="00CF1612">
      <w:pPr>
        <w:pStyle w:val="Default"/>
        <w:rPr>
          <w:sz w:val="22"/>
          <w:szCs w:val="22"/>
        </w:rPr>
      </w:pPr>
    </w:p>
    <w:p w:rsidR="00694CF3" w:rsidRDefault="00694CF3" w:rsidP="00CF1612">
      <w:pPr>
        <w:pStyle w:val="Default"/>
        <w:rPr>
          <w:sz w:val="22"/>
          <w:szCs w:val="22"/>
        </w:rPr>
      </w:pPr>
    </w:p>
    <w:p w:rsidR="00694CF3" w:rsidRDefault="00694CF3" w:rsidP="00CF1612">
      <w:pPr>
        <w:pStyle w:val="Default"/>
        <w:rPr>
          <w:sz w:val="22"/>
          <w:szCs w:val="22"/>
        </w:rPr>
        <w:sectPr w:rsidR="00694CF3" w:rsidSect="00694CF3">
          <w:type w:val="continuous"/>
          <w:pgSz w:w="11906" w:h="16838"/>
          <w:pgMar w:top="1440" w:right="1440" w:bottom="1440" w:left="1440" w:header="708" w:footer="708" w:gutter="0"/>
          <w:cols w:space="709"/>
          <w:docGrid w:linePitch="360"/>
        </w:sect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73130D" w:rsidRDefault="0073130D" w:rsidP="0073130D">
      <w:pPr>
        <w:pStyle w:val="Default"/>
        <w:ind w:left="1440" w:firstLine="720"/>
        <w:rPr>
          <w:b/>
          <w:bCs/>
          <w:color w:val="32CCCC"/>
          <w:sz w:val="36"/>
          <w:szCs w:val="36"/>
        </w:rPr>
        <w:sectPr w:rsidR="0073130D" w:rsidSect="001D13CE">
          <w:type w:val="continuous"/>
          <w:pgSz w:w="11906" w:h="16838"/>
          <w:pgMar w:top="1440" w:right="1440" w:bottom="1440" w:left="1440" w:header="708" w:footer="708" w:gutter="0"/>
          <w:cols w:num="2" w:space="709"/>
          <w:docGrid w:linePitch="360"/>
        </w:sectPr>
      </w:pPr>
    </w:p>
    <w:p w:rsidR="0073130D" w:rsidRPr="0073130D" w:rsidRDefault="0073130D" w:rsidP="0073130D">
      <w:pPr>
        <w:pStyle w:val="Default"/>
        <w:ind w:left="1440" w:firstLine="720"/>
        <w:rPr>
          <w:rFonts w:ascii="Oswald" w:hAnsi="Oswald"/>
          <w:b/>
          <w:bCs/>
          <w:color w:val="auto"/>
          <w:sz w:val="48"/>
          <w:szCs w:val="36"/>
        </w:rPr>
        <w:sectPr w:rsidR="0073130D" w:rsidRPr="0073130D" w:rsidSect="0073130D">
          <w:type w:val="continuous"/>
          <w:pgSz w:w="11906" w:h="16838"/>
          <w:pgMar w:top="1440" w:right="1440" w:bottom="1440" w:left="1440" w:header="708" w:footer="708" w:gutter="0"/>
          <w:cols w:space="709"/>
          <w:docGrid w:linePitch="360"/>
        </w:sectPr>
      </w:pPr>
    </w:p>
    <w:p w:rsidR="004E3186" w:rsidRPr="0073130D" w:rsidRDefault="001E6D65" w:rsidP="0073130D">
      <w:pPr>
        <w:pStyle w:val="Default"/>
        <w:ind w:left="1440" w:firstLine="720"/>
        <w:rPr>
          <w:rFonts w:ascii="Oswald" w:hAnsi="Oswald"/>
          <w:color w:val="auto"/>
          <w:sz w:val="36"/>
        </w:rPr>
      </w:pPr>
      <w:r w:rsidRPr="0073130D">
        <w:rPr>
          <w:rFonts w:ascii="Oswald" w:hAnsi="Oswald"/>
          <w:noProof/>
          <w:color w:val="auto"/>
          <w:sz w:val="36"/>
        </w:rPr>
        <w:lastRenderedPageBreak/>
        <mc:AlternateContent>
          <mc:Choice Requires="wps">
            <w:drawing>
              <wp:anchor distT="0" distB="0" distL="114300" distR="114300" simplePos="0" relativeHeight="251730944" behindDoc="0" locked="0" layoutInCell="1" allowOverlap="1" wp14:anchorId="6458E94A" wp14:editId="41FAA263">
                <wp:simplePos x="0" y="0"/>
                <wp:positionH relativeFrom="margin">
                  <wp:posOffset>-533400</wp:posOffset>
                </wp:positionH>
                <wp:positionV relativeFrom="paragraph">
                  <wp:posOffset>161926</wp:posOffset>
                </wp:positionV>
                <wp:extent cx="6804025" cy="666750"/>
                <wp:effectExtent l="19050" t="19050" r="15875" b="19050"/>
                <wp:wrapNone/>
                <wp:docPr id="207" name="Rectangle 207"/>
                <wp:cNvGraphicFramePr/>
                <a:graphic xmlns:a="http://schemas.openxmlformats.org/drawingml/2006/main">
                  <a:graphicData uri="http://schemas.microsoft.com/office/word/2010/wordprocessingShape">
                    <wps:wsp>
                      <wps:cNvSpPr/>
                      <wps:spPr>
                        <a:xfrm>
                          <a:off x="0" y="0"/>
                          <a:ext cx="6804025" cy="666750"/>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5BE8" id="Rectangle 207" o:spid="_x0000_s1026" style="position:absolute;margin-left:-42pt;margin-top:12.75pt;width:535.75pt;height: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" fillcolor="#c00000" strokecolor="#0d0d0d [3069]" strokeweight="3pt">
                <v:stroke endcap="round"/>
                <w10:wrap anchorx="margin"/>
              </v:rect>
            </w:pict>
          </mc:Fallback>
        </mc:AlternateContent>
      </w:r>
      <w:r w:rsidRPr="0073130D">
        <w:rPr>
          <w:rFonts w:ascii="Oswald" w:hAnsi="Oswald"/>
          <w:noProof/>
          <w:sz w:val="32"/>
        </w:rPr>
        <mc:AlternateContent>
          <mc:Choice Requires="wps">
            <w:drawing>
              <wp:anchor distT="45720" distB="45720" distL="114300" distR="114300" simplePos="0" relativeHeight="251732992" behindDoc="0" locked="0" layoutInCell="1" allowOverlap="1" wp14:anchorId="6F5C3F86" wp14:editId="40FDF8EE">
                <wp:simplePos x="0" y="0"/>
                <wp:positionH relativeFrom="margin">
                  <wp:posOffset>-904875</wp:posOffset>
                </wp:positionH>
                <wp:positionV relativeFrom="paragraph">
                  <wp:posOffset>266700</wp:posOffset>
                </wp:positionV>
                <wp:extent cx="752475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4620"/>
                        </a:xfrm>
                        <a:prstGeom prst="rect">
                          <a:avLst/>
                        </a:prstGeom>
                        <a:noFill/>
                        <a:ln w="9525">
                          <a:noFill/>
                          <a:miter lim="800000"/>
                          <a:headEnd/>
                          <a:tailEnd/>
                        </a:ln>
                      </wps:spPr>
                      <wps:txbx>
                        <w:txbxContent>
                          <w:p w:rsidR="00CF0A6C" w:rsidRPr="001E6D65" w:rsidRDefault="001E6D65" w:rsidP="00C378EF">
                            <w:pPr>
                              <w:spacing w:after="0"/>
                              <w:jc w:val="center"/>
                              <w:rPr>
                                <w:rFonts w:ascii="Arial" w:hAnsi="Arial" w:cs="Arial"/>
                                <w:b/>
                                <w:bCs/>
                                <w:color w:val="FFFFFF" w:themeColor="background1"/>
                                <w:sz w:val="44"/>
                                <w:szCs w:val="44"/>
                              </w:rPr>
                            </w:pPr>
                            <w:r w:rsidRPr="001E6D65">
                              <w:rPr>
                                <w:rFonts w:ascii="Arial" w:hAnsi="Arial" w:cs="Arial"/>
                                <w:b/>
                                <w:bCs/>
                                <w:color w:val="FFFFFF" w:themeColor="background1"/>
                                <w:sz w:val="44"/>
                                <w:szCs w:val="44"/>
                              </w:rPr>
                              <w:t>KO TE TIRITI KI ROTO I NGĀ REO TORU TEKAU</w:t>
                            </w:r>
                          </w:p>
                          <w:p w:rsidR="00CF0A6C" w:rsidRDefault="00CF0A6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C3F86" id="_x0000_s1054" type="#_x0000_t202" style="position:absolute;left:0;text-align:left;margin-left:-71.25pt;margin-top:21pt;width:592.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" filled="f" stroked="f">
                <v:textbox style="mso-fit-shape-to-text:t">
                  <w:txbxContent>
                    <w:p w:rsidR="00CF0A6C" w:rsidRPr="001E6D65" w:rsidRDefault="001E6D65" w:rsidP="00C378EF">
                      <w:pPr>
                        <w:spacing w:after="0"/>
                        <w:jc w:val="center"/>
                        <w:rPr>
                          <w:rFonts w:ascii="Arial" w:hAnsi="Arial" w:cs="Arial"/>
                          <w:b/>
                          <w:bCs/>
                          <w:color w:val="FFFFFF" w:themeColor="background1"/>
                          <w:sz w:val="44"/>
                          <w:szCs w:val="44"/>
                        </w:rPr>
                      </w:pPr>
                      <w:r w:rsidRPr="001E6D65">
                        <w:rPr>
                          <w:rFonts w:ascii="Arial" w:hAnsi="Arial" w:cs="Arial"/>
                          <w:b/>
                          <w:bCs/>
                          <w:color w:val="FFFFFF" w:themeColor="background1"/>
                          <w:sz w:val="44"/>
                          <w:szCs w:val="44"/>
                        </w:rPr>
                        <w:t>KO TE TIRITI KI ROTO I NGĀ REO TORU TEKAU</w:t>
                      </w:r>
                    </w:p>
                    <w:p w:rsidR="00CF0A6C" w:rsidRDefault="00CF0A6C"/>
                  </w:txbxContent>
                </v:textbox>
                <w10:wrap anchorx="margin"/>
              </v:shape>
            </w:pict>
          </mc:Fallback>
        </mc:AlternateContent>
      </w:r>
      <w:r w:rsidR="00C378EF">
        <w:rPr>
          <w:rFonts w:ascii="Oswald" w:hAnsi="Oswald"/>
          <w:noProof/>
          <w:color w:val="auto"/>
          <w:sz w:val="36"/>
        </w:rPr>
        <mc:AlternateContent>
          <mc:Choice Requires="wps">
            <w:drawing>
              <wp:anchor distT="0" distB="0" distL="114300" distR="114300" simplePos="0" relativeHeight="251736064" behindDoc="0" locked="0" layoutInCell="1" allowOverlap="1" wp14:anchorId="6C1A1209" wp14:editId="3F32C115">
                <wp:simplePos x="0" y="0"/>
                <wp:positionH relativeFrom="column">
                  <wp:posOffset>-537882</wp:posOffset>
                </wp:positionH>
                <wp:positionV relativeFrom="paragraph">
                  <wp:posOffset>-484094</wp:posOffset>
                </wp:positionV>
                <wp:extent cx="1855227" cy="332991"/>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227" cy="332991"/>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a:graphicData>
                </a:graphic>
              </wp:anchor>
            </w:drawing>
          </mc:Choice>
          <mc:Fallback>
            <w:pict>
              <v:rect w14:anchorId="64BA37D9" id="Rectangle 211" o:spid="_x0000_s1026" style="position:absolute;margin-left:-42.35pt;margin-top:-38.1pt;width:146.1pt;height:26.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" fillcolor="#c00000" stroked="f" strokecolor="#b01513 [3204]">
                <v:shadow type="perspective" color="#bfbfbf [2412]" opacity=".5" origin="-.5,-.5" offset="51pt,-10pt" matrix=".75,,,.75"/>
                <v:textbox inset="18pt,18pt,18pt,18pt"/>
              </v:rect>
            </w:pict>
          </mc:Fallback>
        </mc:AlternateContent>
      </w:r>
      <w:r w:rsidR="0073130D" w:rsidRPr="0073130D">
        <w:rPr>
          <w:rFonts w:ascii="Oswald" w:hAnsi="Oswald"/>
          <w:noProof/>
          <w:sz w:val="32"/>
        </w:rPr>
        <mc:AlternateContent>
          <mc:Choice Requires="wps">
            <w:drawing>
              <wp:anchor distT="0" distB="0" distL="114300" distR="114300" simplePos="0" relativeHeight="251738112" behindDoc="0" locked="0" layoutInCell="1" allowOverlap="1" wp14:anchorId="192605FE" wp14:editId="62C0A010">
                <wp:simplePos x="0" y="0"/>
                <wp:positionH relativeFrom="column">
                  <wp:posOffset>-591185</wp:posOffset>
                </wp:positionH>
                <wp:positionV relativeFrom="paragraph">
                  <wp:posOffset>-508000</wp:posOffset>
                </wp:positionV>
                <wp:extent cx="5813425" cy="264160"/>
                <wp:effectExtent l="0" t="0" r="0" b="254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64160"/>
                        </a:xfrm>
                        <a:prstGeom prst="rect">
                          <a:avLst/>
                        </a:prstGeom>
                        <a:noFill/>
                        <a:ln w="9525">
                          <a:noFill/>
                          <a:miter lim="800000"/>
                          <a:headEnd/>
                          <a:tailEnd/>
                        </a:ln>
                      </wps:spPr>
                      <wps:txbx>
                        <w:txbxContent>
                          <w:p w:rsidR="00CF0A6C" w:rsidRPr="00820006" w:rsidRDefault="00CF0A6C" w:rsidP="0073130D">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2605FE" id="_x0000_s1055" type="#_x0000_t202" style="position:absolute;left:0;text-align:left;margin-left:-46.55pt;margin-top:-40pt;width:457.75pt;height:20.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" filled="f" stroked="f">
                <v:textbox>
                  <w:txbxContent>
                    <w:p w:rsidR="00CF0A6C" w:rsidRPr="00820006" w:rsidRDefault="00CF0A6C" w:rsidP="0073130D">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73130D" w:rsidRPr="0073130D">
        <w:rPr>
          <w:rFonts w:ascii="Oswald" w:hAnsi="Oswald"/>
          <w:noProof/>
          <w:sz w:val="32"/>
        </w:rPr>
        <mc:AlternateContent>
          <mc:Choice Requires="wps">
            <w:drawing>
              <wp:anchor distT="0" distB="0" distL="114300" distR="114300" simplePos="0" relativeHeight="251737088" behindDoc="0" locked="0" layoutInCell="1" allowOverlap="1" wp14:anchorId="12C967E6" wp14:editId="53A38D1D">
                <wp:simplePos x="0" y="0"/>
                <wp:positionH relativeFrom="page">
                  <wp:posOffset>322580</wp:posOffset>
                </wp:positionH>
                <wp:positionV relativeFrom="paragraph">
                  <wp:posOffset>-528955</wp:posOffset>
                </wp:positionV>
                <wp:extent cx="1849755" cy="332740"/>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73130D">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12C967E6" id="Rectangle 213" o:spid="_x0000_s1056" style="position:absolute;left:0;text-align:left;margin-left:25.4pt;margin-top:-41.65pt;width:145.65pt;height:26.2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" fillcolor="#3a3a3a [814]" stroked="f" strokecolor="#b01513 [3204]">
                <v:shadow type="perspective" color="#bfbfbf [2412]" opacity=".5" origin="-.5,-.5" offset="51pt,-10pt" matrix=".75,,,.75"/>
                <v:textbox inset="18pt,18pt,18pt,18pt">
                  <w:txbxContent>
                    <w:p w:rsidR="00CF0A6C" w:rsidRPr="001D13CE" w:rsidRDefault="00CF0A6C" w:rsidP="0073130D">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r w:rsidR="0073130D" w:rsidRPr="0073130D">
        <w:rPr>
          <w:rFonts w:ascii="Oswald" w:hAnsi="Oswald"/>
          <w:b/>
          <w:bCs/>
          <w:color w:val="auto"/>
          <w:sz w:val="48"/>
          <w:szCs w:val="36"/>
        </w:rPr>
        <w:t xml:space="preserve"> </w:t>
      </w:r>
    </w:p>
    <w:p w:rsidR="004E3186" w:rsidRPr="0073130D" w:rsidRDefault="004E3186" w:rsidP="004E3186">
      <w:pPr>
        <w:rPr>
          <w:rFonts w:ascii="Oswald" w:hAnsi="Oswald"/>
          <w:sz w:val="32"/>
        </w:rPr>
      </w:pPr>
    </w:p>
    <w:p w:rsidR="004E3186" w:rsidRPr="0073130D" w:rsidRDefault="004E3186" w:rsidP="004E3186">
      <w:pPr>
        <w:rPr>
          <w:rFonts w:ascii="Oswald" w:hAnsi="Oswald"/>
          <w:sz w:val="32"/>
        </w:rPr>
      </w:pPr>
    </w:p>
    <w:p w:rsidR="00C378EF" w:rsidRDefault="00C378EF" w:rsidP="00C378EF">
      <w:pPr>
        <w:pStyle w:val="Default"/>
        <w:rPr>
          <w:sz w:val="22"/>
          <w:szCs w:val="22"/>
        </w:rPr>
        <w:sectPr w:rsidR="00C378EF" w:rsidSect="001D13CE">
          <w:type w:val="continuous"/>
          <w:pgSz w:w="11906" w:h="16838"/>
          <w:pgMar w:top="1440" w:right="1440" w:bottom="1440" w:left="1440" w:header="708" w:footer="708" w:gutter="0"/>
          <w:cols w:num="2" w:space="709"/>
          <w:docGrid w:linePitch="360"/>
        </w:sectPr>
      </w:pPr>
    </w:p>
    <w:p w:rsidR="00C378EF" w:rsidRDefault="00C378EF" w:rsidP="00C378EF">
      <w:pPr>
        <w:pStyle w:val="Default"/>
        <w:rPr>
          <w:sz w:val="22"/>
          <w:szCs w:val="22"/>
        </w:rPr>
      </w:pPr>
    </w:p>
    <w:p w:rsidR="00C378EF" w:rsidRDefault="00C378EF" w:rsidP="00C378EF">
      <w:pPr>
        <w:pStyle w:val="Default"/>
        <w:rPr>
          <w:sz w:val="22"/>
          <w:szCs w:val="22"/>
        </w:rPr>
      </w:pPr>
    </w:p>
    <w:p w:rsidR="00C378EF" w:rsidRDefault="00C378EF" w:rsidP="00C378EF">
      <w:pPr>
        <w:pStyle w:val="Default"/>
        <w:rPr>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te kaupapa a Stefan Grand-Meyer r</w:t>
      </w:r>
      <w:r w:rsidRPr="00C378EF">
        <w:rPr>
          <w:rFonts w:ascii="Cambria" w:hAnsi="Cambria" w:cs="Cambria"/>
          <w:sz w:val="22"/>
          <w:szCs w:val="22"/>
        </w:rPr>
        <w:t>ā</w:t>
      </w:r>
      <w:r w:rsidRPr="00C378EF">
        <w:rPr>
          <w:rFonts w:ascii="Swiss 721" w:hAnsi="Swiss 721"/>
          <w:sz w:val="22"/>
          <w:szCs w:val="22"/>
        </w:rPr>
        <w:t>ua ko Olga Suvorova ko te t</w:t>
      </w:r>
      <w:r w:rsidRPr="00C378EF">
        <w:rPr>
          <w:rFonts w:ascii="Cambria" w:hAnsi="Cambria" w:cs="Cambria"/>
          <w:sz w:val="22"/>
          <w:szCs w:val="22"/>
        </w:rPr>
        <w:t>ā</w:t>
      </w:r>
      <w:r w:rsidRPr="00C378EF">
        <w:rPr>
          <w:rFonts w:ascii="Swiss 721" w:hAnsi="Swiss 721"/>
          <w:sz w:val="22"/>
          <w:szCs w:val="22"/>
        </w:rPr>
        <w:t>huri i te Tiriti o Waitangi ki ng</w:t>
      </w:r>
      <w:r w:rsidRPr="00C378EF">
        <w:rPr>
          <w:rFonts w:ascii="Cambria" w:hAnsi="Cambria" w:cs="Cambria"/>
          <w:sz w:val="22"/>
          <w:szCs w:val="22"/>
        </w:rPr>
        <w:t>ā</w:t>
      </w:r>
      <w:r w:rsidRPr="00C378EF">
        <w:rPr>
          <w:rFonts w:ascii="Swiss 721" w:hAnsi="Swiss 721"/>
          <w:sz w:val="22"/>
          <w:szCs w:val="22"/>
        </w:rPr>
        <w:t xml:space="preserve"> reo e 30. E t</w:t>
      </w:r>
      <w:r w:rsidRPr="00C378EF">
        <w:rPr>
          <w:rFonts w:ascii="Cambria" w:hAnsi="Cambria" w:cs="Cambria"/>
          <w:sz w:val="22"/>
          <w:szCs w:val="22"/>
        </w:rPr>
        <w:t>ū</w:t>
      </w:r>
      <w:r w:rsidRPr="00C378EF">
        <w:rPr>
          <w:rFonts w:ascii="Swiss 721" w:hAnsi="Swiss 721"/>
          <w:sz w:val="22"/>
          <w:szCs w:val="22"/>
        </w:rPr>
        <w:t>manako ana r</w:t>
      </w:r>
      <w:r w:rsidRPr="00C378EF">
        <w:rPr>
          <w:rFonts w:ascii="Cambria" w:hAnsi="Cambria" w:cs="Cambria"/>
          <w:sz w:val="22"/>
          <w:szCs w:val="22"/>
        </w:rPr>
        <w:t>ā</w:t>
      </w:r>
      <w:r w:rsidRPr="00C378EF">
        <w:rPr>
          <w:rFonts w:ascii="Swiss 721" w:hAnsi="Swiss 721"/>
          <w:sz w:val="22"/>
          <w:szCs w:val="22"/>
        </w:rPr>
        <w:t>ua m</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ē</w:t>
      </w:r>
      <w:r w:rsidRPr="00C378EF">
        <w:rPr>
          <w:rFonts w:ascii="Swiss 721" w:hAnsi="Swiss 721"/>
          <w:sz w:val="22"/>
          <w:szCs w:val="22"/>
        </w:rPr>
        <w:t xml:space="preserve">nei kaupapa e </w:t>
      </w:r>
      <w:r w:rsidRPr="00C378EF">
        <w:rPr>
          <w:rFonts w:ascii="Cambria" w:hAnsi="Cambria" w:cs="Cambria"/>
          <w:sz w:val="22"/>
          <w:szCs w:val="22"/>
        </w:rPr>
        <w:t>ā</w:t>
      </w:r>
      <w:r w:rsidRPr="00C378EF">
        <w:rPr>
          <w:rFonts w:ascii="Swiss 721" w:hAnsi="Swiss 721"/>
          <w:sz w:val="22"/>
          <w:szCs w:val="22"/>
        </w:rPr>
        <w:t>whina te whai w</w:t>
      </w:r>
      <w:r w:rsidRPr="00C378EF">
        <w:rPr>
          <w:rFonts w:ascii="Cambria" w:hAnsi="Cambria" w:cs="Cambria"/>
          <w:sz w:val="22"/>
          <w:szCs w:val="22"/>
        </w:rPr>
        <w:t>ā</w:t>
      </w:r>
      <w:r w:rsidRPr="00C378EF">
        <w:rPr>
          <w:rFonts w:ascii="Swiss 721" w:hAnsi="Swiss 721"/>
          <w:sz w:val="22"/>
          <w:szCs w:val="22"/>
        </w:rPr>
        <w:t>hi a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o Aotearoa n</w:t>
      </w:r>
      <w:r w:rsidRPr="00C378EF">
        <w:rPr>
          <w:rFonts w:ascii="Cambria" w:hAnsi="Cambria" w:cs="Cambria"/>
          <w:sz w:val="22"/>
          <w:szCs w:val="22"/>
        </w:rPr>
        <w:t>ō</w:t>
      </w:r>
      <w:r w:rsidRPr="00C378EF">
        <w:rPr>
          <w:rFonts w:ascii="Swiss 721" w:hAnsi="Swiss 721"/>
          <w:sz w:val="22"/>
          <w:szCs w:val="22"/>
        </w:rPr>
        <w:t xml:space="preserve"> iwi k</w:t>
      </w:r>
      <w:r w:rsidRPr="00C378EF">
        <w:rPr>
          <w:rFonts w:ascii="Cambria" w:hAnsi="Cambria" w:cs="Cambria"/>
          <w:sz w:val="22"/>
          <w:szCs w:val="22"/>
        </w:rPr>
        <w:t>ē</w:t>
      </w:r>
      <w:r w:rsidRPr="00C378EF">
        <w:rPr>
          <w:rFonts w:ascii="Swiss 721" w:hAnsi="Swiss 721"/>
          <w:sz w:val="22"/>
          <w:szCs w:val="22"/>
        </w:rPr>
        <w:t xml:space="preserve"> ki te Tiriti, e whakatairanga hoki i te Tiriti ki te ao wh</w:t>
      </w:r>
      <w:r w:rsidRPr="00C378EF">
        <w:rPr>
          <w:rFonts w:ascii="Cambria" w:hAnsi="Cambria" w:cs="Cambria"/>
          <w:sz w:val="22"/>
          <w:szCs w:val="22"/>
        </w:rPr>
        <w:t>ā</w:t>
      </w:r>
      <w:r w:rsidRPr="00C378EF">
        <w:rPr>
          <w:rFonts w:ascii="Swiss 721" w:hAnsi="Swiss 721"/>
          <w:sz w:val="22"/>
          <w:szCs w:val="22"/>
        </w:rPr>
        <w:t xml:space="preserve">nui.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noho t</w:t>
      </w:r>
      <w:r w:rsidRPr="00C378EF">
        <w:rPr>
          <w:rFonts w:ascii="Cambria" w:hAnsi="Cambria" w:cs="Cambria"/>
          <w:sz w:val="22"/>
          <w:szCs w:val="22"/>
        </w:rPr>
        <w:t>ē</w:t>
      </w:r>
      <w:r w:rsidRPr="00C378EF">
        <w:rPr>
          <w:rFonts w:ascii="Swiss 721" w:hAnsi="Swiss 721"/>
          <w:sz w:val="22"/>
          <w:szCs w:val="22"/>
        </w:rPr>
        <w:t>tahi hunga ki te t</w:t>
      </w:r>
      <w:r w:rsidRPr="00C378EF">
        <w:rPr>
          <w:rFonts w:ascii="Cambria" w:hAnsi="Cambria" w:cs="Cambria"/>
          <w:sz w:val="22"/>
          <w:szCs w:val="22"/>
        </w:rPr>
        <w:t>ā</w:t>
      </w:r>
      <w:r w:rsidRPr="00C378EF">
        <w:rPr>
          <w:rFonts w:ascii="Swiss 721" w:hAnsi="Swiss 721"/>
          <w:sz w:val="22"/>
          <w:szCs w:val="22"/>
        </w:rPr>
        <w:t>huri i te Tiriti, reo M</w:t>
      </w:r>
      <w:r w:rsidRPr="00C378EF">
        <w:rPr>
          <w:rFonts w:ascii="Cambria" w:hAnsi="Cambria" w:cs="Cambria"/>
          <w:sz w:val="22"/>
          <w:szCs w:val="22"/>
        </w:rPr>
        <w:t>ā</w:t>
      </w:r>
      <w:r w:rsidRPr="00C378EF">
        <w:rPr>
          <w:rFonts w:ascii="Swiss 721" w:hAnsi="Swiss 721"/>
          <w:sz w:val="22"/>
          <w:szCs w:val="22"/>
        </w:rPr>
        <w:t>ori mai, reo P</w:t>
      </w:r>
      <w:r w:rsidRPr="00C378EF">
        <w:rPr>
          <w:rFonts w:ascii="Cambria" w:hAnsi="Cambria" w:cs="Cambria"/>
          <w:sz w:val="22"/>
          <w:szCs w:val="22"/>
        </w:rPr>
        <w:t>ā</w:t>
      </w:r>
      <w:r w:rsidRPr="00C378EF">
        <w:rPr>
          <w:rFonts w:ascii="Swiss 721" w:hAnsi="Swiss 721"/>
          <w:sz w:val="22"/>
          <w:szCs w:val="22"/>
        </w:rPr>
        <w:t>keh</w:t>
      </w:r>
      <w:r w:rsidRPr="00C378EF">
        <w:rPr>
          <w:rFonts w:ascii="Cambria" w:hAnsi="Cambria" w:cs="Cambria"/>
          <w:sz w:val="22"/>
          <w:szCs w:val="22"/>
        </w:rPr>
        <w:t>ā</w:t>
      </w:r>
      <w:r w:rsidRPr="00C378EF">
        <w:rPr>
          <w:rFonts w:ascii="Swiss 721" w:hAnsi="Swiss 721"/>
          <w:sz w:val="22"/>
          <w:szCs w:val="22"/>
        </w:rPr>
        <w:t xml:space="preserve"> mai hoki, ki ng</w:t>
      </w:r>
      <w:r w:rsidRPr="00C378EF">
        <w:rPr>
          <w:rFonts w:ascii="Cambria" w:hAnsi="Cambria" w:cs="Cambria"/>
          <w:sz w:val="22"/>
          <w:szCs w:val="22"/>
        </w:rPr>
        <w:t>ā</w:t>
      </w:r>
      <w:r w:rsidRPr="00C378EF">
        <w:rPr>
          <w:rFonts w:ascii="Swiss 721" w:hAnsi="Swiss 721"/>
          <w:sz w:val="22"/>
          <w:szCs w:val="22"/>
        </w:rPr>
        <w:t xml:space="preserve"> reo e toru tekau engari k</w:t>
      </w:r>
      <w:r w:rsidRPr="00C378EF">
        <w:rPr>
          <w:rFonts w:ascii="Cambria" w:hAnsi="Cambria" w:cs="Cambria"/>
          <w:sz w:val="22"/>
          <w:szCs w:val="22"/>
        </w:rPr>
        <w:t>ā</w:t>
      </w:r>
      <w:r w:rsidRPr="00C378EF">
        <w:rPr>
          <w:rFonts w:ascii="Swiss 721" w:hAnsi="Swiss 721"/>
          <w:sz w:val="22"/>
          <w:szCs w:val="22"/>
        </w:rPr>
        <w:t>ore an</w:t>
      </w:r>
      <w:r w:rsidRPr="00C378EF">
        <w:rPr>
          <w:rFonts w:ascii="Cambria" w:hAnsi="Cambria" w:cs="Cambria"/>
          <w:sz w:val="22"/>
          <w:szCs w:val="22"/>
        </w:rPr>
        <w:t>ō</w:t>
      </w:r>
      <w:r w:rsidRPr="00C378EF">
        <w:rPr>
          <w:rFonts w:ascii="Swiss 721" w:hAnsi="Swiss 721"/>
          <w:sz w:val="22"/>
          <w:szCs w:val="22"/>
        </w:rPr>
        <w:t xml:space="preserve"> kia whakapuakina ko </w:t>
      </w:r>
      <w:r w:rsidRPr="00C378EF">
        <w:rPr>
          <w:rFonts w:ascii="Cambria" w:hAnsi="Cambria" w:cs="Cambria"/>
          <w:sz w:val="22"/>
          <w:szCs w:val="22"/>
        </w:rPr>
        <w:t>ē</w:t>
      </w:r>
      <w:r w:rsidRPr="00C378EF">
        <w:rPr>
          <w:rFonts w:ascii="Swiss 721" w:hAnsi="Swiss 721"/>
          <w:sz w:val="22"/>
          <w:szCs w:val="22"/>
        </w:rPr>
        <w:t>hea ng</w:t>
      </w:r>
      <w:r w:rsidRPr="00C378EF">
        <w:rPr>
          <w:rFonts w:ascii="Cambria" w:hAnsi="Cambria" w:cs="Cambria"/>
          <w:sz w:val="22"/>
          <w:szCs w:val="22"/>
        </w:rPr>
        <w:t>ā</w:t>
      </w:r>
      <w:r w:rsidRPr="00C378EF">
        <w:rPr>
          <w:rFonts w:ascii="Swiss 721" w:hAnsi="Swiss 721"/>
          <w:sz w:val="22"/>
          <w:szCs w:val="22"/>
        </w:rPr>
        <w:t xml:space="preserve"> reo nei.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 xml:space="preserve">huri Reo </w:t>
      </w:r>
      <w:r w:rsidRPr="00C378EF">
        <w:rPr>
          <w:rFonts w:ascii="Cambria" w:hAnsi="Cambria" w:cs="Cambria"/>
          <w:sz w:val="22"/>
          <w:szCs w:val="22"/>
        </w:rPr>
        <w:t>ā</w:t>
      </w:r>
      <w:r w:rsidRPr="00C378EF">
        <w:rPr>
          <w:rFonts w:ascii="Swiss 721" w:hAnsi="Swiss 721"/>
          <w:sz w:val="22"/>
          <w:szCs w:val="22"/>
        </w:rPr>
        <w:t xml:space="preserve">-tuhituhi, </w:t>
      </w:r>
      <w:r w:rsidRPr="00C378EF">
        <w:rPr>
          <w:rFonts w:ascii="Cambria" w:hAnsi="Cambria" w:cs="Cambria"/>
          <w:sz w:val="22"/>
          <w:szCs w:val="22"/>
        </w:rPr>
        <w:t>ā</w:t>
      </w:r>
      <w:r w:rsidRPr="00C378EF">
        <w:rPr>
          <w:rFonts w:ascii="Swiss 721" w:hAnsi="Swiss 721"/>
          <w:sz w:val="22"/>
          <w:szCs w:val="22"/>
        </w:rPr>
        <w:t>-waha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(New Zealand Society of Translators and Interpreters) ka </w:t>
      </w:r>
      <w:r w:rsidRPr="00C378EF">
        <w:rPr>
          <w:rFonts w:ascii="Cambria" w:hAnsi="Cambria" w:cs="Cambria"/>
          <w:sz w:val="22"/>
          <w:szCs w:val="22"/>
        </w:rPr>
        <w:t>ā</w:t>
      </w:r>
      <w:r w:rsidRPr="00C378EF">
        <w:rPr>
          <w:rFonts w:ascii="Swiss 721" w:hAnsi="Swiss 721"/>
          <w:sz w:val="22"/>
          <w:szCs w:val="22"/>
        </w:rPr>
        <w:t>whina i ng</w:t>
      </w:r>
      <w:r w:rsidRPr="00C378EF">
        <w:rPr>
          <w:rFonts w:ascii="Cambria" w:hAnsi="Cambria" w:cs="Cambria"/>
          <w:sz w:val="22"/>
          <w:szCs w:val="22"/>
        </w:rPr>
        <w:t>ā</w:t>
      </w:r>
      <w:r w:rsidRPr="00C378EF">
        <w:rPr>
          <w:rFonts w:ascii="Swiss 721" w:hAnsi="Swiss 721"/>
          <w:sz w:val="22"/>
          <w:szCs w:val="22"/>
        </w:rPr>
        <w:t xml:space="preserve"> mahi nei ki te t</w:t>
      </w:r>
      <w:r w:rsidRPr="00C378EF">
        <w:rPr>
          <w:rFonts w:ascii="Cambria" w:hAnsi="Cambria" w:cs="Cambria"/>
          <w:sz w:val="22"/>
          <w:szCs w:val="22"/>
        </w:rPr>
        <w:t>ā</w:t>
      </w:r>
      <w:r w:rsidRPr="00C378EF">
        <w:rPr>
          <w:rFonts w:ascii="Swiss 721" w:hAnsi="Swiss 721"/>
          <w:sz w:val="22"/>
          <w:szCs w:val="22"/>
        </w:rPr>
        <w:t>huri i te Tiriti ki ng</w:t>
      </w:r>
      <w:r w:rsidRPr="00C378EF">
        <w:rPr>
          <w:rFonts w:ascii="Cambria" w:hAnsi="Cambria" w:cs="Cambria"/>
          <w:sz w:val="22"/>
          <w:szCs w:val="22"/>
        </w:rPr>
        <w:t>ā</w:t>
      </w:r>
      <w:r w:rsidRPr="00C378EF">
        <w:rPr>
          <w:rFonts w:ascii="Swiss 721" w:hAnsi="Swiss 721"/>
          <w:sz w:val="22"/>
          <w:szCs w:val="22"/>
        </w:rPr>
        <w:t xml:space="preserve"> reo toru tekau. He kaupapa t</w:t>
      </w:r>
      <w:r w:rsidRPr="00C378EF">
        <w:rPr>
          <w:rFonts w:ascii="Cambria" w:hAnsi="Cambria" w:cs="Cambria"/>
          <w:sz w:val="22"/>
          <w:szCs w:val="22"/>
        </w:rPr>
        <w:t>ē</w:t>
      </w:r>
      <w:r w:rsidRPr="00C378EF">
        <w:rPr>
          <w:rFonts w:ascii="Swiss 721" w:hAnsi="Swiss 721"/>
          <w:sz w:val="22"/>
          <w:szCs w:val="22"/>
        </w:rPr>
        <w:t>nei hei whakanui i te toru tekau tau o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 Reo. E iwa tekau ng</w:t>
      </w:r>
      <w:r w:rsidRPr="00C378EF">
        <w:rPr>
          <w:rFonts w:ascii="Cambria" w:hAnsi="Cambria" w:cs="Cambria"/>
          <w:sz w:val="22"/>
          <w:szCs w:val="22"/>
        </w:rPr>
        <w:t>ā</w:t>
      </w:r>
      <w:r w:rsidRPr="00C378EF">
        <w:rPr>
          <w:rFonts w:ascii="Swiss 721" w:hAnsi="Swiss 721"/>
          <w:sz w:val="22"/>
          <w:szCs w:val="22"/>
        </w:rPr>
        <w:t xml:space="preserve"> kait</w:t>
      </w:r>
      <w:r w:rsidRPr="00C378EF">
        <w:rPr>
          <w:rFonts w:ascii="Cambria" w:hAnsi="Cambria" w:cs="Cambria"/>
          <w:sz w:val="22"/>
          <w:szCs w:val="22"/>
        </w:rPr>
        <w:t>ā</w:t>
      </w:r>
      <w:r w:rsidRPr="00C378EF">
        <w:rPr>
          <w:rFonts w:ascii="Swiss 721" w:hAnsi="Swiss 721"/>
          <w:sz w:val="22"/>
          <w:szCs w:val="22"/>
        </w:rPr>
        <w:t>huri reo ka k</w:t>
      </w:r>
      <w:r w:rsidRPr="00C378EF">
        <w:rPr>
          <w:rFonts w:ascii="Cambria" w:hAnsi="Cambria" w:cs="Cambria"/>
          <w:sz w:val="22"/>
          <w:szCs w:val="22"/>
        </w:rPr>
        <w:t>ō</w:t>
      </w:r>
      <w:r w:rsidRPr="00C378EF">
        <w:rPr>
          <w:rFonts w:ascii="Swiss 721" w:hAnsi="Swiss 721"/>
          <w:sz w:val="22"/>
          <w:szCs w:val="22"/>
        </w:rPr>
        <w:t>kiri i ng</w:t>
      </w:r>
      <w:r w:rsidRPr="00C378EF">
        <w:rPr>
          <w:rFonts w:ascii="Cambria" w:hAnsi="Cambria" w:cs="Cambria"/>
          <w:sz w:val="22"/>
          <w:szCs w:val="22"/>
        </w:rPr>
        <w:t>ā</w:t>
      </w:r>
      <w:r w:rsidRPr="00C378EF">
        <w:rPr>
          <w:rFonts w:ascii="Swiss 721" w:hAnsi="Swiss 721"/>
          <w:sz w:val="22"/>
          <w:szCs w:val="22"/>
        </w:rPr>
        <w:t xml:space="preserve"> mahi nei.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Karen Johansen te Kaikomihana m</w:t>
      </w:r>
      <w:r w:rsidRPr="00C378EF">
        <w:rPr>
          <w:rFonts w:ascii="Cambria" w:hAnsi="Cambria" w:cs="Cambria"/>
          <w:sz w:val="22"/>
          <w:szCs w:val="22"/>
        </w:rPr>
        <w:t>ō</w:t>
      </w:r>
      <w:r w:rsidRPr="00C378EF">
        <w:rPr>
          <w:rFonts w:ascii="Swiss 721" w:hAnsi="Swiss 721"/>
          <w:sz w:val="22"/>
          <w:szCs w:val="22"/>
        </w:rPr>
        <w:t xml:space="preserve"> te Tiriti me ng</w:t>
      </w:r>
      <w:r w:rsidRPr="00C378EF">
        <w:rPr>
          <w:rFonts w:ascii="Cambria" w:hAnsi="Cambria" w:cs="Cambria"/>
          <w:sz w:val="22"/>
          <w:szCs w:val="22"/>
        </w:rPr>
        <w:t>ā</w:t>
      </w:r>
      <w:r w:rsidRPr="00C378EF">
        <w:rPr>
          <w:rFonts w:ascii="Swiss 721" w:hAnsi="Swiss 721"/>
          <w:sz w:val="22"/>
          <w:szCs w:val="22"/>
        </w:rPr>
        <w:t xml:space="preserve"> Iwi Taketake, </w:t>
      </w:r>
      <w:r w:rsidRPr="00C378EF">
        <w:rPr>
          <w:rFonts w:ascii="Cambria" w:hAnsi="Cambria" w:cs="Cambria"/>
          <w:sz w:val="22"/>
          <w:szCs w:val="22"/>
        </w:rPr>
        <w:t>ā</w:t>
      </w:r>
      <w:r w:rsidRPr="00C378EF">
        <w:rPr>
          <w:rFonts w:ascii="Swiss 721" w:hAnsi="Swiss 721"/>
          <w:sz w:val="22"/>
          <w:szCs w:val="22"/>
        </w:rPr>
        <w:t>, n</w:t>
      </w:r>
      <w:r w:rsidRPr="00C378EF">
        <w:rPr>
          <w:rFonts w:ascii="Cambria" w:hAnsi="Cambria" w:cs="Cambria"/>
          <w:sz w:val="22"/>
          <w:szCs w:val="22"/>
        </w:rPr>
        <w:t>ō</w:t>
      </w:r>
      <w:r w:rsidRPr="00C378EF">
        <w:rPr>
          <w:rFonts w:ascii="Swiss 721" w:hAnsi="Swiss 721"/>
          <w:sz w:val="22"/>
          <w:szCs w:val="22"/>
        </w:rPr>
        <w:t>na te reo whakamihi ki t</w:t>
      </w:r>
      <w:r w:rsidRPr="00C378EF">
        <w:rPr>
          <w:rFonts w:ascii="Cambria" w:hAnsi="Cambria" w:cs="Cambria"/>
          <w:sz w:val="22"/>
          <w:szCs w:val="22"/>
        </w:rPr>
        <w:t>ē</w:t>
      </w:r>
      <w:r w:rsidRPr="00C378EF">
        <w:rPr>
          <w:rFonts w:ascii="Swiss 721" w:hAnsi="Swiss 721"/>
          <w:sz w:val="22"/>
          <w:szCs w:val="22"/>
        </w:rPr>
        <w:t xml:space="preserve">nei kaupapa whakahirahira,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“E mihi ana ahau ki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nei m</w:t>
      </w:r>
      <w:r w:rsidRPr="00C378EF">
        <w:rPr>
          <w:rFonts w:ascii="Cambria" w:hAnsi="Cambria" w:cs="Cambria"/>
          <w:sz w:val="22"/>
          <w:szCs w:val="22"/>
        </w:rPr>
        <w:t>ō</w:t>
      </w:r>
      <w:r w:rsidRPr="00C378EF">
        <w:rPr>
          <w:rFonts w:ascii="Swiss 721" w:hAnsi="Swiss 721"/>
          <w:sz w:val="22"/>
          <w:szCs w:val="22"/>
        </w:rPr>
        <w:t xml:space="preserve"> t</w:t>
      </w:r>
      <w:r w:rsidRPr="00C378EF">
        <w:rPr>
          <w:rFonts w:ascii="Cambria" w:hAnsi="Cambria" w:cs="Cambria"/>
          <w:sz w:val="22"/>
          <w:szCs w:val="22"/>
        </w:rPr>
        <w:t>ē</w:t>
      </w:r>
      <w:r w:rsidRPr="00C378EF">
        <w:rPr>
          <w:rFonts w:ascii="Swiss 721" w:hAnsi="Swiss 721"/>
          <w:sz w:val="22"/>
          <w:szCs w:val="22"/>
        </w:rPr>
        <w:t>nei mahi nui n</w:t>
      </w:r>
      <w:r w:rsidRPr="00C378EF">
        <w:rPr>
          <w:rFonts w:ascii="Cambria" w:hAnsi="Cambria" w:cs="Cambria"/>
          <w:sz w:val="22"/>
          <w:szCs w:val="22"/>
        </w:rPr>
        <w:t>ō</w:t>
      </w:r>
      <w:r w:rsidRPr="00C378EF">
        <w:rPr>
          <w:rFonts w:ascii="Swiss 721" w:hAnsi="Swiss 721"/>
          <w:sz w:val="22"/>
          <w:szCs w:val="22"/>
        </w:rPr>
        <w:t xml:space="preserve"> te mea e whakapono ana ahau m</w:t>
      </w:r>
      <w:r w:rsidRPr="00C378EF">
        <w:rPr>
          <w:rFonts w:ascii="Cambria" w:hAnsi="Cambria" w:cs="Cambria"/>
          <w:sz w:val="22"/>
          <w:szCs w:val="22"/>
        </w:rPr>
        <w:t>ā</w:t>
      </w:r>
      <w:r w:rsidRPr="00C378EF">
        <w:rPr>
          <w:rFonts w:ascii="Swiss 721" w:hAnsi="Swiss 721"/>
          <w:sz w:val="22"/>
          <w:szCs w:val="22"/>
        </w:rPr>
        <w:t>na e tautoko te whakaaro o te tini tangata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e noho nei r</w:t>
      </w:r>
      <w:r w:rsidRPr="00C378EF">
        <w:rPr>
          <w:rFonts w:ascii="Cambria" w:hAnsi="Cambria" w:cs="Cambria"/>
          <w:sz w:val="22"/>
          <w:szCs w:val="22"/>
        </w:rPr>
        <w:t>ā</w:t>
      </w:r>
      <w:r w:rsidRPr="00C378EF">
        <w:rPr>
          <w:rFonts w:ascii="Swiss 721" w:hAnsi="Swiss 721"/>
          <w:sz w:val="22"/>
          <w:szCs w:val="22"/>
        </w:rPr>
        <w:t>tau ki t</w:t>
      </w:r>
      <w:r w:rsidRPr="00C378EF">
        <w:rPr>
          <w:rFonts w:ascii="Cambria" w:hAnsi="Cambria" w:cs="Cambria"/>
          <w:sz w:val="22"/>
          <w:szCs w:val="22"/>
        </w:rPr>
        <w:t>ē</w:t>
      </w:r>
      <w:r w:rsidRPr="00C378EF">
        <w:rPr>
          <w:rFonts w:ascii="Swiss 721" w:hAnsi="Swiss 721"/>
          <w:sz w:val="22"/>
          <w:szCs w:val="22"/>
        </w:rPr>
        <w:t>tahi whenua kua tipu mai ki runga i ng</w:t>
      </w:r>
      <w:r w:rsidRPr="00C378EF">
        <w:rPr>
          <w:rFonts w:ascii="Cambria" w:hAnsi="Cambria" w:cs="Cambria"/>
          <w:sz w:val="22"/>
          <w:szCs w:val="22"/>
        </w:rPr>
        <w:t>ā</w:t>
      </w:r>
      <w:r w:rsidRPr="00C378EF">
        <w:rPr>
          <w:rFonts w:ascii="Swiss 721" w:hAnsi="Swiss 721"/>
          <w:sz w:val="22"/>
          <w:szCs w:val="22"/>
        </w:rPr>
        <w:t xml:space="preserve"> oati o te Tiriti </w:t>
      </w:r>
      <w:r w:rsidRPr="00C378EF">
        <w:rPr>
          <w:rFonts w:ascii="Swiss 721" w:hAnsi="Swiss 721" w:cs="Swiss 721"/>
          <w:sz w:val="22"/>
          <w:szCs w:val="22"/>
        </w:rPr>
        <w:t>…</w:t>
      </w:r>
      <w:r w:rsidRPr="00C378EF">
        <w:rPr>
          <w:rFonts w:ascii="Swiss 721" w:hAnsi="Swiss 721"/>
          <w:sz w:val="22"/>
          <w:szCs w:val="22"/>
        </w:rPr>
        <w:t xml:space="preserve"> e h</w:t>
      </w:r>
      <w:r w:rsidRPr="00C378EF">
        <w:rPr>
          <w:rFonts w:ascii="Cambria" w:hAnsi="Cambria" w:cs="Cambria"/>
          <w:sz w:val="22"/>
          <w:szCs w:val="22"/>
        </w:rPr>
        <w:t>ī</w:t>
      </w:r>
      <w:r w:rsidRPr="00C378EF">
        <w:rPr>
          <w:rFonts w:ascii="Swiss 721" w:hAnsi="Swiss 721"/>
          <w:sz w:val="22"/>
          <w:szCs w:val="22"/>
        </w:rPr>
        <w:t>kaka ana ahau ki te whai hua o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nei ar</w:t>
      </w:r>
      <w:r w:rsidRPr="00C378EF">
        <w:rPr>
          <w:rFonts w:ascii="Cambria" w:hAnsi="Cambria" w:cs="Cambria"/>
          <w:sz w:val="22"/>
          <w:szCs w:val="22"/>
        </w:rPr>
        <w:t>ā</w:t>
      </w:r>
      <w:r w:rsidRPr="00C378EF">
        <w:rPr>
          <w:rFonts w:ascii="Swiss 721" w:hAnsi="Swiss 721"/>
          <w:sz w:val="22"/>
          <w:szCs w:val="22"/>
        </w:rPr>
        <w:t xml:space="preserve"> hei whakatipu i te m</w:t>
      </w:r>
      <w:r w:rsidRPr="00C378EF">
        <w:rPr>
          <w:rFonts w:ascii="Cambria" w:hAnsi="Cambria" w:cs="Cambria"/>
          <w:sz w:val="22"/>
          <w:szCs w:val="22"/>
        </w:rPr>
        <w:t>ā</w:t>
      </w:r>
      <w:r w:rsidRPr="00C378EF">
        <w:rPr>
          <w:rFonts w:ascii="Swiss 721" w:hAnsi="Swiss 721"/>
          <w:sz w:val="22"/>
          <w:szCs w:val="22"/>
        </w:rPr>
        <w:t>ramatanga ko te Tiriti he kaupapa tika tangata m</w:t>
      </w:r>
      <w:r w:rsidRPr="00C378EF">
        <w:rPr>
          <w:rFonts w:ascii="Cambria" w:hAnsi="Cambria" w:cs="Cambria"/>
          <w:sz w:val="22"/>
          <w:szCs w:val="22"/>
        </w:rPr>
        <w:t>ō</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katoa o Aotearoa.</w:t>
      </w:r>
      <w:r w:rsidRPr="00C378EF">
        <w:rPr>
          <w:rFonts w:ascii="Swiss 721" w:hAnsi="Swiss 721" w:cs="Swiss 721"/>
          <w:sz w:val="22"/>
          <w:szCs w:val="22"/>
        </w:rPr>
        <w:t>”</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riro m</w:t>
      </w:r>
      <w:r w:rsidRPr="00C378EF">
        <w:rPr>
          <w:rFonts w:ascii="Cambria" w:hAnsi="Cambria" w:cs="Cambria"/>
          <w:sz w:val="22"/>
          <w:szCs w:val="22"/>
        </w:rPr>
        <w:t>ā</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nei e whakam</w:t>
      </w:r>
      <w:r w:rsidRPr="00C378EF">
        <w:rPr>
          <w:rFonts w:ascii="Cambria" w:hAnsi="Cambria" w:cs="Cambria"/>
          <w:sz w:val="22"/>
          <w:szCs w:val="22"/>
        </w:rPr>
        <w:t>ō</w:t>
      </w:r>
      <w:r w:rsidRPr="00C378EF">
        <w:rPr>
          <w:rFonts w:ascii="Swiss 721" w:hAnsi="Swiss 721"/>
          <w:sz w:val="22"/>
          <w:szCs w:val="22"/>
        </w:rPr>
        <w:t>hio te tangata ki te w</w:t>
      </w:r>
      <w:r w:rsidRPr="00C378EF">
        <w:rPr>
          <w:rFonts w:ascii="Cambria" w:hAnsi="Cambria" w:cs="Cambria"/>
          <w:sz w:val="22"/>
          <w:szCs w:val="22"/>
        </w:rPr>
        <w:t>ā</w:t>
      </w:r>
      <w:r w:rsidRPr="00C378EF">
        <w:rPr>
          <w:rFonts w:ascii="Swiss 721" w:hAnsi="Swiss 721"/>
          <w:sz w:val="22"/>
          <w:szCs w:val="22"/>
        </w:rPr>
        <w:t xml:space="preserve">hi nui o te Tiriti ki roto o Aotearoa, me te </w:t>
      </w:r>
      <w:r w:rsidRPr="00C378EF">
        <w:rPr>
          <w:rFonts w:ascii="Cambria" w:hAnsi="Cambria" w:cs="Cambria"/>
          <w:sz w:val="22"/>
          <w:szCs w:val="22"/>
        </w:rPr>
        <w:t>ā</w:t>
      </w:r>
      <w:r w:rsidRPr="00C378EF">
        <w:rPr>
          <w:rFonts w:ascii="Swiss 721" w:hAnsi="Swiss 721"/>
          <w:sz w:val="22"/>
          <w:szCs w:val="22"/>
        </w:rPr>
        <w:t>hua o te hononga ki waenga i te Karauna me te Tangata Whenua kua hua ake i te Tiriti.</w:t>
      </w:r>
      <w:r w:rsidRPr="00C378EF">
        <w:rPr>
          <w:rFonts w:ascii="Swiss 721" w:hAnsi="Swiss 721" w:cs="Swiss 721"/>
          <w:sz w:val="22"/>
          <w:szCs w:val="22"/>
        </w:rPr>
        <w:t>”</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I whakam</w:t>
      </w:r>
      <w:r w:rsidRPr="00C378EF">
        <w:rPr>
          <w:rFonts w:ascii="Cambria" w:hAnsi="Cambria" w:cs="Cambria"/>
          <w:sz w:val="22"/>
          <w:szCs w:val="22"/>
        </w:rPr>
        <w:t>ā</w:t>
      </w:r>
      <w:r w:rsidRPr="00C378EF">
        <w:rPr>
          <w:rFonts w:ascii="Swiss 721" w:hAnsi="Swiss 721"/>
          <w:sz w:val="22"/>
          <w:szCs w:val="22"/>
        </w:rPr>
        <w:t>oritia tuatahitia te Tiriti e Henry r</w:t>
      </w:r>
      <w:r w:rsidRPr="00C378EF">
        <w:rPr>
          <w:rFonts w:ascii="Cambria" w:hAnsi="Cambria" w:cs="Cambria"/>
          <w:sz w:val="22"/>
          <w:szCs w:val="22"/>
        </w:rPr>
        <w:t>ā</w:t>
      </w:r>
      <w:r w:rsidRPr="00C378EF">
        <w:rPr>
          <w:rFonts w:ascii="Swiss 721" w:hAnsi="Swiss 721"/>
          <w:sz w:val="22"/>
          <w:szCs w:val="22"/>
        </w:rPr>
        <w:t>ua ko Edward Williams, he mihingare i noho ki waenga i te iwi M</w:t>
      </w:r>
      <w:r w:rsidRPr="00C378EF">
        <w:rPr>
          <w:rFonts w:ascii="Cambria" w:hAnsi="Cambria" w:cs="Cambria"/>
          <w:sz w:val="22"/>
          <w:szCs w:val="22"/>
        </w:rPr>
        <w:t>ā</w:t>
      </w:r>
      <w:r w:rsidRPr="00C378EF">
        <w:rPr>
          <w:rFonts w:ascii="Swiss 721" w:hAnsi="Swiss 721"/>
          <w:sz w:val="22"/>
          <w:szCs w:val="22"/>
        </w:rPr>
        <w:t>ori m</w:t>
      </w:r>
      <w:r w:rsidRPr="00C378EF">
        <w:rPr>
          <w:rFonts w:ascii="Cambria" w:hAnsi="Cambria" w:cs="Cambria"/>
          <w:sz w:val="22"/>
          <w:szCs w:val="22"/>
        </w:rPr>
        <w:t>ō</w:t>
      </w:r>
      <w:r w:rsidRPr="00C378EF">
        <w:rPr>
          <w:rFonts w:ascii="Swiss 721" w:hAnsi="Swiss 721"/>
          <w:sz w:val="22"/>
          <w:szCs w:val="22"/>
        </w:rPr>
        <w:t xml:space="preserve"> te 17 tau. Ka oti t</w:t>
      </w:r>
      <w:r w:rsidRPr="00C378EF">
        <w:rPr>
          <w:rFonts w:ascii="Cambria" w:hAnsi="Cambria" w:cs="Cambria"/>
          <w:sz w:val="22"/>
          <w:szCs w:val="22"/>
        </w:rPr>
        <w:t>ā</w:t>
      </w:r>
      <w:r w:rsidRPr="00C378EF">
        <w:rPr>
          <w:rFonts w:ascii="Swiss 721" w:hAnsi="Swiss 721"/>
          <w:sz w:val="22"/>
          <w:szCs w:val="22"/>
        </w:rPr>
        <w:t xml:space="preserve"> r</w:t>
      </w:r>
      <w:r w:rsidRPr="00C378EF">
        <w:rPr>
          <w:rFonts w:ascii="Cambria" w:hAnsi="Cambria" w:cs="Cambria"/>
          <w:sz w:val="22"/>
          <w:szCs w:val="22"/>
        </w:rPr>
        <w:t>ā</w:t>
      </w:r>
      <w:r w:rsidRPr="00C378EF">
        <w:rPr>
          <w:rFonts w:ascii="Swiss 721" w:hAnsi="Swiss 721"/>
          <w:sz w:val="22"/>
          <w:szCs w:val="22"/>
        </w:rPr>
        <w:t>ua whakam</w:t>
      </w:r>
      <w:r w:rsidRPr="00C378EF">
        <w:rPr>
          <w:rFonts w:ascii="Cambria" w:hAnsi="Cambria" w:cs="Cambria"/>
          <w:sz w:val="22"/>
          <w:szCs w:val="22"/>
        </w:rPr>
        <w:t>ā</w:t>
      </w:r>
      <w:r w:rsidRPr="00C378EF">
        <w:rPr>
          <w:rFonts w:ascii="Swiss 721" w:hAnsi="Swiss 721"/>
          <w:sz w:val="22"/>
          <w:szCs w:val="22"/>
        </w:rPr>
        <w:t>oritanga i te kotahi p</w:t>
      </w:r>
      <w:r w:rsidRPr="00C378EF">
        <w:rPr>
          <w:rFonts w:ascii="Cambria" w:hAnsi="Cambria" w:cs="Cambria"/>
          <w:sz w:val="22"/>
          <w:szCs w:val="22"/>
        </w:rPr>
        <w:t>ō</w:t>
      </w:r>
      <w:r w:rsidRPr="00C378EF">
        <w:rPr>
          <w:rFonts w:ascii="Swiss 721" w:hAnsi="Swiss 721"/>
          <w:sz w:val="22"/>
          <w:szCs w:val="22"/>
        </w:rPr>
        <w:t>, me te whakawhiti k</w:t>
      </w:r>
      <w:r w:rsidRPr="00C378EF">
        <w:rPr>
          <w:rFonts w:ascii="Cambria" w:hAnsi="Cambria" w:cs="Cambria"/>
          <w:sz w:val="22"/>
          <w:szCs w:val="22"/>
        </w:rPr>
        <w:t>ō</w:t>
      </w:r>
      <w:r w:rsidRPr="00C378EF">
        <w:rPr>
          <w:rFonts w:ascii="Swiss 721" w:hAnsi="Swiss 721"/>
          <w:sz w:val="22"/>
          <w:szCs w:val="22"/>
        </w:rPr>
        <w:t xml:space="preserve">rero ki </w:t>
      </w:r>
      <w:r w:rsidRPr="00C378EF">
        <w:rPr>
          <w:rFonts w:ascii="Cambria" w:hAnsi="Cambria" w:cs="Cambria"/>
          <w:sz w:val="22"/>
          <w:szCs w:val="22"/>
        </w:rPr>
        <w:t>ē</w:t>
      </w:r>
      <w:r w:rsidRPr="00C378EF">
        <w:rPr>
          <w:rFonts w:ascii="Swiss 721" w:hAnsi="Swiss 721"/>
          <w:sz w:val="22"/>
          <w:szCs w:val="22"/>
        </w:rPr>
        <w:t>tahi rangatira M</w:t>
      </w:r>
      <w:r w:rsidRPr="00C378EF">
        <w:rPr>
          <w:rFonts w:ascii="Cambria" w:hAnsi="Cambria" w:cs="Cambria"/>
          <w:sz w:val="22"/>
          <w:szCs w:val="22"/>
        </w:rPr>
        <w:t>ā</w:t>
      </w:r>
      <w:r w:rsidRPr="00C378EF">
        <w:rPr>
          <w:rFonts w:ascii="Swiss 721" w:hAnsi="Swiss 721"/>
          <w:sz w:val="22"/>
          <w:szCs w:val="22"/>
        </w:rPr>
        <w:t>ori m</w:t>
      </w:r>
      <w:r w:rsidRPr="00C378EF">
        <w:rPr>
          <w:rFonts w:ascii="Cambria" w:hAnsi="Cambria" w:cs="Cambria"/>
          <w:sz w:val="22"/>
          <w:szCs w:val="22"/>
        </w:rPr>
        <w:t>ō</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mahi nei. He takarepa te hua, </w:t>
      </w:r>
      <w:r w:rsidRPr="00C378EF">
        <w:rPr>
          <w:rFonts w:ascii="Cambria" w:hAnsi="Cambria" w:cs="Cambria"/>
          <w:sz w:val="22"/>
          <w:szCs w:val="22"/>
        </w:rPr>
        <w:t>ā</w:t>
      </w:r>
      <w:r w:rsidRPr="00C378EF">
        <w:rPr>
          <w:rFonts w:ascii="Swiss 721" w:hAnsi="Swiss 721"/>
          <w:sz w:val="22"/>
          <w:szCs w:val="22"/>
        </w:rPr>
        <w:t>,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w:t>
      </w:r>
      <w:r w:rsidRPr="00C378EF">
        <w:rPr>
          <w:rFonts w:ascii="Cambria" w:hAnsi="Cambria" w:cs="Cambria"/>
          <w:sz w:val="22"/>
          <w:szCs w:val="22"/>
        </w:rPr>
        <w:t>ē</w:t>
      </w:r>
      <w:r w:rsidRPr="00C378EF">
        <w:rPr>
          <w:rFonts w:ascii="Swiss 721" w:hAnsi="Swiss 721"/>
          <w:sz w:val="22"/>
          <w:szCs w:val="22"/>
        </w:rPr>
        <w:t>tahi tikanga whakaaro i rerek</w:t>
      </w:r>
      <w:r w:rsidRPr="00C378EF">
        <w:rPr>
          <w:rFonts w:ascii="Cambria" w:hAnsi="Cambria" w:cs="Cambria"/>
          <w:sz w:val="22"/>
          <w:szCs w:val="22"/>
        </w:rPr>
        <w:t>ē</w:t>
      </w:r>
      <w:r w:rsidRPr="00C378EF">
        <w:rPr>
          <w:rFonts w:ascii="Swiss 721" w:hAnsi="Swiss 721"/>
          <w:sz w:val="22"/>
          <w:szCs w:val="22"/>
        </w:rPr>
        <w:t xml:space="preserve"> nei te whakam</w:t>
      </w:r>
      <w:r w:rsidRPr="00C378EF">
        <w:rPr>
          <w:rFonts w:ascii="Cambria" w:hAnsi="Cambria" w:cs="Cambria"/>
          <w:sz w:val="22"/>
          <w:szCs w:val="22"/>
        </w:rPr>
        <w:t>ā</w:t>
      </w:r>
      <w:r w:rsidRPr="00C378EF">
        <w:rPr>
          <w:rFonts w:ascii="Swiss 721" w:hAnsi="Swiss 721"/>
          <w:sz w:val="22"/>
          <w:szCs w:val="22"/>
        </w:rPr>
        <w:t>ori, p</w:t>
      </w:r>
      <w:r w:rsidRPr="00C378EF">
        <w:rPr>
          <w:rFonts w:ascii="Cambria" w:hAnsi="Cambria" w:cs="Cambria"/>
          <w:sz w:val="22"/>
          <w:szCs w:val="22"/>
        </w:rPr>
        <w:t>ē</w:t>
      </w:r>
      <w:r w:rsidRPr="00C378EF">
        <w:rPr>
          <w:rFonts w:ascii="Swiss 721" w:hAnsi="Swiss 721"/>
          <w:sz w:val="22"/>
          <w:szCs w:val="22"/>
        </w:rPr>
        <w:t xml:space="preserve">nei i te tino rangatiratanga me te mana pupuri whenua.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Heoi, kua tipu mai ng</w:t>
      </w:r>
      <w:r w:rsidRPr="00C378EF">
        <w:rPr>
          <w:rFonts w:ascii="Cambria" w:hAnsi="Cambria" w:cs="Cambria"/>
          <w:sz w:val="22"/>
          <w:szCs w:val="22"/>
        </w:rPr>
        <w:t>ā</w:t>
      </w:r>
      <w:r w:rsidRPr="00C378EF">
        <w:rPr>
          <w:rFonts w:ascii="Swiss 721" w:hAnsi="Swiss 721"/>
          <w:sz w:val="22"/>
          <w:szCs w:val="22"/>
        </w:rPr>
        <w:t xml:space="preserve"> tikanga m</w:t>
      </w:r>
      <w:r w:rsidRPr="00C378EF">
        <w:rPr>
          <w:rFonts w:ascii="Cambria" w:hAnsi="Cambria" w:cs="Cambria"/>
          <w:sz w:val="22"/>
          <w:szCs w:val="22"/>
        </w:rPr>
        <w:t>ō</w:t>
      </w:r>
      <w:r w:rsidRPr="00C378EF">
        <w:rPr>
          <w:rFonts w:ascii="Swiss 721" w:hAnsi="Swiss 721"/>
          <w:sz w:val="22"/>
          <w:szCs w:val="22"/>
        </w:rPr>
        <w:t xml:space="preserve"> te t</w:t>
      </w:r>
      <w:r w:rsidRPr="00C378EF">
        <w:rPr>
          <w:rFonts w:ascii="Cambria" w:hAnsi="Cambria" w:cs="Cambria"/>
          <w:sz w:val="22"/>
          <w:szCs w:val="22"/>
        </w:rPr>
        <w:t>ā</w:t>
      </w:r>
      <w:r w:rsidRPr="00C378EF">
        <w:rPr>
          <w:rFonts w:ascii="Swiss 721" w:hAnsi="Swiss 721"/>
          <w:sz w:val="22"/>
          <w:szCs w:val="22"/>
        </w:rPr>
        <w:t>huri reo. E t</w:t>
      </w:r>
      <w:r w:rsidRPr="00C378EF">
        <w:rPr>
          <w:rFonts w:ascii="Cambria" w:hAnsi="Cambria" w:cs="Cambria"/>
          <w:sz w:val="22"/>
          <w:szCs w:val="22"/>
        </w:rPr>
        <w:t>ū</w:t>
      </w:r>
      <w:r w:rsidRPr="00C378EF">
        <w:rPr>
          <w:rFonts w:ascii="Swiss 721" w:hAnsi="Swiss 721"/>
          <w:sz w:val="22"/>
          <w:szCs w:val="22"/>
        </w:rPr>
        <w:t>manako ana ng</w:t>
      </w:r>
      <w:r w:rsidRPr="00C378EF">
        <w:rPr>
          <w:rFonts w:ascii="Cambria" w:hAnsi="Cambria" w:cs="Cambria"/>
          <w:sz w:val="22"/>
          <w:szCs w:val="22"/>
        </w:rPr>
        <w:t>ā</w:t>
      </w:r>
      <w:r w:rsidRPr="00C378EF">
        <w:rPr>
          <w:rFonts w:ascii="Swiss 721" w:hAnsi="Swiss 721"/>
          <w:sz w:val="22"/>
          <w:szCs w:val="22"/>
        </w:rPr>
        <w:t xml:space="preserve"> kaiwhakahaere o te kaupapa nei kia t</w:t>
      </w:r>
      <w:r w:rsidRPr="00C378EF">
        <w:rPr>
          <w:rFonts w:ascii="Cambria" w:hAnsi="Cambria" w:cs="Cambria"/>
          <w:sz w:val="22"/>
          <w:szCs w:val="22"/>
        </w:rPr>
        <w:t>ā</w:t>
      </w:r>
      <w:r w:rsidRPr="00C378EF">
        <w:rPr>
          <w:rFonts w:ascii="Swiss 721" w:hAnsi="Swiss 721"/>
          <w:sz w:val="22"/>
          <w:szCs w:val="22"/>
        </w:rPr>
        <w:t>huri te Tiriti ki ng</w:t>
      </w:r>
      <w:r w:rsidRPr="00C378EF">
        <w:rPr>
          <w:rFonts w:ascii="Cambria" w:hAnsi="Cambria" w:cs="Cambria"/>
          <w:sz w:val="22"/>
          <w:szCs w:val="22"/>
        </w:rPr>
        <w:t>ā</w:t>
      </w:r>
      <w:r w:rsidRPr="00C378EF">
        <w:rPr>
          <w:rFonts w:ascii="Swiss 721" w:hAnsi="Swiss 721"/>
          <w:sz w:val="22"/>
          <w:szCs w:val="22"/>
        </w:rPr>
        <w:t xml:space="preserve"> reo toru tekau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ka whakaatuhia ng</w:t>
      </w:r>
      <w:r w:rsidRPr="00C378EF">
        <w:rPr>
          <w:rFonts w:ascii="Cambria" w:hAnsi="Cambria" w:cs="Cambria"/>
          <w:sz w:val="22"/>
          <w:szCs w:val="22"/>
        </w:rPr>
        <w:t>ā</w:t>
      </w:r>
      <w:r w:rsidRPr="00C378EF">
        <w:rPr>
          <w:rFonts w:ascii="Swiss 721" w:hAnsi="Swiss 721"/>
          <w:sz w:val="22"/>
          <w:szCs w:val="22"/>
        </w:rPr>
        <w:t xml:space="preserve"> rerek</w:t>
      </w:r>
      <w:r w:rsidRPr="00C378EF">
        <w:rPr>
          <w:rFonts w:ascii="Cambria" w:hAnsi="Cambria" w:cs="Cambria"/>
          <w:sz w:val="22"/>
          <w:szCs w:val="22"/>
        </w:rPr>
        <w:t>ē</w:t>
      </w:r>
      <w:r w:rsidRPr="00C378EF">
        <w:rPr>
          <w:rFonts w:ascii="Swiss 721" w:hAnsi="Swiss 721"/>
          <w:sz w:val="22"/>
          <w:szCs w:val="22"/>
        </w:rPr>
        <w:t>tanga o te Tiriti reo M</w:t>
      </w:r>
      <w:r w:rsidRPr="00C378EF">
        <w:rPr>
          <w:rFonts w:ascii="Cambria" w:hAnsi="Cambria" w:cs="Cambria"/>
          <w:sz w:val="22"/>
          <w:szCs w:val="22"/>
        </w:rPr>
        <w:t>ā</w:t>
      </w:r>
      <w:r w:rsidRPr="00C378EF">
        <w:rPr>
          <w:rFonts w:ascii="Swiss 721" w:hAnsi="Swiss 721"/>
          <w:sz w:val="22"/>
          <w:szCs w:val="22"/>
        </w:rPr>
        <w:t>ori me te Tiriti reo P</w:t>
      </w:r>
      <w:r w:rsidRPr="00C378EF">
        <w:rPr>
          <w:rFonts w:ascii="Cambria" w:hAnsi="Cambria" w:cs="Cambria"/>
          <w:sz w:val="22"/>
          <w:szCs w:val="22"/>
        </w:rPr>
        <w:t>ā</w:t>
      </w:r>
      <w:r w:rsidRPr="00C378EF">
        <w:rPr>
          <w:rFonts w:ascii="Swiss 721" w:hAnsi="Swiss 721"/>
          <w:sz w:val="22"/>
          <w:szCs w:val="22"/>
        </w:rPr>
        <w:t>keh</w:t>
      </w:r>
      <w:r w:rsidRPr="00C378EF">
        <w:rPr>
          <w:rFonts w:ascii="Cambria" w:hAnsi="Cambria" w:cs="Cambria"/>
          <w:sz w:val="22"/>
          <w:szCs w:val="22"/>
        </w:rPr>
        <w:t>ā</w:t>
      </w:r>
      <w:r w:rsidRPr="00C378EF">
        <w:rPr>
          <w:rFonts w:ascii="Swiss 721" w:hAnsi="Swiss 721"/>
          <w:sz w:val="22"/>
          <w:szCs w:val="22"/>
        </w:rPr>
        <w:t>, ka kitea hoki ng</w:t>
      </w:r>
      <w:r w:rsidRPr="00C378EF">
        <w:rPr>
          <w:rFonts w:ascii="Cambria" w:hAnsi="Cambria" w:cs="Cambria"/>
          <w:sz w:val="22"/>
          <w:szCs w:val="22"/>
        </w:rPr>
        <w:t>ā</w:t>
      </w:r>
      <w:r w:rsidRPr="00C378EF">
        <w:rPr>
          <w:rFonts w:ascii="Swiss 721" w:hAnsi="Swiss 721"/>
          <w:sz w:val="22"/>
          <w:szCs w:val="22"/>
        </w:rPr>
        <w:t xml:space="preserve"> uauatanga o te t</w:t>
      </w:r>
      <w:r w:rsidRPr="00C378EF">
        <w:rPr>
          <w:rFonts w:ascii="Cambria" w:hAnsi="Cambria" w:cs="Cambria"/>
          <w:sz w:val="22"/>
          <w:szCs w:val="22"/>
        </w:rPr>
        <w:t>ā</w:t>
      </w:r>
      <w:r w:rsidRPr="00C378EF">
        <w:rPr>
          <w:rFonts w:ascii="Swiss 721" w:hAnsi="Swiss 721"/>
          <w:sz w:val="22"/>
          <w:szCs w:val="22"/>
        </w:rPr>
        <w:t>huri reo ki waenga i iwi k</w:t>
      </w:r>
      <w:r w:rsidRPr="00C378EF">
        <w:rPr>
          <w:rFonts w:ascii="Cambria" w:hAnsi="Cambria" w:cs="Cambria"/>
          <w:sz w:val="22"/>
          <w:szCs w:val="22"/>
        </w:rPr>
        <w:t>ē</w:t>
      </w:r>
      <w:r w:rsidRPr="00C378EF">
        <w:rPr>
          <w:rFonts w:ascii="Swiss 721" w:hAnsi="Swiss 721"/>
          <w:sz w:val="22"/>
          <w:szCs w:val="22"/>
        </w:rPr>
        <w:t>, i ahurea k</w:t>
      </w:r>
      <w:r w:rsidRPr="00C378EF">
        <w:rPr>
          <w:rFonts w:ascii="Cambria" w:hAnsi="Cambria" w:cs="Cambria"/>
          <w:sz w:val="22"/>
          <w:szCs w:val="22"/>
        </w:rPr>
        <w:t>ē</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t</w:t>
      </w:r>
      <w:r w:rsidRPr="00C378EF">
        <w:rPr>
          <w:rFonts w:ascii="Cambria" w:hAnsi="Cambria" w:cs="Cambria"/>
          <w:sz w:val="22"/>
          <w:szCs w:val="22"/>
        </w:rPr>
        <w:t>ā</w:t>
      </w:r>
      <w:r w:rsidRPr="00C378EF">
        <w:rPr>
          <w:rFonts w:ascii="Swiss 721" w:hAnsi="Swiss 721"/>
          <w:sz w:val="22"/>
          <w:szCs w:val="22"/>
        </w:rPr>
        <w:t>kohatia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 ki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katoa o Aotearoa i te R</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 xml:space="preserve">huri Reo o te Ao, te 30 o Mahuru 2016. (Article in English is </w:t>
      </w:r>
      <w:hyperlink r:id="rId21" w:history="1">
        <w:r w:rsidRPr="00FC7C85">
          <w:rPr>
            <w:rStyle w:val="Hyperlink"/>
            <w:rFonts w:ascii="Swiss 721" w:hAnsi="Swiss 721"/>
            <w:b/>
            <w:color w:val="C00000"/>
            <w:sz w:val="22"/>
            <w:szCs w:val="22"/>
          </w:rPr>
          <w:t>here</w:t>
        </w:r>
      </w:hyperlink>
      <w:r w:rsidRPr="00C378EF">
        <w:rPr>
          <w:rFonts w:ascii="Swiss 721" w:hAnsi="Swiss 721"/>
          <w:sz w:val="22"/>
          <w:szCs w:val="22"/>
        </w:rPr>
        <w:t xml:space="preserve">.) </w:t>
      </w:r>
    </w:p>
    <w:p w:rsidR="00C378EF" w:rsidRPr="00C378EF" w:rsidRDefault="00FC7C85" w:rsidP="00C378EF">
      <w:pPr>
        <w:tabs>
          <w:tab w:val="left" w:pos="4500"/>
        </w:tabs>
        <w:rPr>
          <w:rFonts w:ascii="Swiss 721" w:hAnsi="Swiss 721"/>
        </w:rPr>
        <w:sectPr w:rsidR="00C378EF" w:rsidRPr="00C378EF" w:rsidSect="00C378EF">
          <w:type w:val="continuous"/>
          <w:pgSz w:w="11906" w:h="16838"/>
          <w:pgMar w:top="1440" w:right="1440" w:bottom="1440" w:left="1440" w:header="708" w:footer="708" w:gutter="0"/>
          <w:cols w:space="709"/>
          <w:docGrid w:linePitch="360"/>
        </w:sectPr>
      </w:pPr>
      <w:r>
        <w:rPr>
          <w:noProof/>
        </w:rPr>
        <mc:AlternateContent>
          <mc:Choice Requires="wps">
            <w:drawing>
              <wp:anchor distT="0" distB="0" distL="114300" distR="114300" simplePos="0" relativeHeight="251742208" behindDoc="0" locked="0" layoutInCell="1" allowOverlap="1" wp14:anchorId="0AE8C7F4" wp14:editId="1F4B82D5">
                <wp:simplePos x="0" y="0"/>
                <wp:positionH relativeFrom="page">
                  <wp:posOffset>5407660</wp:posOffset>
                </wp:positionH>
                <wp:positionV relativeFrom="paragraph">
                  <wp:posOffset>60325</wp:posOffset>
                </wp:positionV>
                <wp:extent cx="2133600" cy="2162810"/>
                <wp:effectExtent l="4445" t="0" r="4445" b="4445"/>
                <wp:wrapNone/>
                <wp:docPr id="216" name="Right Triangle 216"/>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2C71" id="Right Triangle 216" o:spid="_x0000_s1026" type="#_x0000_t6" style="position:absolute;margin-left:425.8pt;margin-top:4.75pt;width:168pt;height:170.3pt;rotation:-90;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" fillcolor="#c00000" stroked="f" strokeweight="1.5pt">
                <v:stroke endcap="round"/>
                <w10:wrap anchorx="page"/>
              </v:shape>
            </w:pict>
          </mc:Fallback>
        </mc:AlternateContent>
      </w:r>
      <w:r w:rsidR="00C378EF" w:rsidRPr="00C378EF">
        <w:rPr>
          <w:rFonts w:ascii="Swiss 721" w:hAnsi="Swiss 721"/>
        </w:rPr>
        <w:t xml:space="preserve"> </w:t>
      </w:r>
    </w:p>
    <w:p w:rsidR="00C378EF" w:rsidRDefault="00C378EF" w:rsidP="00C378EF">
      <w:pPr>
        <w:tabs>
          <w:tab w:val="left" w:pos="4500"/>
        </w:tabs>
        <w:rPr>
          <w:rFonts w:ascii="Oswald" w:hAnsi="Oswald"/>
          <w:sz w:val="32"/>
        </w:rPr>
      </w:pPr>
    </w:p>
    <w:p w:rsidR="00C378EF" w:rsidRDefault="00C378EF" w:rsidP="00C378EF">
      <w:pPr>
        <w:tabs>
          <w:tab w:val="left" w:pos="4500"/>
        </w:tabs>
        <w:rPr>
          <w:rFonts w:ascii="Oswald" w:hAnsi="Oswald"/>
          <w:sz w:val="32"/>
        </w:rPr>
      </w:pPr>
    </w:p>
    <w:p w:rsidR="00C378EF" w:rsidRDefault="00C378EF" w:rsidP="00C378EF">
      <w:pPr>
        <w:tabs>
          <w:tab w:val="left" w:pos="4500"/>
        </w:tabs>
        <w:rPr>
          <w:rFonts w:ascii="Oswald" w:hAnsi="Oswald"/>
          <w:sz w:val="32"/>
        </w:rPr>
      </w:pPr>
    </w:p>
    <w:p w:rsidR="00C378EF" w:rsidRPr="0073130D" w:rsidRDefault="001D13CE" w:rsidP="00C378EF">
      <w:pPr>
        <w:pStyle w:val="Default"/>
        <w:ind w:left="1440" w:firstLine="720"/>
        <w:rPr>
          <w:rFonts w:ascii="Oswald" w:hAnsi="Oswald"/>
          <w:color w:val="auto"/>
          <w:sz w:val="36"/>
        </w:rPr>
      </w:pPr>
      <w:r w:rsidRPr="0073130D">
        <w:rPr>
          <w:rFonts w:ascii="Oswald" w:hAnsi="Oswald"/>
          <w:color w:val="auto"/>
          <w:sz w:val="32"/>
        </w:rPr>
        <w:br w:type="column"/>
      </w:r>
      <w:r w:rsidR="004A58E5">
        <w:rPr>
          <w:b/>
          <w:bCs/>
          <w:noProof/>
          <w:color w:val="32CCCC"/>
          <w:sz w:val="36"/>
          <w:szCs w:val="36"/>
        </w:rPr>
        <w:lastRenderedPageBreak/>
        <w:drawing>
          <wp:anchor distT="0" distB="0" distL="114300" distR="114300" simplePos="0" relativeHeight="251757568" behindDoc="0" locked="0" layoutInCell="1" allowOverlap="1" wp14:anchorId="45B421A1" wp14:editId="2A7AE652">
            <wp:simplePos x="0" y="0"/>
            <wp:positionH relativeFrom="page">
              <wp:align>right</wp:align>
            </wp:positionH>
            <wp:positionV relativeFrom="paragraph">
              <wp:posOffset>80085</wp:posOffset>
            </wp:positionV>
            <wp:extent cx="7556381" cy="3886200"/>
            <wp:effectExtent l="0" t="0" r="6985" b="0"/>
            <wp:wrapNone/>
            <wp:docPr id="326" name="Picture 326" descr="C:\Users\shawnm\Downloads\12722565_10153459670941545_449056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wnm\Downloads\12722565_10153459670941545_449056407_o.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contrast="45000"/>
                              </a14:imgEffect>
                            </a14:imgLayer>
                          </a14:imgProps>
                        </a:ext>
                        <a:ext uri="{28A0092B-C50C-407E-A947-70E740481C1C}">
                          <a14:useLocalDpi xmlns:a14="http://schemas.microsoft.com/office/drawing/2010/main" val="0"/>
                        </a:ext>
                      </a:extLst>
                    </a:blip>
                    <a:srcRect t="5872" b="42699"/>
                    <a:stretch/>
                  </pic:blipFill>
                  <pic:spPr bwMode="auto">
                    <a:xfrm>
                      <a:off x="0" y="0"/>
                      <a:ext cx="7556381"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8EF">
        <w:rPr>
          <w:rFonts w:ascii="Oswald" w:hAnsi="Oswald"/>
          <w:noProof/>
          <w:color w:val="auto"/>
          <w:sz w:val="36"/>
        </w:rPr>
        <mc:AlternateContent>
          <mc:Choice Requires="wps">
            <w:drawing>
              <wp:anchor distT="0" distB="0" distL="114300" distR="114300" simplePos="0" relativeHeight="251748352" behindDoc="0" locked="0" layoutInCell="1" allowOverlap="1" wp14:anchorId="47E2A08B" wp14:editId="5C35DCA5">
                <wp:simplePos x="0" y="0"/>
                <wp:positionH relativeFrom="column">
                  <wp:posOffset>-538287</wp:posOffset>
                </wp:positionH>
                <wp:positionV relativeFrom="paragraph">
                  <wp:posOffset>-483079</wp:posOffset>
                </wp:positionV>
                <wp:extent cx="1563106" cy="332740"/>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106" cy="332740"/>
                        </a:xfrm>
                        <a:prstGeom prst="rect">
                          <a:avLst/>
                        </a:prstGeom>
                        <a:solidFill>
                          <a:srgbClr val="009999"/>
                        </a:solidFill>
                        <a:ln>
                          <a:noFill/>
                        </a:ln>
                        <a:effectLst/>
                        <a:extLst/>
                      </wps:spPr>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62AE70CC" id="Rectangle 221" o:spid="_x0000_s1026" style="position:absolute;margin-left:-42.4pt;margin-top:-38.05pt;width:123.1pt;height:26.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" fillcolor="#099" stroked="f">
                <v:textbox inset="18pt,18pt,18pt,18pt"/>
              </v:rect>
            </w:pict>
          </mc:Fallback>
        </mc:AlternateContent>
      </w:r>
      <w:r w:rsidR="00C378EF" w:rsidRPr="0073130D">
        <w:rPr>
          <w:rFonts w:ascii="Oswald" w:hAnsi="Oswald"/>
          <w:noProof/>
          <w:sz w:val="32"/>
        </w:rPr>
        <mc:AlternateContent>
          <mc:Choice Requires="wps">
            <w:drawing>
              <wp:anchor distT="0" distB="0" distL="114300" distR="114300" simplePos="0" relativeHeight="251749376" behindDoc="0" locked="0" layoutInCell="1" allowOverlap="1" wp14:anchorId="195E9237" wp14:editId="5C1C0D83">
                <wp:simplePos x="0" y="0"/>
                <wp:positionH relativeFrom="page">
                  <wp:posOffset>320903</wp:posOffset>
                </wp:positionH>
                <wp:positionV relativeFrom="paragraph">
                  <wp:posOffset>-527937</wp:posOffset>
                </wp:positionV>
                <wp:extent cx="1556205" cy="332740"/>
                <wp:effectExtent l="0" t="0" r="635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205"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C378EF">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195E9237" id="Rectangle 223" o:spid="_x0000_s1057" style="position:absolute;left:0;text-align:left;margin-left:25.25pt;margin-top:-41.55pt;width:122.55pt;height:26.2pt;z-index:251749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" fillcolor="#3a3a3a [814]" stroked="f" strokecolor="#b01513 [3204]">
                <v:shadow type="perspective" color="#bfbfbf [2412]" opacity=".5" origin="-.5,-.5" offset="51pt,-10pt" matrix=".75,,,.75"/>
                <v:textbox inset="18pt,18pt,18pt,18pt">
                  <w:txbxContent>
                    <w:p w:rsidR="00CF0A6C" w:rsidRPr="001D13CE" w:rsidRDefault="00CF0A6C" w:rsidP="00C378EF">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r w:rsidR="004E3186">
        <w:tab/>
      </w:r>
      <w:r w:rsidR="00C378EF" w:rsidRPr="0073130D">
        <w:rPr>
          <w:rFonts w:ascii="Oswald" w:hAnsi="Oswald"/>
          <w:noProof/>
          <w:sz w:val="32"/>
        </w:rPr>
        <mc:AlternateContent>
          <mc:Choice Requires="wps">
            <w:drawing>
              <wp:anchor distT="0" distB="0" distL="114300" distR="114300" simplePos="0" relativeHeight="251750400" behindDoc="0" locked="0" layoutInCell="1" allowOverlap="1" wp14:anchorId="3B3F4A02" wp14:editId="06070C64">
                <wp:simplePos x="0" y="0"/>
                <wp:positionH relativeFrom="column">
                  <wp:posOffset>-591185</wp:posOffset>
                </wp:positionH>
                <wp:positionV relativeFrom="paragraph">
                  <wp:posOffset>-508000</wp:posOffset>
                </wp:positionV>
                <wp:extent cx="5813425" cy="264160"/>
                <wp:effectExtent l="0" t="0" r="0"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64160"/>
                        </a:xfrm>
                        <a:prstGeom prst="rect">
                          <a:avLst/>
                        </a:prstGeom>
                        <a:noFill/>
                        <a:ln w="9525">
                          <a:noFill/>
                          <a:miter lim="800000"/>
                          <a:headEnd/>
                          <a:tailEnd/>
                        </a:ln>
                      </wps:spPr>
                      <wps:txbx>
                        <w:txbxContent>
                          <w:p w:rsidR="00CF0A6C" w:rsidRPr="00820006" w:rsidRDefault="00CF0A6C" w:rsidP="00C378E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3F4A02" id="_x0000_s1058" type="#_x0000_t202" style="position:absolute;left:0;text-align:left;margin-left:-46.55pt;margin-top:-40pt;width:457.75pt;height:20.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" filled="f" stroked="f">
                <v:textbox>
                  <w:txbxContent>
                    <w:p w:rsidR="00CF0A6C" w:rsidRPr="00820006" w:rsidRDefault="00CF0A6C" w:rsidP="00C378E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C378EF" w:rsidRPr="0073130D">
        <w:rPr>
          <w:rFonts w:ascii="Oswald" w:hAnsi="Oswald"/>
          <w:b/>
          <w:bCs/>
          <w:color w:val="auto"/>
          <w:sz w:val="48"/>
          <w:szCs w:val="36"/>
        </w:rPr>
        <w:t xml:space="preserve"> </w:t>
      </w:r>
    </w:p>
    <w:p w:rsidR="004A58E5" w:rsidRDefault="004A58E5" w:rsidP="004A58E5">
      <w:pPr>
        <w:pStyle w:val="Default"/>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r w:rsidRPr="0073130D">
        <w:rPr>
          <w:rFonts w:ascii="Oswald" w:hAnsi="Oswald"/>
          <w:noProof/>
          <w:sz w:val="36"/>
        </w:rPr>
        <mc:AlternateContent>
          <mc:Choice Requires="wps">
            <w:drawing>
              <wp:anchor distT="0" distB="0" distL="114300" distR="114300" simplePos="0" relativeHeight="251760640" behindDoc="0" locked="0" layoutInCell="1" allowOverlap="1" wp14:anchorId="42035B33" wp14:editId="15CE89B3">
                <wp:simplePos x="0" y="0"/>
                <wp:positionH relativeFrom="margin">
                  <wp:posOffset>-534670</wp:posOffset>
                </wp:positionH>
                <wp:positionV relativeFrom="paragraph">
                  <wp:posOffset>1026048</wp:posOffset>
                </wp:positionV>
                <wp:extent cx="6804025" cy="1038860"/>
                <wp:effectExtent l="19050" t="19050" r="15875" b="27940"/>
                <wp:wrapNone/>
                <wp:docPr id="327" name="Rectangle 327"/>
                <wp:cNvGraphicFramePr/>
                <a:graphic xmlns:a="http://schemas.openxmlformats.org/drawingml/2006/main">
                  <a:graphicData uri="http://schemas.microsoft.com/office/word/2010/wordprocessingShape">
                    <wps:wsp>
                      <wps:cNvSpPr/>
                      <wps:spPr>
                        <a:xfrm>
                          <a:off x="0" y="0"/>
                          <a:ext cx="6804025" cy="1038860"/>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BA84" id="Rectangle 327" o:spid="_x0000_s1026" style="position:absolute;margin-left:-42.1pt;margin-top:80.8pt;width:535.75pt;height:8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" fillcolor="#c00000" strokecolor="#0d0d0d [3069]" strokeweight="3pt">
                <v:stroke endcap="round"/>
                <w10:wrap anchorx="margin"/>
              </v:rect>
            </w:pict>
          </mc:Fallback>
        </mc:AlternateContent>
      </w:r>
    </w:p>
    <w:p w:rsidR="004A58E5" w:rsidRDefault="004A58E5" w:rsidP="004A58E5">
      <w:pPr>
        <w:tabs>
          <w:tab w:val="left" w:pos="4500"/>
        </w:tabs>
      </w:pPr>
    </w:p>
    <w:p w:rsidR="004A58E5" w:rsidRDefault="004A58E5" w:rsidP="004A58E5">
      <w:pPr>
        <w:tabs>
          <w:tab w:val="left" w:pos="4500"/>
        </w:tabs>
      </w:pPr>
      <w:r w:rsidRPr="00C378EF">
        <w:rPr>
          <w:noProof/>
        </w:rPr>
        <mc:AlternateContent>
          <mc:Choice Requires="wps">
            <w:drawing>
              <wp:anchor distT="45720" distB="45720" distL="114300" distR="114300" simplePos="0" relativeHeight="251761664" behindDoc="0" locked="0" layoutInCell="1" allowOverlap="1" wp14:anchorId="7A5E8787" wp14:editId="178248DF">
                <wp:simplePos x="0" y="0"/>
                <wp:positionH relativeFrom="margin">
                  <wp:posOffset>-522605</wp:posOffset>
                </wp:positionH>
                <wp:positionV relativeFrom="paragraph">
                  <wp:posOffset>415813</wp:posOffset>
                </wp:positionV>
                <wp:extent cx="6776720" cy="1404620"/>
                <wp:effectExtent l="0" t="0" r="0" b="63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404620"/>
                        </a:xfrm>
                        <a:prstGeom prst="rect">
                          <a:avLst/>
                        </a:prstGeom>
                        <a:noFill/>
                        <a:ln w="9525">
                          <a:noFill/>
                          <a:miter lim="800000"/>
                          <a:headEnd/>
                          <a:tailEnd/>
                        </a:ln>
                      </wps:spPr>
                      <wps:txbx>
                        <w:txbxContent>
                          <w:p w:rsidR="00CF0A6C" w:rsidRPr="004A58E5" w:rsidRDefault="00CF0A6C" w:rsidP="004A58E5">
                            <w:pPr>
                              <w:pStyle w:val="Default"/>
                              <w:jc w:val="center"/>
                              <w:rPr>
                                <w:rFonts w:ascii="Oswald" w:hAnsi="Oswald"/>
                                <w:color w:val="FFFFFF" w:themeColor="background1"/>
                                <w:sz w:val="56"/>
                                <w:szCs w:val="64"/>
                              </w:rPr>
                            </w:pPr>
                            <w:r w:rsidRPr="00FC7C85">
                              <w:rPr>
                                <w:rFonts w:ascii="Swiss 721" w:hAnsi="Swiss 721"/>
                                <w:b/>
                                <w:bCs/>
                                <w:color w:val="FFFFFF" w:themeColor="background1"/>
                                <w:sz w:val="56"/>
                                <w:szCs w:val="64"/>
                              </w:rPr>
                              <w:t>My name is Lemlem Meketaw Azanaw (Lily)</w:t>
                            </w:r>
                            <w:r w:rsidRPr="004A58E5">
                              <w:rPr>
                                <w:rFonts w:ascii="Oswald" w:hAnsi="Oswald"/>
                                <w:b/>
                                <w:bCs/>
                                <w:color w:val="FFFFFF" w:themeColor="background1"/>
                                <w:sz w:val="56"/>
                                <w:szCs w:val="64"/>
                              </w:rPr>
                              <w:t xml:space="preserve"> </w:t>
                            </w:r>
                            <w:r w:rsidRPr="004A58E5">
                              <w:rPr>
                                <w:rFonts w:ascii="Ebrima" w:hAnsi="Ebrima" w:cs="Ebrima"/>
                                <w:color w:val="FFFFFF" w:themeColor="background1"/>
                                <w:sz w:val="56"/>
                                <w:szCs w:val="64"/>
                              </w:rPr>
                              <w:t>ለምለም</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መከታው</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አዛናው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E8787" id="_x0000_s1059" type="#_x0000_t202" style="position:absolute;margin-left:-41.15pt;margin-top:32.75pt;width:533.6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" filled="f" stroked="f">
                <v:textbox style="mso-fit-shape-to-text:t">
                  <w:txbxContent>
                    <w:p w:rsidR="00CF0A6C" w:rsidRPr="004A58E5" w:rsidRDefault="00CF0A6C" w:rsidP="004A58E5">
                      <w:pPr>
                        <w:pStyle w:val="Default"/>
                        <w:jc w:val="center"/>
                        <w:rPr>
                          <w:rFonts w:ascii="Oswald" w:hAnsi="Oswald"/>
                          <w:color w:val="FFFFFF" w:themeColor="background1"/>
                          <w:sz w:val="56"/>
                          <w:szCs w:val="64"/>
                        </w:rPr>
                      </w:pPr>
                      <w:r w:rsidRPr="00FC7C85">
                        <w:rPr>
                          <w:rFonts w:ascii="Swiss 721" w:hAnsi="Swiss 721"/>
                          <w:b/>
                          <w:bCs/>
                          <w:color w:val="FFFFFF" w:themeColor="background1"/>
                          <w:sz w:val="56"/>
                          <w:szCs w:val="64"/>
                        </w:rPr>
                        <w:t>My name is Lemlem Meketaw Azanaw (Lily)</w:t>
                      </w:r>
                      <w:r w:rsidRPr="004A58E5">
                        <w:rPr>
                          <w:rFonts w:ascii="Oswald" w:hAnsi="Oswald"/>
                          <w:b/>
                          <w:bCs/>
                          <w:color w:val="FFFFFF" w:themeColor="background1"/>
                          <w:sz w:val="56"/>
                          <w:szCs w:val="64"/>
                        </w:rPr>
                        <w:t xml:space="preserve"> </w:t>
                      </w:r>
                      <w:r w:rsidRPr="004A58E5">
                        <w:rPr>
                          <w:rFonts w:ascii="Ebrima" w:hAnsi="Ebrima" w:cs="Ebrima"/>
                          <w:color w:val="FFFFFF" w:themeColor="background1"/>
                          <w:sz w:val="56"/>
                          <w:szCs w:val="64"/>
                        </w:rPr>
                        <w:t>ለምለም</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መከታው</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አዛናው</w:t>
                      </w:r>
                    </w:p>
                  </w:txbxContent>
                </v:textbox>
                <w10:wrap type="square" anchorx="margin"/>
              </v:shape>
            </w:pict>
          </mc:Fallback>
        </mc:AlternateContent>
      </w: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pStyle w:val="Default"/>
        <w:rPr>
          <w:sz w:val="22"/>
          <w:szCs w:val="22"/>
        </w:rPr>
      </w:pPr>
    </w:p>
    <w:p w:rsidR="004A58E5" w:rsidRDefault="004A58E5" w:rsidP="004A58E5">
      <w:pPr>
        <w:pStyle w:val="Default"/>
        <w:rPr>
          <w:sz w:val="22"/>
          <w:szCs w:val="22"/>
        </w:rPr>
        <w:sectPr w:rsidR="004A58E5" w:rsidSect="001D13CE">
          <w:type w:val="continuous"/>
          <w:pgSz w:w="11906" w:h="16838"/>
          <w:pgMar w:top="1440" w:right="1440" w:bottom="1440" w:left="1440" w:header="708" w:footer="708" w:gutter="0"/>
          <w:cols w:num="2" w:space="709"/>
          <w:docGrid w:linePitch="360"/>
        </w:sectPr>
      </w:pPr>
    </w:p>
    <w:p w:rsidR="004A58E5" w:rsidRPr="004A58E5" w:rsidRDefault="004A58E5" w:rsidP="004A58E5">
      <w:pPr>
        <w:pStyle w:val="Default"/>
        <w:keepNext/>
        <w:framePr w:dropCap="drop" w:lines="3" w:wrap="around" w:vAnchor="text" w:hAnchor="text"/>
        <w:autoSpaceDE/>
        <w:autoSpaceDN/>
        <w:adjustRightInd/>
        <w:spacing w:line="758" w:lineRule="exact"/>
        <w:textAlignment w:val="baseline"/>
        <w:rPr>
          <w:position w:val="-11"/>
          <w:sz w:val="95"/>
          <w:szCs w:val="22"/>
        </w:rPr>
      </w:pPr>
      <w:r w:rsidRPr="004A58E5">
        <w:rPr>
          <w:position w:val="-11"/>
          <w:sz w:val="95"/>
          <w:szCs w:val="22"/>
        </w:rPr>
        <w:t>I</w:t>
      </w:r>
    </w:p>
    <w:p w:rsidR="004A58E5" w:rsidRDefault="004A58E5" w:rsidP="004A58E5">
      <w:pPr>
        <w:pStyle w:val="Default"/>
        <w:rPr>
          <w:rFonts w:ascii="Swiss 721" w:hAnsi="Swiss 721"/>
          <w:sz w:val="22"/>
          <w:szCs w:val="22"/>
        </w:rPr>
      </w:pPr>
      <w:r w:rsidRPr="004A58E5">
        <w:rPr>
          <w:rFonts w:ascii="Swiss 721" w:hAnsi="Swiss 721"/>
          <w:sz w:val="22"/>
          <w:szCs w:val="22"/>
        </w:rPr>
        <w:t xml:space="preserve"> was born in Sudan but am Ethiopian. My parents migrated to Sudan in the 1980s. I am from a family of six – four sisters and one brother. (I also have two brothers and one sister from my father’s side.) I am 26 years old and came to New Zealand as a refugee when I was 12 years old with my mother, one older brother and two younger sisters. </w:t>
      </w:r>
    </w:p>
    <w:p w:rsidR="00A54C0C" w:rsidRPr="004A58E5" w:rsidRDefault="00A54C0C" w:rsidP="004A58E5">
      <w:pPr>
        <w:pStyle w:val="Default"/>
        <w:rPr>
          <w:rFonts w:ascii="Swiss 721" w:hAnsi="Swiss 721"/>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We had to leave our country because of political issues: my father was a politician. He was the leader of a party that fought for freedom and human rights. Unfortunately</w:t>
      </w:r>
      <w:r w:rsidR="00A54C0C">
        <w:rPr>
          <w:rFonts w:ascii="Swiss 721" w:hAnsi="Swiss 721"/>
          <w:sz w:val="22"/>
          <w:szCs w:val="22"/>
        </w:rPr>
        <w:t>,</w:t>
      </w:r>
      <w:r w:rsidRPr="004A58E5">
        <w:rPr>
          <w:rFonts w:ascii="Swiss 721" w:hAnsi="Swiss 721"/>
          <w:sz w:val="22"/>
          <w:szCs w:val="22"/>
        </w:rPr>
        <w:t xml:space="preserve"> my father was the leader of the party and he was the first person to be kidnapped by the government in 1992 in Sudan followed by four other political leaders. </w:t>
      </w:r>
    </w:p>
    <w:p w:rsidR="00A54C0C" w:rsidRPr="004A58E5" w:rsidRDefault="00A54C0C" w:rsidP="004A58E5">
      <w:pPr>
        <w:pStyle w:val="Default"/>
        <w:rPr>
          <w:rFonts w:ascii="Swiss 721" w:hAnsi="Swiss 721"/>
          <w:sz w:val="22"/>
          <w:szCs w:val="22"/>
        </w:rPr>
      </w:pPr>
    </w:p>
    <w:p w:rsidR="00A54C0C" w:rsidRDefault="004A58E5" w:rsidP="00A54C0C">
      <w:pPr>
        <w:pStyle w:val="Default"/>
        <w:rPr>
          <w:rFonts w:ascii="Swiss 721" w:hAnsi="Swiss 721"/>
          <w:sz w:val="22"/>
          <w:szCs w:val="22"/>
        </w:rPr>
      </w:pPr>
      <w:r w:rsidRPr="004A58E5">
        <w:rPr>
          <w:rFonts w:ascii="Swiss 721" w:hAnsi="Swiss 721"/>
          <w:sz w:val="22"/>
          <w:szCs w:val="22"/>
        </w:rPr>
        <w:t>The Sudanese government illegally transferred Ethiopian political refugees to the Ethiopian Government, with whom they had an</w:t>
      </w:r>
      <w:r w:rsidR="00A54C0C">
        <w:rPr>
          <w:rFonts w:ascii="Swiss 721" w:hAnsi="Swiss 721"/>
          <w:sz w:val="22"/>
          <w:szCs w:val="22"/>
        </w:rPr>
        <w:t xml:space="preserve"> agreement. </w:t>
      </w:r>
      <w:r w:rsidRPr="004A58E5">
        <w:rPr>
          <w:rFonts w:ascii="Swiss 721" w:hAnsi="Swiss 721"/>
          <w:sz w:val="22"/>
          <w:szCs w:val="22"/>
        </w:rPr>
        <w:t>We couldn’t live safely in Ethiopia, nor could we stay in Sudan because it was unsafe for us. My mother asked the UN for refugee status and we were fortunate to be accepted. We were moved by the UN to a refugee camp in Sudan for six months. Li</w:t>
      </w:r>
      <w:r w:rsidR="00A54C0C">
        <w:rPr>
          <w:rFonts w:ascii="Swiss 721" w:hAnsi="Swiss 721"/>
          <w:sz w:val="22"/>
          <w:szCs w:val="22"/>
        </w:rPr>
        <w:t>fe in the camp was very hard, e</w:t>
      </w:r>
      <w:r w:rsidR="00A54C0C" w:rsidRPr="004A58E5">
        <w:rPr>
          <w:rFonts w:ascii="Swiss 721" w:hAnsi="Swiss 721"/>
          <w:sz w:val="22"/>
          <w:szCs w:val="22"/>
        </w:rPr>
        <w:t xml:space="preserve">specially when the rain and wind came because the accommodation was of a poor standard. We lived there for 6 months until the New Zealand government accepted my family. We then stayed at the Mangere Centre for six weeks before we made a home in Onehunga. </w:t>
      </w:r>
    </w:p>
    <w:p w:rsidR="004A58E5" w:rsidRPr="004A58E5" w:rsidRDefault="004A58E5" w:rsidP="004A58E5">
      <w:pPr>
        <w:pStyle w:val="Default"/>
        <w:rPr>
          <w:rFonts w:ascii="Swiss 721" w:hAnsi="Swiss 721"/>
          <w:sz w:val="22"/>
          <w:szCs w:val="22"/>
        </w:rPr>
        <w:sectPr w:rsidR="004A58E5" w:rsidRPr="004A58E5" w:rsidSect="004A58E5">
          <w:type w:val="continuous"/>
          <w:pgSz w:w="11906" w:h="16838"/>
          <w:pgMar w:top="1440" w:right="1440" w:bottom="1440" w:left="1440" w:header="708" w:footer="708" w:gutter="0"/>
          <w:cols w:space="709"/>
          <w:docGrid w:linePitch="360"/>
        </w:sectPr>
      </w:pPr>
    </w:p>
    <w:p w:rsidR="00CF0A6C" w:rsidRPr="004A58E5" w:rsidRDefault="00CF0A6C" w:rsidP="004A58E5">
      <w:pPr>
        <w:pStyle w:val="Default"/>
        <w:rPr>
          <w:rFonts w:ascii="Swiss 721" w:hAnsi="Swiss 721"/>
          <w:sz w:val="22"/>
          <w:szCs w:val="22"/>
        </w:rPr>
      </w:pPr>
    </w:p>
    <w:p w:rsidR="004A58E5" w:rsidRPr="00A54C0C" w:rsidRDefault="00A54C0C" w:rsidP="00A54C0C">
      <w:pPr>
        <w:pStyle w:val="Default"/>
        <w:rPr>
          <w:rFonts w:ascii="Swiss 721" w:hAnsi="Swiss 721"/>
          <w:sz w:val="20"/>
          <w:szCs w:val="22"/>
        </w:rPr>
      </w:pPr>
      <w:r>
        <w:rPr>
          <w:noProof/>
        </w:rPr>
        <mc:AlternateContent>
          <mc:Choice Requires="wps">
            <w:drawing>
              <wp:anchor distT="0" distB="0" distL="114300" distR="114300" simplePos="0" relativeHeight="251799552" behindDoc="0" locked="0" layoutInCell="1" allowOverlap="1" wp14:anchorId="5F6545BF" wp14:editId="4B319D68">
                <wp:simplePos x="0" y="0"/>
                <wp:positionH relativeFrom="page">
                  <wp:posOffset>5407660</wp:posOffset>
                </wp:positionH>
                <wp:positionV relativeFrom="paragraph">
                  <wp:posOffset>187960</wp:posOffset>
                </wp:positionV>
                <wp:extent cx="2133600" cy="2162810"/>
                <wp:effectExtent l="4445" t="0" r="4445" b="4445"/>
                <wp:wrapNone/>
                <wp:docPr id="361" name="Right Triangle 361"/>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9FA0" id="Right Triangle 361" o:spid="_x0000_s1026" type="#_x0000_t6" style="position:absolute;margin-left:425.8pt;margin-top:14.8pt;width:168pt;height:170.3pt;rotation:-90;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" fillcolor="#c00000" stroked="f" strokeweight="1.5pt">
                <v:stroke endcap="round"/>
                <w10:wrap anchorx="page"/>
              </v:shape>
            </w:pict>
          </mc:Fallback>
        </mc:AlternateContent>
      </w:r>
      <w:r w:rsidR="004A58E5" w:rsidRPr="004A58E5">
        <w:rPr>
          <w:rFonts w:ascii="Swiss 721" w:hAnsi="Swiss 721"/>
          <w:sz w:val="22"/>
          <w:szCs w:val="22"/>
        </w:rPr>
        <w:t>I started my formal education at high school level, even though I had no previous education. My brother did though help us to learn some English when we arrived in New Zealand and also I had a home tutor who helped me to re</w:t>
      </w:r>
      <w:r>
        <w:rPr>
          <w:rFonts w:ascii="Swiss 721" w:hAnsi="Swiss 721"/>
          <w:sz w:val="22"/>
          <w:szCs w:val="22"/>
        </w:rPr>
        <w:t xml:space="preserve">ad and write. </w:t>
      </w:r>
      <w:r w:rsidR="004A58E5" w:rsidRPr="00A54C0C">
        <w:rPr>
          <w:rFonts w:ascii="Swiss 721" w:hAnsi="Swiss 721"/>
          <w:sz w:val="22"/>
        </w:rPr>
        <w:t>I am now finishing my Bachelor in Social Practice in June 2016 and have a diploma in mental health.</w:t>
      </w:r>
    </w:p>
    <w:p w:rsidR="004A58E5" w:rsidRDefault="004A58E5" w:rsidP="004A58E5">
      <w:pPr>
        <w:tabs>
          <w:tab w:val="left" w:pos="4500"/>
        </w:tabs>
      </w:pPr>
    </w:p>
    <w:p w:rsidR="00FC7C85" w:rsidRDefault="00FC7C85" w:rsidP="004A58E5">
      <w:pPr>
        <w:tabs>
          <w:tab w:val="left" w:pos="4500"/>
        </w:tabs>
        <w:sectPr w:rsidR="00FC7C85" w:rsidSect="004A58E5">
          <w:type w:val="continuous"/>
          <w:pgSz w:w="11906" w:h="16838"/>
          <w:pgMar w:top="1440" w:right="1440" w:bottom="1440" w:left="1440" w:header="708" w:footer="708" w:gutter="0"/>
          <w:cols w:space="709"/>
          <w:docGrid w:linePitch="360"/>
        </w:sectPr>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FC7C85" w:rsidP="004A58E5">
      <w:pPr>
        <w:tabs>
          <w:tab w:val="left" w:pos="4500"/>
        </w:tabs>
      </w:pPr>
      <w:r>
        <w:rPr>
          <w:noProof/>
        </w:rPr>
        <w:lastRenderedPageBreak/>
        <mc:AlternateContent>
          <mc:Choice Requires="wps">
            <w:drawing>
              <wp:anchor distT="45720" distB="45720" distL="114300" distR="114300" simplePos="0" relativeHeight="251765760" behindDoc="0" locked="0" layoutInCell="1" allowOverlap="1" wp14:anchorId="75136409" wp14:editId="03F196C6">
                <wp:simplePos x="0" y="0"/>
                <wp:positionH relativeFrom="margin">
                  <wp:posOffset>1028700</wp:posOffset>
                </wp:positionH>
                <wp:positionV relativeFrom="paragraph">
                  <wp:posOffset>-419100</wp:posOffset>
                </wp:positionV>
                <wp:extent cx="3219450" cy="49720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7205"/>
                        </a:xfrm>
                        <a:prstGeom prst="rect">
                          <a:avLst/>
                        </a:prstGeom>
                        <a:noFill/>
                        <a:ln w="9525">
                          <a:noFill/>
                          <a:miter lim="800000"/>
                          <a:headEnd/>
                          <a:tailEnd/>
                        </a:ln>
                      </wps:spPr>
                      <wps:txbx>
                        <w:txbxContent>
                          <w:p w:rsidR="00CF0A6C" w:rsidRPr="00FC7C85" w:rsidRDefault="00CF0A6C" w:rsidP="004A58E5">
                            <w:pPr>
                              <w:spacing w:after="0" w:line="240" w:lineRule="auto"/>
                              <w:jc w:val="center"/>
                              <w:rPr>
                                <w:rFonts w:ascii="Swiss 721" w:hAnsi="Swiss 721" w:cs="Arial"/>
                                <w:b/>
                                <w:sz w:val="52"/>
                                <w:szCs w:val="32"/>
                                <w:lang w:val="en-NZ"/>
                              </w:rPr>
                            </w:pPr>
                            <w:r w:rsidRPr="00FC7C85">
                              <w:rPr>
                                <w:rFonts w:ascii="Swiss 721" w:hAnsi="Swiss 721" w:cs="Arial"/>
                                <w:b/>
                                <w:sz w:val="52"/>
                                <w:szCs w:val="32"/>
                                <w:lang w:val="en-NZ"/>
                              </w:rPr>
                              <w:t>ADVICE FROM LILY</w:t>
                            </w:r>
                          </w:p>
                          <w:p w:rsidR="00CF0A6C" w:rsidRDefault="00CF0A6C" w:rsidP="004A5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6409" id="_x0000_s1060" type="#_x0000_t202" style="position:absolute;margin-left:81pt;margin-top:-33pt;width:253.5pt;height:39.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" filled="f" stroked="f">
                <v:textbox>
                  <w:txbxContent>
                    <w:p w:rsidR="00CF0A6C" w:rsidRPr="00FC7C85" w:rsidRDefault="00CF0A6C" w:rsidP="004A58E5">
                      <w:pPr>
                        <w:spacing w:after="0" w:line="240" w:lineRule="auto"/>
                        <w:jc w:val="center"/>
                        <w:rPr>
                          <w:rFonts w:ascii="Swiss 721" w:hAnsi="Swiss 721" w:cs="Arial"/>
                          <w:b/>
                          <w:sz w:val="52"/>
                          <w:szCs w:val="32"/>
                          <w:lang w:val="en-NZ"/>
                        </w:rPr>
                      </w:pPr>
                      <w:r w:rsidRPr="00FC7C85">
                        <w:rPr>
                          <w:rFonts w:ascii="Swiss 721" w:hAnsi="Swiss 721" w:cs="Arial"/>
                          <w:b/>
                          <w:sz w:val="52"/>
                          <w:szCs w:val="32"/>
                          <w:lang w:val="en-NZ"/>
                        </w:rPr>
                        <w:t>ADVICE FROM LILY</w:t>
                      </w:r>
                    </w:p>
                    <w:p w:rsidR="00CF0A6C" w:rsidRDefault="00CF0A6C" w:rsidP="004A58E5"/>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42B3A812" wp14:editId="01438792">
                <wp:simplePos x="0" y="0"/>
                <wp:positionH relativeFrom="margin">
                  <wp:posOffset>1257301</wp:posOffset>
                </wp:positionH>
                <wp:positionV relativeFrom="paragraph">
                  <wp:posOffset>-409575</wp:posOffset>
                </wp:positionV>
                <wp:extent cx="2762250" cy="470535"/>
                <wp:effectExtent l="19050" t="19050" r="19050" b="24765"/>
                <wp:wrapNone/>
                <wp:docPr id="328" name="Rectangle 328"/>
                <wp:cNvGraphicFramePr/>
                <a:graphic xmlns:a="http://schemas.openxmlformats.org/drawingml/2006/main">
                  <a:graphicData uri="http://schemas.microsoft.com/office/word/2010/wordprocessingShape">
                    <wps:wsp>
                      <wps:cNvSpPr/>
                      <wps:spPr>
                        <a:xfrm>
                          <a:off x="0" y="0"/>
                          <a:ext cx="2762250" cy="47053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0A6C" w:rsidRPr="004A58E5" w:rsidRDefault="00CF0A6C" w:rsidP="004A58E5">
                            <w:pPr>
                              <w:rPr>
                                <w:rFonts w:ascii="Oswald" w:hAnsi="Oswal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3A812" id="Rectangle 328" o:spid="_x0000_s1061" style="position:absolute;margin-left:99pt;margin-top:-32.25pt;width:217.5pt;height:37.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" filled="f" strokecolor="#0d0d0d [3069]" strokeweight="3pt">
                <v:stroke endcap="round"/>
                <v:textbox>
                  <w:txbxContent>
                    <w:p w:rsidR="00CF0A6C" w:rsidRPr="004A58E5" w:rsidRDefault="00CF0A6C" w:rsidP="004A58E5">
                      <w:pPr>
                        <w:rPr>
                          <w:rFonts w:ascii="Oswald" w:hAnsi="Oswald"/>
                        </w:rPr>
                      </w:pPr>
                    </w:p>
                  </w:txbxContent>
                </v:textbox>
                <w10:wrap anchorx="margin"/>
              </v:rect>
            </w:pict>
          </mc:Fallback>
        </mc:AlternateContent>
      </w:r>
      <w:r w:rsidRPr="0073130D">
        <w:rPr>
          <w:rFonts w:ascii="Oswald" w:hAnsi="Oswald"/>
          <w:noProof/>
          <w:sz w:val="32"/>
        </w:rPr>
        <mc:AlternateContent>
          <mc:Choice Requires="wps">
            <w:drawing>
              <wp:anchor distT="0" distB="0" distL="114300" distR="114300" simplePos="0" relativeHeight="251771904" behindDoc="0" locked="0" layoutInCell="1" allowOverlap="1" wp14:anchorId="5436E9C0" wp14:editId="59B252AD">
                <wp:simplePos x="0" y="0"/>
                <wp:positionH relativeFrom="column">
                  <wp:posOffset>-628649</wp:posOffset>
                </wp:positionH>
                <wp:positionV relativeFrom="paragraph">
                  <wp:posOffset>-314325</wp:posOffset>
                </wp:positionV>
                <wp:extent cx="1885950" cy="264160"/>
                <wp:effectExtent l="0" t="0" r="0" b="254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4160"/>
                        </a:xfrm>
                        <a:prstGeom prst="rect">
                          <a:avLst/>
                        </a:prstGeom>
                        <a:noFill/>
                        <a:ln w="9525">
                          <a:noFill/>
                          <a:miter lim="800000"/>
                          <a:headEnd/>
                          <a:tailEnd/>
                        </a:ln>
                      </wps:spPr>
                      <wps:txbx>
                        <w:txbxContent>
                          <w:p w:rsidR="00CF0A6C" w:rsidRPr="00820006" w:rsidRDefault="00CF0A6C" w:rsidP="004A58E5">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6E9C0" id="_x0000_s1062" type="#_x0000_t202" style="position:absolute;margin-left:-49.5pt;margin-top:-24.75pt;width:148.5pt;height:2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" filled="f" stroked="f">
                <v:textbox>
                  <w:txbxContent>
                    <w:p w:rsidR="00CF0A6C" w:rsidRPr="00820006" w:rsidRDefault="00CF0A6C" w:rsidP="004A58E5">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4A58E5" w:rsidRPr="004A58E5">
        <w:rPr>
          <w:noProof/>
        </w:rPr>
        <mc:AlternateContent>
          <mc:Choice Requires="wps">
            <w:drawing>
              <wp:anchor distT="0" distB="0" distL="114300" distR="114300" simplePos="0" relativeHeight="251767808" behindDoc="0" locked="0" layoutInCell="1" allowOverlap="1" wp14:anchorId="291A8E37" wp14:editId="7ACEA5E0">
                <wp:simplePos x="0" y="0"/>
                <wp:positionH relativeFrom="column">
                  <wp:posOffset>-577948</wp:posOffset>
                </wp:positionH>
                <wp:positionV relativeFrom="paragraph">
                  <wp:posOffset>-290830</wp:posOffset>
                </wp:positionV>
                <wp:extent cx="1562735" cy="332740"/>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32740"/>
                        </a:xfrm>
                        <a:prstGeom prst="rect">
                          <a:avLst/>
                        </a:prstGeom>
                        <a:solidFill>
                          <a:srgbClr val="009999"/>
                        </a:solidFill>
                        <a:ln>
                          <a:noFill/>
                        </a:ln>
                        <a:effectLst/>
                        <a:extLst/>
                      </wps:spPr>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7A83F3AD" id="Rectangle 332" o:spid="_x0000_s1026" style="position:absolute;margin-left:-45.5pt;margin-top:-22.9pt;width:123.05pt;height:26.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" fillcolor="#099" stroked="f">
                <v:textbox inset="18pt,18pt,18pt,18pt"/>
              </v:rect>
            </w:pict>
          </mc:Fallback>
        </mc:AlternateContent>
      </w:r>
      <w:r w:rsidR="004A58E5" w:rsidRPr="004A58E5">
        <w:rPr>
          <w:noProof/>
        </w:rPr>
        <mc:AlternateContent>
          <mc:Choice Requires="wps">
            <w:drawing>
              <wp:anchor distT="0" distB="0" distL="114300" distR="114300" simplePos="0" relativeHeight="251768832" behindDoc="0" locked="0" layoutInCell="1" allowOverlap="1" wp14:anchorId="568346D7" wp14:editId="05418A37">
                <wp:simplePos x="0" y="0"/>
                <wp:positionH relativeFrom="page">
                  <wp:posOffset>283258</wp:posOffset>
                </wp:positionH>
                <wp:positionV relativeFrom="paragraph">
                  <wp:posOffset>-344853</wp:posOffset>
                </wp:positionV>
                <wp:extent cx="1555750" cy="332740"/>
                <wp:effectExtent l="0" t="0" r="635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4A58E5">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568346D7" id="Rectangle 333" o:spid="_x0000_s1063" style="position:absolute;margin-left:22.3pt;margin-top:-27.15pt;width:122.5pt;height:26.2pt;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" fillcolor="#3a3a3a [814]" stroked="f" strokecolor="#b01513 [3204]">
                <v:shadow type="perspective" color="#bfbfbf [2412]" opacity=".5" origin="-.5,-.5" offset="51pt,-10pt" matrix=".75,,,.75"/>
                <v:textbox inset="18pt,18pt,18pt,18pt">
                  <w:txbxContent>
                    <w:p w:rsidR="00CF0A6C" w:rsidRPr="001D13CE" w:rsidRDefault="00CF0A6C" w:rsidP="004A58E5">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p>
    <w:p w:rsidR="004A58E5" w:rsidRDefault="004A58E5" w:rsidP="004A58E5">
      <w:pPr>
        <w:pStyle w:val="Default"/>
        <w:rPr>
          <w:rFonts w:ascii="Swis721 Hv BT" w:hAnsi="Swis721 Hv BT"/>
          <w:bCs/>
          <w:iCs/>
          <w:color w:val="32CCCC"/>
          <w:sz w:val="22"/>
          <w:szCs w:val="22"/>
        </w:rPr>
      </w:pPr>
    </w:p>
    <w:p w:rsidR="004A58E5" w:rsidRPr="004A58E5" w:rsidRDefault="004A58E5" w:rsidP="004A58E5">
      <w:pPr>
        <w:pStyle w:val="Default"/>
        <w:rPr>
          <w:rFonts w:ascii="Swis721 Hv BT" w:hAnsi="Swis721 Hv BT"/>
          <w:bCs/>
          <w:iCs/>
          <w:color w:val="009999"/>
          <w:sz w:val="22"/>
          <w:szCs w:val="22"/>
        </w:rPr>
      </w:pPr>
      <w:r w:rsidRPr="004A58E5">
        <w:rPr>
          <w:rFonts w:ascii="Swis721 Hv BT" w:hAnsi="Swis721 Hv BT"/>
          <w:bCs/>
          <w:iCs/>
          <w:color w:val="009999"/>
          <w:szCs w:val="22"/>
        </w:rPr>
        <w:t xml:space="preserve">As we are currently receiving refugees from Syria is there any advice you could give to those who want to be helpful to them so that they can settle in to a community, considering they are most likely to have experienced personal trauma? </w:t>
      </w:r>
    </w:p>
    <w:p w:rsidR="004A58E5" w:rsidRPr="004A58E5" w:rsidRDefault="004A58E5" w:rsidP="004A58E5">
      <w:pPr>
        <w:pStyle w:val="Default"/>
        <w:rPr>
          <w:rFonts w:ascii="Swiss 721" w:hAnsi="Swiss 721"/>
          <w:color w:val="32CCCC"/>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 xml:space="preserve">Welcome them with a smile and make them feel included. </w:t>
      </w:r>
    </w:p>
    <w:p w:rsidR="00D906BE" w:rsidRPr="004A58E5" w:rsidRDefault="00D906BE" w:rsidP="004A58E5">
      <w:pPr>
        <w:pStyle w:val="Default"/>
        <w:rPr>
          <w:rFonts w:ascii="Swiss 721" w:hAnsi="Swiss 721"/>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 xml:space="preserve">Make them feel New Zealand is their home. It is important that they are connected to services that they can get support from and showing them they are respected as a person. </w:t>
      </w:r>
    </w:p>
    <w:p w:rsidR="00D906BE" w:rsidRPr="004A58E5" w:rsidRDefault="00D906BE" w:rsidP="004A58E5">
      <w:pPr>
        <w:pStyle w:val="Default"/>
        <w:rPr>
          <w:rFonts w:ascii="Swiss 721" w:hAnsi="Swiss 721"/>
          <w:sz w:val="22"/>
          <w:szCs w:val="22"/>
        </w:rPr>
      </w:pPr>
    </w:p>
    <w:p w:rsidR="00D906BE" w:rsidRDefault="004A58E5" w:rsidP="004A58E5">
      <w:pPr>
        <w:pStyle w:val="Default"/>
        <w:rPr>
          <w:rFonts w:ascii="Swiss 721" w:hAnsi="Swiss 721"/>
          <w:sz w:val="22"/>
          <w:szCs w:val="22"/>
        </w:rPr>
      </w:pPr>
      <w:r w:rsidRPr="004A58E5">
        <w:rPr>
          <w:rFonts w:ascii="Swiss 721" w:hAnsi="Swiss 721"/>
          <w:sz w:val="22"/>
          <w:szCs w:val="22"/>
        </w:rPr>
        <w:t xml:space="preserve">Sport and healthy activity are important things in NZ. Muslim women at home in Syria will have a lot of women’s only facilities such as swimming pools, gyms, tennis clubs etc as men and women are separate in public. </w:t>
      </w:r>
    </w:p>
    <w:p w:rsidR="00D906BE" w:rsidRDefault="00D906BE" w:rsidP="004A58E5">
      <w:pPr>
        <w:pStyle w:val="Default"/>
        <w:rPr>
          <w:rFonts w:ascii="Swiss 721" w:hAnsi="Swiss 721"/>
          <w:sz w:val="22"/>
          <w:szCs w:val="22"/>
        </w:rPr>
      </w:pPr>
    </w:p>
    <w:p w:rsidR="00D906BE" w:rsidRDefault="004A58E5" w:rsidP="004A58E5">
      <w:pPr>
        <w:pStyle w:val="Default"/>
        <w:rPr>
          <w:rFonts w:ascii="Swiss 721" w:hAnsi="Swiss 721"/>
          <w:sz w:val="22"/>
          <w:szCs w:val="22"/>
        </w:rPr>
      </w:pPr>
      <w:r w:rsidRPr="004A58E5">
        <w:rPr>
          <w:rFonts w:ascii="Swiss 721" w:hAnsi="Swiss 721"/>
          <w:sz w:val="22"/>
          <w:szCs w:val="22"/>
        </w:rPr>
        <w:t xml:space="preserve">But in New Zealand we mostly have mixed sex facilities: You can help new arrivals by letting them know there is a Ladies Night at the Mt Albert Pool in </w:t>
      </w:r>
    </w:p>
    <w:p w:rsidR="004A58E5" w:rsidRDefault="004A58E5" w:rsidP="004A58E5">
      <w:pPr>
        <w:pStyle w:val="Default"/>
        <w:rPr>
          <w:rFonts w:ascii="Swiss 721" w:hAnsi="Swiss 721"/>
          <w:sz w:val="22"/>
          <w:szCs w:val="22"/>
        </w:rPr>
      </w:pPr>
      <w:r w:rsidRPr="004A58E5">
        <w:rPr>
          <w:rFonts w:ascii="Swiss 721" w:hAnsi="Swiss 721"/>
          <w:sz w:val="22"/>
          <w:szCs w:val="22"/>
        </w:rPr>
        <w:t xml:space="preserve">Auckland for example which is subsidised and offers free Muslim women’s swimming lessons at Cameron Pool. </w:t>
      </w:r>
    </w:p>
    <w:p w:rsidR="00D906BE" w:rsidRPr="004A58E5" w:rsidRDefault="00D906BE" w:rsidP="004A58E5">
      <w:pPr>
        <w:pStyle w:val="Default"/>
        <w:rPr>
          <w:rFonts w:ascii="Swiss 721" w:hAnsi="Swiss 721"/>
          <w:sz w:val="22"/>
          <w:szCs w:val="22"/>
        </w:rPr>
      </w:pPr>
    </w:p>
    <w:p w:rsidR="00D906BE" w:rsidRDefault="00D906BE" w:rsidP="004A58E5">
      <w:pPr>
        <w:pStyle w:val="Default"/>
        <w:rPr>
          <w:sz w:val="22"/>
          <w:szCs w:val="22"/>
        </w:rPr>
      </w:pPr>
    </w:p>
    <w:p w:rsidR="004A58E5" w:rsidRPr="004A58E5" w:rsidRDefault="004A58E5" w:rsidP="004A58E5">
      <w:pPr>
        <w:pStyle w:val="Default"/>
        <w:rPr>
          <w:rFonts w:ascii="Swis721 Hv BT" w:hAnsi="Swis721 Hv BT"/>
          <w:bCs/>
          <w:iCs/>
          <w:color w:val="009999"/>
          <w:szCs w:val="22"/>
        </w:rPr>
      </w:pPr>
      <w:r w:rsidRPr="004A58E5">
        <w:rPr>
          <w:rFonts w:ascii="Swis721 Hv BT" w:hAnsi="Swis721 Hv BT"/>
          <w:bCs/>
          <w:iCs/>
          <w:color w:val="009999"/>
          <w:szCs w:val="22"/>
        </w:rPr>
        <w:t xml:space="preserve">You have been a refugee. How did you and your family cope with being so far away from Ethiopia with little chance of going back? </w:t>
      </w:r>
    </w:p>
    <w:p w:rsidR="004A58E5" w:rsidRDefault="004A58E5" w:rsidP="004A58E5">
      <w:pPr>
        <w:pStyle w:val="Default"/>
        <w:rPr>
          <w:color w:val="32CCCC"/>
          <w:sz w:val="22"/>
          <w:szCs w:val="22"/>
        </w:rPr>
      </w:pPr>
    </w:p>
    <w:p w:rsidR="00D906BE" w:rsidRPr="00CF0A6C" w:rsidRDefault="004A58E5" w:rsidP="004A58E5">
      <w:pPr>
        <w:pStyle w:val="Default"/>
        <w:rPr>
          <w:rFonts w:ascii="Swiss 721" w:hAnsi="Swiss 721"/>
          <w:sz w:val="22"/>
          <w:szCs w:val="22"/>
        </w:rPr>
      </w:pPr>
      <w:r w:rsidRPr="00CF0A6C">
        <w:rPr>
          <w:rFonts w:ascii="Swiss 721" w:hAnsi="Swiss 721"/>
          <w:sz w:val="22"/>
          <w:szCs w:val="22"/>
        </w:rPr>
        <w:t xml:space="preserve">It was hard at the beginning to cope in a new country – new culture, different faces, new area, and a different environment are big adjustments. The first day at school is very challenging and a struggle when you know that you don’t have friend to hang around with or you don’t know what the teachers, students are expecting from you. </w:t>
      </w:r>
    </w:p>
    <w:p w:rsidR="00D906BE" w:rsidRDefault="00D906BE" w:rsidP="004A58E5">
      <w:pPr>
        <w:pStyle w:val="Default"/>
        <w:rPr>
          <w:sz w:val="22"/>
          <w:szCs w:val="22"/>
        </w:rPr>
      </w:pPr>
    </w:p>
    <w:p w:rsidR="00D906BE" w:rsidRDefault="00D906BE" w:rsidP="004A58E5">
      <w:pPr>
        <w:pStyle w:val="Default"/>
        <w:rPr>
          <w:sz w:val="22"/>
          <w:szCs w:val="22"/>
        </w:rPr>
      </w:pPr>
    </w:p>
    <w:p w:rsidR="00D906BE" w:rsidRDefault="00D906BE" w:rsidP="004A58E5">
      <w:pPr>
        <w:pStyle w:val="Default"/>
        <w:rPr>
          <w:sz w:val="22"/>
          <w:szCs w:val="22"/>
        </w:rPr>
      </w:pPr>
    </w:p>
    <w:p w:rsidR="00D906BE" w:rsidRDefault="00D906BE" w:rsidP="004A58E5">
      <w:pPr>
        <w:pStyle w:val="Default"/>
        <w:rPr>
          <w:sz w:val="22"/>
          <w:szCs w:val="22"/>
        </w:rPr>
      </w:pPr>
    </w:p>
    <w:p w:rsidR="004A58E5" w:rsidRPr="00CF0A6C" w:rsidRDefault="004A58E5" w:rsidP="004A58E5">
      <w:pPr>
        <w:pStyle w:val="Default"/>
        <w:rPr>
          <w:rFonts w:ascii="Swiss 721" w:hAnsi="Swiss 721"/>
          <w:sz w:val="22"/>
          <w:szCs w:val="22"/>
        </w:rPr>
      </w:pPr>
      <w:r w:rsidRPr="00CF0A6C">
        <w:rPr>
          <w:rFonts w:ascii="Swiss 721" w:hAnsi="Swiss 721"/>
          <w:sz w:val="22"/>
          <w:szCs w:val="22"/>
        </w:rPr>
        <w:t xml:space="preserve">And loneliness is a problem for women who are isolated at home bringing up children – especially when they don’t know the language of the country. </w:t>
      </w:r>
    </w:p>
    <w:p w:rsidR="004A58E5" w:rsidRDefault="004A58E5" w:rsidP="004A58E5">
      <w:pPr>
        <w:pStyle w:val="Default"/>
        <w:rPr>
          <w:b/>
          <w:bCs/>
          <w:i/>
          <w:iCs/>
          <w:color w:val="32CCCC"/>
          <w:sz w:val="22"/>
          <w:szCs w:val="22"/>
        </w:rPr>
      </w:pPr>
    </w:p>
    <w:p w:rsidR="00D906BE" w:rsidRDefault="00D906BE" w:rsidP="004A58E5">
      <w:pPr>
        <w:pStyle w:val="Default"/>
        <w:rPr>
          <w:rFonts w:ascii="Swis721 Hv BT" w:hAnsi="Swis721 Hv BT"/>
          <w:bCs/>
          <w:iCs/>
          <w:color w:val="009999"/>
          <w:szCs w:val="22"/>
        </w:rPr>
      </w:pPr>
    </w:p>
    <w:p w:rsidR="004A58E5" w:rsidRPr="004A58E5" w:rsidRDefault="004A58E5" w:rsidP="004A58E5">
      <w:pPr>
        <w:pStyle w:val="Default"/>
        <w:rPr>
          <w:rFonts w:ascii="Swis721 Hv BT" w:hAnsi="Swis721 Hv BT"/>
          <w:bCs/>
          <w:iCs/>
          <w:color w:val="009999"/>
          <w:szCs w:val="22"/>
        </w:rPr>
      </w:pPr>
      <w:r w:rsidRPr="004A58E5">
        <w:rPr>
          <w:rFonts w:ascii="Swis721 Hv BT" w:hAnsi="Swis721 Hv BT"/>
          <w:bCs/>
          <w:iCs/>
          <w:color w:val="009999"/>
          <w:szCs w:val="22"/>
        </w:rPr>
        <w:t xml:space="preserve">What do you think is the key problem that refugee youth face when they come to live in a new country other than learning English? </w:t>
      </w:r>
    </w:p>
    <w:p w:rsidR="004A58E5" w:rsidRDefault="004A58E5" w:rsidP="004A58E5">
      <w:pPr>
        <w:pStyle w:val="Default"/>
        <w:rPr>
          <w:color w:val="32CCCC"/>
          <w:sz w:val="22"/>
          <w:szCs w:val="22"/>
        </w:rPr>
      </w:pPr>
    </w:p>
    <w:p w:rsidR="00D906BE" w:rsidRDefault="004A58E5" w:rsidP="004A58E5">
      <w:pPr>
        <w:tabs>
          <w:tab w:val="left" w:pos="4500"/>
        </w:tabs>
        <w:rPr>
          <w:rFonts w:ascii="Swiss 721" w:hAnsi="Swiss 721"/>
        </w:rPr>
      </w:pPr>
      <w:r w:rsidRPr="004A58E5">
        <w:rPr>
          <w:rFonts w:ascii="Swiss 721" w:hAnsi="Swiss 721"/>
        </w:rPr>
        <w:t xml:space="preserve">The key problem is to adopt the cultural environment and feel included in all of that. The fear others have of different ethnicities, skin colour and accent is noticeable. </w:t>
      </w:r>
    </w:p>
    <w:p w:rsidR="008C7912" w:rsidRDefault="004A58E5" w:rsidP="004A58E5">
      <w:pPr>
        <w:tabs>
          <w:tab w:val="left" w:pos="4500"/>
        </w:tabs>
        <w:rPr>
          <w:rFonts w:ascii="Swiss 721" w:hAnsi="Swiss 721"/>
        </w:rPr>
      </w:pPr>
      <w:r w:rsidRPr="004A58E5">
        <w:rPr>
          <w:rFonts w:ascii="Swiss 721" w:hAnsi="Swiss 721"/>
        </w:rPr>
        <w:t xml:space="preserve">This was at times played out as school ground bullying. In addition, most refugee youth face unemployment (more than other youth) and this is a real problem. </w:t>
      </w: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A54C0C" w:rsidP="004A58E5">
      <w:pPr>
        <w:tabs>
          <w:tab w:val="left" w:pos="4500"/>
        </w:tabs>
        <w:rPr>
          <w:rFonts w:ascii="Swiss 721" w:hAnsi="Swiss 721"/>
        </w:rPr>
      </w:pPr>
      <w:r w:rsidRPr="00CF0A6C">
        <w:rPr>
          <w:rFonts w:ascii="Swiss 721" w:hAnsi="Swiss 721"/>
          <w:noProof/>
        </w:rPr>
        <mc:AlternateContent>
          <mc:Choice Requires="wps">
            <w:drawing>
              <wp:anchor distT="0" distB="0" distL="114300" distR="114300" simplePos="0" relativeHeight="251752448" behindDoc="0" locked="0" layoutInCell="1" allowOverlap="1" wp14:anchorId="408ADA65" wp14:editId="29E937AC">
                <wp:simplePos x="0" y="0"/>
                <wp:positionH relativeFrom="page">
                  <wp:posOffset>5407660</wp:posOffset>
                </wp:positionH>
                <wp:positionV relativeFrom="paragraph">
                  <wp:posOffset>120976</wp:posOffset>
                </wp:positionV>
                <wp:extent cx="2133600" cy="2162810"/>
                <wp:effectExtent l="4445" t="0" r="4445" b="4445"/>
                <wp:wrapNone/>
                <wp:docPr id="320" name="Right Triangle 32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DF19" id="Right Triangle 320" o:spid="_x0000_s1026" type="#_x0000_t6" style="position:absolute;margin-left:425.8pt;margin-top:9.55pt;width:168pt;height:170.3pt;rotation:-9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z0pAIAAKQ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" fillcolor="#099" stroked="f" strokeweight="1.5pt">
                <v:stroke endcap="round"/>
                <w10:wrap anchorx="page"/>
              </v:shape>
            </w:pict>
          </mc:Fallback>
        </mc:AlternateContent>
      </w: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r>
        <w:rPr>
          <w:noProof/>
        </w:rPr>
        <w:lastRenderedPageBreak/>
        <mc:AlternateContent>
          <mc:Choice Requires="wpg">
            <w:drawing>
              <wp:anchor distT="0" distB="0" distL="114300" distR="114300" simplePos="0" relativeHeight="251777024" behindDoc="0" locked="0" layoutInCell="1" allowOverlap="1" wp14:anchorId="5C987374" wp14:editId="5F9214BC">
                <wp:simplePos x="0" y="0"/>
                <wp:positionH relativeFrom="margin">
                  <wp:posOffset>-593558</wp:posOffset>
                </wp:positionH>
                <wp:positionV relativeFrom="paragraph">
                  <wp:posOffset>-417095</wp:posOffset>
                </wp:positionV>
                <wp:extent cx="5831174" cy="417195"/>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5831174" cy="417195"/>
                          <a:chOff x="0" y="0"/>
                          <a:chExt cx="5831374" cy="417292"/>
                        </a:xfrm>
                      </wpg:grpSpPr>
                      <wps:wsp>
                        <wps:cNvPr id="340" name="Rectangle 340"/>
                        <wps:cNvSpPr>
                          <a:spLocks noChangeArrowheads="1"/>
                        </wps:cNvSpPr>
                        <wps:spPr bwMode="auto">
                          <a:xfrm>
                            <a:off x="40783" y="48308"/>
                            <a:ext cx="147637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41" name="Rectangle 341"/>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D906BE">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42" name="Text Box 2"/>
                        <wps:cNvSpPr txBox="1">
                          <a:spLocks noChangeArrowheads="1"/>
                        </wps:cNvSpPr>
                        <wps:spPr bwMode="auto">
                          <a:xfrm>
                            <a:off x="17315" y="17243"/>
                            <a:ext cx="5814059" cy="400049"/>
                          </a:xfrm>
                          <a:prstGeom prst="rect">
                            <a:avLst/>
                          </a:prstGeom>
                          <a:noFill/>
                          <a:ln w="9525">
                            <a:noFill/>
                            <a:miter lim="800000"/>
                            <a:headEnd/>
                            <a:tailEnd/>
                          </a:ln>
                        </wps:spPr>
                        <wps:txbx>
                          <w:txbxContent>
                            <w:p w:rsidR="00CF0A6C" w:rsidRPr="00820006" w:rsidRDefault="00CF0A6C" w:rsidP="00D906BE">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987374" id="Group 339" o:spid="_x0000_s1064" style="position:absolute;margin-left:-46.75pt;margin-top:-32.85pt;width:459.15pt;height:32.85pt;z-index:251777024;mso-position-horizontal-relative:margin;mso-width-relative:margin;mso-height-relative:margin" coordsize="58313,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">
                <v:rect id="Rectangle 340" o:spid="_x0000_s1065"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" fillcolor="#c00000" stroked="f" strokecolor="#b01513 [3204]">
                  <v:shadow type="perspective" color="#bfbfbf [2412]" opacity=".5" origin="-.5,-.5" offset="51pt,-10pt" matrix=".75,,,.75"/>
                  <v:textbox inset="18pt,18pt,18pt,18pt"/>
                </v:rect>
                <v:rect id="Rectangle 341" o:spid="_x0000_s1066"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CF0A6C" w:rsidRPr="001D13CE" w:rsidRDefault="00CF0A6C" w:rsidP="00D906BE">
                        <w:pPr>
                          <w:rPr>
                            <w:color w:val="FFFFFF" w:themeColor="background1"/>
                            <w:sz w:val="16"/>
                            <w:szCs w:val="16"/>
                            <w:lang w:val="en-NZ"/>
                          </w:rPr>
                        </w:pPr>
                        <w:r>
                          <w:rPr>
                            <w:color w:val="FFFFFF" w:themeColor="background1"/>
                            <w:sz w:val="16"/>
                            <w:szCs w:val="16"/>
                            <w:lang w:val="en-NZ"/>
                          </w:rPr>
                          <w:t>RT88888</w:t>
                        </w:r>
                      </w:p>
                    </w:txbxContent>
                  </v:textbox>
                </v:rect>
                <v:shape id="_x0000_s1067" type="#_x0000_t202" style="position:absolute;left:173;top:172;width:5814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rsidR="00CF0A6C" w:rsidRPr="00820006" w:rsidRDefault="00CF0A6C" w:rsidP="00D906BE">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10:wrap anchorx="margin"/>
              </v:group>
            </w:pict>
          </mc:Fallback>
        </mc:AlternateContent>
      </w:r>
      <w:r w:rsidR="00E2360B" w:rsidRPr="00D906BE">
        <w:rPr>
          <w:rFonts w:ascii="Swiss 721" w:hAnsi="Swiss 721"/>
          <w:noProof/>
        </w:rPr>
        <mc:AlternateContent>
          <mc:Choice Requires="wps">
            <w:drawing>
              <wp:anchor distT="0" distB="0" distL="114300" distR="114300" simplePos="0" relativeHeight="251773952" behindDoc="0" locked="0" layoutInCell="1" allowOverlap="1" wp14:anchorId="48FC52AC" wp14:editId="12FC6994">
                <wp:simplePos x="0" y="0"/>
                <wp:positionH relativeFrom="margin">
                  <wp:posOffset>-416560</wp:posOffset>
                </wp:positionH>
                <wp:positionV relativeFrom="paragraph">
                  <wp:posOffset>245912</wp:posOffset>
                </wp:positionV>
                <wp:extent cx="6576695" cy="1219200"/>
                <wp:effectExtent l="19050" t="19050" r="14605" b="19050"/>
                <wp:wrapNone/>
                <wp:docPr id="336" name="Rectangle 336"/>
                <wp:cNvGraphicFramePr/>
                <a:graphic xmlns:a="http://schemas.openxmlformats.org/drawingml/2006/main">
                  <a:graphicData uri="http://schemas.microsoft.com/office/word/2010/wordprocessingShape">
                    <wps:wsp>
                      <wps:cNvSpPr/>
                      <wps:spPr>
                        <a:xfrm>
                          <a:off x="0" y="0"/>
                          <a:ext cx="6576695" cy="121920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3134" id="Rectangle 336" o:spid="_x0000_s1026" style="position:absolute;margin-left:-32.8pt;margin-top:19.35pt;width:517.85pt;height:9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" filled="f" strokecolor="#0d0d0d [3069]" strokeweight="3pt">
                <v:stroke endcap="round"/>
                <w10:wrap anchorx="margin"/>
              </v:rect>
            </w:pict>
          </mc:Fallback>
        </mc:AlternateContent>
      </w:r>
      <w:r w:rsidR="00E2360B" w:rsidRPr="00D906BE">
        <w:rPr>
          <w:rFonts w:ascii="Swiss 721" w:hAnsi="Swiss 721"/>
          <w:noProof/>
        </w:rPr>
        <mc:AlternateContent>
          <mc:Choice Requires="wps">
            <w:drawing>
              <wp:anchor distT="45720" distB="45720" distL="114300" distR="114300" simplePos="0" relativeHeight="251774976" behindDoc="0" locked="0" layoutInCell="1" allowOverlap="1" wp14:anchorId="786B051D" wp14:editId="3CB02C23">
                <wp:simplePos x="0" y="0"/>
                <wp:positionH relativeFrom="margin">
                  <wp:posOffset>-401053</wp:posOffset>
                </wp:positionH>
                <wp:positionV relativeFrom="paragraph">
                  <wp:posOffset>278899</wp:posOffset>
                </wp:positionV>
                <wp:extent cx="6576729" cy="1171073"/>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729" cy="1171073"/>
                        </a:xfrm>
                        <a:prstGeom prst="rect">
                          <a:avLst/>
                        </a:prstGeom>
                        <a:noFill/>
                        <a:ln w="9525">
                          <a:noFill/>
                          <a:miter lim="800000"/>
                          <a:headEnd/>
                          <a:tailEnd/>
                        </a:ln>
                      </wps:spPr>
                      <wps:txbx>
                        <w:txbxContent>
                          <w:p w:rsidR="00CF0A6C" w:rsidRPr="00D906BE" w:rsidRDefault="00F02E89" w:rsidP="00E2360B">
                            <w:pPr>
                              <w:spacing w:after="0" w:line="240" w:lineRule="auto"/>
                              <w:jc w:val="center"/>
                              <w:rPr>
                                <w:rFonts w:ascii="Swis721 Hv BT" w:hAnsi="Swis721 Hv BT"/>
                                <w:bCs/>
                                <w:sz w:val="48"/>
                                <w:szCs w:val="36"/>
                              </w:rPr>
                            </w:pPr>
                            <w:r w:rsidRPr="00D906BE">
                              <w:rPr>
                                <w:rFonts w:ascii="Swis721 Hv BT" w:hAnsi="Swis721 Hv BT"/>
                                <w:bCs/>
                                <w:sz w:val="48"/>
                                <w:szCs w:val="36"/>
                              </w:rPr>
                              <w:t>Violence against women and children a major problem</w:t>
                            </w:r>
                            <w:r>
                              <w:rPr>
                                <w:rFonts w:ascii="Swis721 Hv BT" w:hAnsi="Swis721 Hv BT"/>
                                <w:bCs/>
                                <w:sz w:val="48"/>
                                <w:szCs w:val="36"/>
                              </w:rPr>
                              <w:t xml:space="preserve"> for nz</w:t>
                            </w:r>
                          </w:p>
                          <w:p w:rsidR="00CF0A6C" w:rsidRPr="00FC7C85" w:rsidRDefault="00F02E89" w:rsidP="00E2360B">
                            <w:pPr>
                              <w:spacing w:after="0" w:line="240" w:lineRule="auto"/>
                              <w:jc w:val="center"/>
                              <w:rPr>
                                <w:rFonts w:ascii="Swiss 721" w:hAnsi="Swiss 721"/>
                                <w:b/>
                                <w:sz w:val="56"/>
                                <w:szCs w:val="40"/>
                                <w:lang w:val="en-NZ"/>
                              </w:rPr>
                            </w:pPr>
                            <w:r w:rsidRPr="00FC7C85">
                              <w:rPr>
                                <w:rFonts w:ascii="Swiss 721" w:hAnsi="Swiss 721"/>
                                <w:b/>
                                <w:bCs/>
                                <w:sz w:val="36"/>
                                <w:szCs w:val="36"/>
                              </w:rPr>
                              <w:t>Chief commissioner presents to un in geneva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051D" id="_x0000_s1068" type="#_x0000_t202" style="position:absolute;margin-left:-31.6pt;margin-top:21.95pt;width:517.85pt;height:92.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" filled="f" stroked="f">
                <v:textbox>
                  <w:txbxContent>
                    <w:p w:rsidR="00CF0A6C" w:rsidRPr="00D906BE" w:rsidRDefault="00F02E89" w:rsidP="00E2360B">
                      <w:pPr>
                        <w:spacing w:after="0" w:line="240" w:lineRule="auto"/>
                        <w:jc w:val="center"/>
                        <w:rPr>
                          <w:rFonts w:ascii="Swis721 Hv BT" w:hAnsi="Swis721 Hv BT"/>
                          <w:bCs/>
                          <w:sz w:val="48"/>
                          <w:szCs w:val="36"/>
                        </w:rPr>
                      </w:pPr>
                      <w:r w:rsidRPr="00D906BE">
                        <w:rPr>
                          <w:rFonts w:ascii="Swis721 Hv BT" w:hAnsi="Swis721 Hv BT"/>
                          <w:bCs/>
                          <w:sz w:val="48"/>
                          <w:szCs w:val="36"/>
                        </w:rPr>
                        <w:t>Violence against women and children a major problem</w:t>
                      </w:r>
                      <w:r>
                        <w:rPr>
                          <w:rFonts w:ascii="Swis721 Hv BT" w:hAnsi="Swis721 Hv BT"/>
                          <w:bCs/>
                          <w:sz w:val="48"/>
                          <w:szCs w:val="36"/>
                        </w:rPr>
                        <w:t xml:space="preserve"> for nz</w:t>
                      </w:r>
                    </w:p>
                    <w:p w:rsidR="00CF0A6C" w:rsidRPr="00FC7C85" w:rsidRDefault="00F02E89" w:rsidP="00E2360B">
                      <w:pPr>
                        <w:spacing w:after="0" w:line="240" w:lineRule="auto"/>
                        <w:jc w:val="center"/>
                        <w:rPr>
                          <w:rFonts w:ascii="Swiss 721" w:hAnsi="Swiss 721"/>
                          <w:b/>
                          <w:sz w:val="56"/>
                          <w:szCs w:val="40"/>
                          <w:lang w:val="en-NZ"/>
                        </w:rPr>
                      </w:pPr>
                      <w:r w:rsidRPr="00FC7C85">
                        <w:rPr>
                          <w:rFonts w:ascii="Swiss 721" w:hAnsi="Swiss 721"/>
                          <w:b/>
                          <w:bCs/>
                          <w:sz w:val="36"/>
                          <w:szCs w:val="36"/>
                        </w:rPr>
                        <w:t>Chief commissioner presents to un in geneva</w:t>
                      </w:r>
                    </w:p>
                  </w:txbxContent>
                </v:textbox>
                <w10:wrap anchorx="margin"/>
              </v:shape>
            </w:pict>
          </mc:Fallback>
        </mc:AlternateContent>
      </w:r>
    </w:p>
    <w:p w:rsidR="00D906BE" w:rsidRDefault="00D906BE" w:rsidP="004A58E5">
      <w:pPr>
        <w:tabs>
          <w:tab w:val="left" w:pos="4500"/>
        </w:tabs>
        <w:rPr>
          <w:rFonts w:ascii="Swiss 721" w:hAnsi="Swiss 721"/>
        </w:rPr>
      </w:pPr>
    </w:p>
    <w:p w:rsidR="00D906BE" w:rsidRDefault="00D906BE" w:rsidP="00D906BE">
      <w:pPr>
        <w:pStyle w:val="Default"/>
        <w:rPr>
          <w:i/>
          <w:iCs/>
          <w:sz w:val="22"/>
          <w:szCs w:val="22"/>
        </w:rPr>
      </w:pPr>
    </w:p>
    <w:p w:rsidR="00D906BE" w:rsidRDefault="00D906BE" w:rsidP="00D906BE">
      <w:pPr>
        <w:pStyle w:val="Default"/>
        <w:rPr>
          <w:i/>
          <w:iCs/>
          <w:sz w:val="22"/>
          <w:szCs w:val="22"/>
        </w:rPr>
      </w:pPr>
    </w:p>
    <w:p w:rsidR="00D906BE" w:rsidRDefault="00D906BE" w:rsidP="00D906BE">
      <w:pPr>
        <w:pStyle w:val="Default"/>
        <w:rPr>
          <w:i/>
          <w:iCs/>
          <w:sz w:val="22"/>
          <w:szCs w:val="22"/>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D906BE" w:rsidRPr="00E2360B" w:rsidRDefault="00D906BE" w:rsidP="00D906BE">
      <w:pPr>
        <w:pStyle w:val="Default"/>
        <w:rPr>
          <w:rFonts w:ascii="Swiss 721" w:hAnsi="Swiss 721"/>
          <w:b/>
          <w:i/>
          <w:iCs/>
        </w:rPr>
      </w:pPr>
      <w:r w:rsidRPr="00E2360B">
        <w:rPr>
          <w:rFonts w:ascii="Swiss 721" w:hAnsi="Swiss 721"/>
          <w:b/>
          <w:i/>
          <w:iCs/>
        </w:rPr>
        <w:t xml:space="preserve">In just over two weeks Chief Human Rights Commissioner, David Rutherford will present to the UN Human Rights Commission as part of New Zealand’s 6th periodic review under the International Covenant on Civil and Political Rights (ICCPR). </w:t>
      </w:r>
    </w:p>
    <w:p w:rsidR="00E2360B" w:rsidRDefault="00E2360B" w:rsidP="00D906BE">
      <w:pPr>
        <w:pStyle w:val="Default"/>
        <w:rPr>
          <w:sz w:val="22"/>
          <w:szCs w:val="22"/>
        </w:rPr>
      </w:pP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The full report can be accessed here. A couple of key excerpts from the report follow: </w:t>
      </w:r>
    </w:p>
    <w:p w:rsidR="00E2360B" w:rsidRPr="00CF0A6C" w:rsidRDefault="00E2360B" w:rsidP="00D906BE">
      <w:pPr>
        <w:pStyle w:val="Default"/>
        <w:rPr>
          <w:rFonts w:ascii="Swiss 721" w:hAnsi="Swiss 721"/>
          <w:sz w:val="22"/>
          <w:szCs w:val="22"/>
        </w:rPr>
      </w:pP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Violence and abuse and the discrimination and inequalities experienced by some New Zealanders remain the most significant human rights issues. </w:t>
      </w:r>
    </w:p>
    <w:p w:rsidR="00E2360B" w:rsidRPr="00CF0A6C" w:rsidRDefault="00E2360B" w:rsidP="00D906BE">
      <w:pPr>
        <w:pStyle w:val="Default"/>
        <w:rPr>
          <w:rFonts w:ascii="Swiss 721" w:hAnsi="Swiss 721"/>
          <w:sz w:val="22"/>
          <w:szCs w:val="22"/>
        </w:rPr>
      </w:pPr>
    </w:p>
    <w:p w:rsidR="00E2360B" w:rsidRPr="00CF0A6C" w:rsidRDefault="00D906BE" w:rsidP="00D906BE">
      <w:pPr>
        <w:pStyle w:val="Default"/>
        <w:rPr>
          <w:rFonts w:ascii="Swiss 721" w:hAnsi="Swiss 721"/>
          <w:sz w:val="22"/>
          <w:szCs w:val="22"/>
        </w:rPr>
      </w:pPr>
      <w:r w:rsidRPr="00CF0A6C">
        <w:rPr>
          <w:rFonts w:ascii="Swiss 721" w:hAnsi="Swiss 721"/>
          <w:sz w:val="22"/>
          <w:szCs w:val="22"/>
        </w:rPr>
        <w:t xml:space="preserve">Most serious violence against children is family violence. While there has been some good progress, the level of family and sexual violence in New Zealand is unacceptably high. New Zealand has the fifth worst child abuse record of 31 OECD countries. </w:t>
      </w:r>
    </w:p>
    <w:p w:rsidR="00E2360B" w:rsidRPr="00CF0A6C" w:rsidRDefault="00E2360B" w:rsidP="00D906BE">
      <w:pPr>
        <w:pStyle w:val="Default"/>
        <w:rPr>
          <w:rFonts w:ascii="Swiss 721" w:hAnsi="Swiss 721"/>
          <w:sz w:val="22"/>
          <w:szCs w:val="22"/>
        </w:rPr>
      </w:pPr>
    </w:p>
    <w:p w:rsidR="00E2360B" w:rsidRPr="00CF0A6C" w:rsidRDefault="00D906BE" w:rsidP="00D906BE">
      <w:pPr>
        <w:pStyle w:val="Default"/>
        <w:rPr>
          <w:rFonts w:ascii="Swiss 721" w:hAnsi="Swiss 721"/>
          <w:sz w:val="22"/>
          <w:szCs w:val="22"/>
        </w:rPr>
      </w:pPr>
      <w:r w:rsidRPr="00CF0A6C">
        <w:rPr>
          <w:rFonts w:ascii="Swiss 721" w:hAnsi="Swiss 721"/>
          <w:sz w:val="22"/>
          <w:szCs w:val="22"/>
        </w:rPr>
        <w:t>Despite the many efforts of communities and successive governments, discrimination, social and economic exclusion and entrenched inequalities remain a reality for certain groups of people living in New Zealand.</w:t>
      </w: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 </w:t>
      </w:r>
    </w:p>
    <w:p w:rsidR="00E2360B" w:rsidRPr="00CF0A6C" w:rsidRDefault="00D906BE" w:rsidP="00D906BE">
      <w:pPr>
        <w:tabs>
          <w:tab w:val="left" w:pos="4500"/>
        </w:tabs>
        <w:rPr>
          <w:rFonts w:ascii="Swiss 721" w:hAnsi="Swiss 721"/>
        </w:rPr>
      </w:pPr>
      <w:r w:rsidRPr="00CF0A6C">
        <w:rPr>
          <w:rFonts w:ascii="Swiss 721" w:hAnsi="Swiss 721"/>
        </w:rPr>
        <w:t>Those affected include women, children, disabled people, M</w:t>
      </w:r>
      <w:r w:rsidRPr="00CF0A6C">
        <w:rPr>
          <w:rFonts w:ascii="Cambria" w:hAnsi="Cambria" w:cs="Cambria"/>
        </w:rPr>
        <w:t>ā</w:t>
      </w:r>
      <w:r w:rsidRPr="00CF0A6C">
        <w:rPr>
          <w:rFonts w:ascii="Swiss 721" w:hAnsi="Swiss 721"/>
        </w:rPr>
        <w:t>ori, Pacific people, migrants and refugees, older people, and other minority groups. Poor people, most notably poor M</w:t>
      </w:r>
      <w:r w:rsidRPr="00CF0A6C">
        <w:rPr>
          <w:rFonts w:ascii="Cambria" w:hAnsi="Cambria" w:cs="Cambria"/>
        </w:rPr>
        <w:t>ā</w:t>
      </w:r>
      <w:r w:rsidRPr="00CF0A6C">
        <w:rPr>
          <w:rFonts w:ascii="Swiss 721" w:hAnsi="Swiss 721"/>
        </w:rPr>
        <w:t xml:space="preserve">ori, Pacific people, and disabled people are the most seriously affected. </w:t>
      </w: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Pr="00E2360B" w:rsidRDefault="00D906BE" w:rsidP="00E2360B">
      <w:pPr>
        <w:tabs>
          <w:tab w:val="left" w:pos="4500"/>
        </w:tabs>
        <w:rPr>
          <w:rFonts w:ascii="Swiss 721" w:hAnsi="Swiss 721"/>
        </w:rPr>
      </w:pPr>
      <w:r w:rsidRPr="00E2360B">
        <w:rPr>
          <w:rFonts w:ascii="Swiss 721" w:hAnsi="Swiss 721"/>
        </w:rPr>
        <w:t xml:space="preserve">This is evident in material deprivation and incarceration rates, education achievement levels, low levels of participation in work, low incomes, poor health and inadequate housing. </w:t>
      </w:r>
    </w:p>
    <w:p w:rsidR="00E2360B" w:rsidRDefault="00E2360B" w:rsidP="00E2360B">
      <w:pPr>
        <w:pStyle w:val="Default"/>
        <w:rPr>
          <w:rFonts w:ascii="Swiss 721" w:hAnsi="Swiss 721"/>
          <w:b/>
          <w:bCs/>
          <w:color w:val="C00000"/>
          <w:szCs w:val="22"/>
        </w:rPr>
      </w:pPr>
    </w:p>
    <w:p w:rsidR="00E2360B" w:rsidRDefault="00E2360B" w:rsidP="00E2360B">
      <w:pPr>
        <w:pStyle w:val="Default"/>
        <w:rPr>
          <w:rFonts w:ascii="Swiss 721" w:hAnsi="Swiss 721" w:cstheme="minorBidi"/>
          <w:i/>
          <w:iCs/>
          <w:color w:val="auto"/>
          <w:sz w:val="22"/>
          <w:szCs w:val="22"/>
        </w:rPr>
      </w:pPr>
      <w:r w:rsidRPr="00E2360B">
        <w:rPr>
          <w:rFonts w:ascii="Swiss 721" w:hAnsi="Swiss 721"/>
          <w:b/>
          <w:bCs/>
          <w:color w:val="C00000"/>
          <w:szCs w:val="22"/>
        </w:rPr>
        <w:t>The OECD Economic Survey on New Zealand notes:</w:t>
      </w:r>
    </w:p>
    <w:p w:rsidR="00E2360B" w:rsidRPr="00E2360B" w:rsidRDefault="00E2360B" w:rsidP="00E2360B">
      <w:pPr>
        <w:pStyle w:val="Default"/>
        <w:rPr>
          <w:rFonts w:ascii="Swiss 721" w:hAnsi="Swiss 721" w:cstheme="minorBidi"/>
          <w:i/>
          <w:iCs/>
          <w:color w:val="auto"/>
          <w:sz w:val="22"/>
          <w:szCs w:val="22"/>
        </w:rPr>
      </w:pPr>
      <w:r w:rsidRPr="00E2360B">
        <w:rPr>
          <w:rFonts w:ascii="Swiss 721" w:hAnsi="Swiss 721" w:cstheme="minorBidi"/>
          <w:i/>
          <w:iCs/>
          <w:color w:val="auto"/>
          <w:sz w:val="22"/>
          <w:szCs w:val="22"/>
        </w:rPr>
        <w:t xml:space="preserve"> </w:t>
      </w:r>
    </w:p>
    <w:p w:rsidR="00E2360B" w:rsidRDefault="00E2360B" w:rsidP="00E2360B">
      <w:pPr>
        <w:tabs>
          <w:tab w:val="left" w:pos="4500"/>
        </w:tabs>
        <w:rPr>
          <w:rFonts w:ascii="Swiss 721" w:hAnsi="Swiss 721"/>
          <w:iCs/>
        </w:rPr>
      </w:pPr>
      <w:r>
        <w:rPr>
          <w:rFonts w:ascii="Swiss 721" w:hAnsi="Swiss 721"/>
          <w:iCs/>
        </w:rPr>
        <w:t>“</w:t>
      </w:r>
      <w:r w:rsidRPr="00E2360B">
        <w:rPr>
          <w:rFonts w:ascii="Swiss 721" w:hAnsi="Swiss 721"/>
          <w:iCs/>
        </w:rPr>
        <w:t xml:space="preserve">New Zealand has generally done well in enabling economic and social participation of its people. </w:t>
      </w:r>
    </w:p>
    <w:p w:rsidR="00E2360B" w:rsidRDefault="00E2360B" w:rsidP="00E2360B">
      <w:pPr>
        <w:tabs>
          <w:tab w:val="left" w:pos="4500"/>
        </w:tabs>
        <w:rPr>
          <w:rFonts w:ascii="Swiss 721" w:hAnsi="Swiss 721"/>
          <w:iCs/>
        </w:rPr>
      </w:pPr>
      <w:r w:rsidRPr="00E2360B">
        <w:rPr>
          <w:rFonts w:ascii="Swiss 721" w:hAnsi="Swiss 721"/>
          <w:iCs/>
        </w:rPr>
        <w:t xml:space="preserve">Yet, as in many other countries, income inequality and poverty have increased, rising housing costs have hit the poor hardest, and the rate of improvement in many health outcomes has been slower for disadvantaged groups than for others. </w:t>
      </w:r>
    </w:p>
    <w:p w:rsidR="00E2360B" w:rsidRDefault="00E2360B" w:rsidP="00E2360B">
      <w:pPr>
        <w:tabs>
          <w:tab w:val="left" w:pos="4500"/>
        </w:tabs>
        <w:rPr>
          <w:rFonts w:ascii="Swiss 721" w:hAnsi="Swiss 721"/>
          <w:iCs/>
        </w:rPr>
      </w:pPr>
      <w:r w:rsidRPr="00E2360B">
        <w:rPr>
          <w:rFonts w:ascii="Swiss 721" w:hAnsi="Swiss 721"/>
          <w:iCs/>
        </w:rPr>
        <w:t xml:space="preserve">Gaps in education achievement have narrowed, but the influence of socio-economic background on education achievement has increased. </w:t>
      </w:r>
    </w:p>
    <w:p w:rsidR="00E2360B" w:rsidRDefault="00E2360B" w:rsidP="00E2360B">
      <w:pPr>
        <w:tabs>
          <w:tab w:val="left" w:pos="4500"/>
        </w:tabs>
        <w:rPr>
          <w:rFonts w:ascii="Swiss 721" w:hAnsi="Swiss 721"/>
          <w:iCs/>
        </w:rPr>
      </w:pPr>
      <w:r w:rsidRPr="00E2360B">
        <w:rPr>
          <w:rFonts w:ascii="Swiss 721" w:hAnsi="Swiss 721"/>
          <w:iCs/>
        </w:rPr>
        <w:t xml:space="preserve">Of particular concern are those New Zealanders who face persistently low incomes, material hardship and poor long term outcomes across a range of dimensions. </w:t>
      </w:r>
    </w:p>
    <w:p w:rsidR="00E2360B" w:rsidRDefault="00E2360B" w:rsidP="00E2360B">
      <w:pPr>
        <w:tabs>
          <w:tab w:val="left" w:pos="4500"/>
        </w:tabs>
        <w:rPr>
          <w:rFonts w:ascii="Swiss 721" w:hAnsi="Swiss 721" w:cs="Swiss 721"/>
          <w:iCs/>
        </w:rPr>
      </w:pPr>
      <w:r>
        <w:rPr>
          <w:noProof/>
        </w:rPr>
        <mc:AlternateContent>
          <mc:Choice Requires="wps">
            <w:drawing>
              <wp:anchor distT="0" distB="0" distL="114300" distR="114300" simplePos="0" relativeHeight="251779072" behindDoc="0" locked="0" layoutInCell="1" allowOverlap="1" wp14:anchorId="672610CE" wp14:editId="3A5F8F32">
                <wp:simplePos x="0" y="0"/>
                <wp:positionH relativeFrom="page">
                  <wp:align>right</wp:align>
                </wp:positionH>
                <wp:positionV relativeFrom="paragraph">
                  <wp:posOffset>309424</wp:posOffset>
                </wp:positionV>
                <wp:extent cx="2133600" cy="2162810"/>
                <wp:effectExtent l="4445" t="0" r="4445" b="4445"/>
                <wp:wrapNone/>
                <wp:docPr id="343" name="Right Triangle 343"/>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F6411" id="Right Triangle 343" o:spid="_x0000_s1026" type="#_x0000_t6" style="position:absolute;margin-left:116.8pt;margin-top:24.35pt;width:168pt;height:170.3pt;rotation:-90;z-index:251779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" fillcolor="#c00000" stroked="f" strokeweight="1.5pt">
                <v:stroke endcap="round"/>
                <w10:wrap anchorx="page"/>
              </v:shape>
            </w:pict>
          </mc:Fallback>
        </mc:AlternateContent>
      </w:r>
      <w:r w:rsidRPr="00E2360B">
        <w:rPr>
          <w:rFonts w:ascii="Swiss 721" w:hAnsi="Swiss 721"/>
          <w:iCs/>
        </w:rPr>
        <w:t>While M</w:t>
      </w:r>
      <w:r w:rsidRPr="00E2360B">
        <w:rPr>
          <w:rFonts w:ascii="Cambria" w:hAnsi="Cambria" w:cs="Cambria"/>
          <w:iCs/>
        </w:rPr>
        <w:t>ā</w:t>
      </w:r>
      <w:r w:rsidRPr="00E2360B">
        <w:rPr>
          <w:rFonts w:ascii="Swiss 721" w:hAnsi="Swiss 721"/>
          <w:iCs/>
        </w:rPr>
        <w:t>ori and Pasifika are less than a quarter of the population, they are significantly overrepresented in these groups.</w:t>
      </w:r>
      <w:r>
        <w:rPr>
          <w:rFonts w:ascii="Swiss 721" w:hAnsi="Swiss 721" w:cs="Swiss 721"/>
          <w:iCs/>
        </w:rPr>
        <w:t>”</w:t>
      </w:r>
    </w:p>
    <w:p w:rsidR="00E2360B" w:rsidRDefault="00E2360B" w:rsidP="00E2360B">
      <w:pPr>
        <w:tabs>
          <w:tab w:val="left" w:pos="4500"/>
        </w:tabs>
        <w:rPr>
          <w:rFonts w:ascii="Swiss 721" w:hAnsi="Swiss 721" w:cs="Swiss 721"/>
          <w:iCs/>
        </w:rPr>
      </w:pPr>
    </w:p>
    <w:p w:rsidR="00E2360B" w:rsidRDefault="00E2360B" w:rsidP="00E2360B">
      <w:pPr>
        <w:tabs>
          <w:tab w:val="left" w:pos="4500"/>
        </w:tabs>
        <w:rPr>
          <w:rFonts w:ascii="Swiss 721" w:hAnsi="Swiss 721" w:cs="Swiss 721"/>
          <w:iCs/>
        </w:rPr>
      </w:pPr>
    </w:p>
    <w:p w:rsidR="00E2360B" w:rsidRDefault="00CF0A6C" w:rsidP="00E2360B">
      <w:pPr>
        <w:tabs>
          <w:tab w:val="left" w:pos="4500"/>
        </w:tabs>
        <w:rPr>
          <w:rFonts w:ascii="Swiss 721" w:hAnsi="Swiss 721" w:cs="Swiss 721"/>
          <w:iCs/>
        </w:rPr>
      </w:pPr>
      <w:r w:rsidRPr="00E2360B">
        <w:rPr>
          <w:rFonts w:ascii="Swiss 721" w:hAnsi="Swiss 721"/>
          <w:iCs/>
          <w:noProof/>
        </w:rPr>
        <w:lastRenderedPageBreak/>
        <mc:AlternateContent>
          <mc:Choice Requires="wps">
            <w:drawing>
              <wp:anchor distT="45720" distB="45720" distL="114300" distR="114300" simplePos="0" relativeHeight="251782144" behindDoc="0" locked="0" layoutInCell="1" allowOverlap="1" wp14:anchorId="7066DA95" wp14:editId="34DC7865">
                <wp:simplePos x="0" y="0"/>
                <wp:positionH relativeFrom="page">
                  <wp:posOffset>200025</wp:posOffset>
                </wp:positionH>
                <wp:positionV relativeFrom="paragraph">
                  <wp:posOffset>266700</wp:posOffset>
                </wp:positionV>
                <wp:extent cx="7187565" cy="660827"/>
                <wp:effectExtent l="0" t="0" r="0" b="63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660827"/>
                        </a:xfrm>
                        <a:prstGeom prst="rect">
                          <a:avLst/>
                        </a:prstGeom>
                        <a:noFill/>
                        <a:ln w="9525">
                          <a:noFill/>
                          <a:miter lim="800000"/>
                          <a:headEnd/>
                          <a:tailEnd/>
                        </a:ln>
                      </wps:spPr>
                      <wps:txbx>
                        <w:txbxContent>
                          <w:p w:rsidR="00CF0A6C" w:rsidRPr="00FC7C85" w:rsidRDefault="00CF0A6C" w:rsidP="00E2360B">
                            <w:pPr>
                              <w:spacing w:after="0"/>
                              <w:jc w:val="center"/>
                              <w:rPr>
                                <w:rFonts w:ascii="Swiss 721" w:hAnsi="Swiss 721"/>
                                <w:b/>
                                <w:bCs/>
                                <w:color w:val="FFFFFF" w:themeColor="background1"/>
                                <w:sz w:val="68"/>
                                <w:szCs w:val="68"/>
                              </w:rPr>
                            </w:pPr>
                            <w:r w:rsidRPr="00FC7C85">
                              <w:rPr>
                                <w:rFonts w:ascii="Swiss 721" w:hAnsi="Swiss 721"/>
                                <w:b/>
                                <w:bCs/>
                                <w:color w:val="FFFFFF" w:themeColor="background1"/>
                                <w:sz w:val="68"/>
                                <w:szCs w:val="68"/>
                              </w:rPr>
                              <w:t>ACCOMODATION AND HUMAN RIGHTS</w:t>
                            </w:r>
                          </w:p>
                          <w:p w:rsidR="00CF0A6C" w:rsidRPr="00FC7C85" w:rsidRDefault="00CF0A6C" w:rsidP="00E2360B">
                            <w:pPr>
                              <w:rPr>
                                <w:rFonts w:ascii="Swiss 721" w:hAnsi="Swiss 721"/>
                              </w:rPr>
                            </w:pPr>
                          </w:p>
                          <w:p w:rsidR="00CF0A6C" w:rsidRDefault="00CF0A6C" w:rsidP="00E23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6DA95" id="_x0000_s1069" type="#_x0000_t202" style="position:absolute;margin-left:15.75pt;margin-top:21pt;width:565.95pt;height:52.0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" filled="f" stroked="f">
                <v:textbox>
                  <w:txbxContent>
                    <w:p w:rsidR="00CF0A6C" w:rsidRPr="00FC7C85" w:rsidRDefault="00CF0A6C" w:rsidP="00E2360B">
                      <w:pPr>
                        <w:spacing w:after="0"/>
                        <w:jc w:val="center"/>
                        <w:rPr>
                          <w:rFonts w:ascii="Swiss 721" w:hAnsi="Swiss 721"/>
                          <w:b/>
                          <w:bCs/>
                          <w:color w:val="FFFFFF" w:themeColor="background1"/>
                          <w:sz w:val="68"/>
                          <w:szCs w:val="68"/>
                        </w:rPr>
                      </w:pPr>
                      <w:r w:rsidRPr="00FC7C85">
                        <w:rPr>
                          <w:rFonts w:ascii="Swiss 721" w:hAnsi="Swiss 721"/>
                          <w:b/>
                          <w:bCs/>
                          <w:color w:val="FFFFFF" w:themeColor="background1"/>
                          <w:sz w:val="68"/>
                          <w:szCs w:val="68"/>
                        </w:rPr>
                        <w:t>ACCOMODATION AND HUMAN RIGHTS</w:t>
                      </w:r>
                    </w:p>
                    <w:p w:rsidR="00CF0A6C" w:rsidRPr="00FC7C85" w:rsidRDefault="00CF0A6C" w:rsidP="00E2360B">
                      <w:pPr>
                        <w:rPr>
                          <w:rFonts w:ascii="Swiss 721" w:hAnsi="Swiss 721"/>
                        </w:rPr>
                      </w:pPr>
                    </w:p>
                    <w:p w:rsidR="00CF0A6C" w:rsidRDefault="00CF0A6C" w:rsidP="00E2360B"/>
                  </w:txbxContent>
                </v:textbox>
                <w10:wrap anchorx="page"/>
              </v:shape>
            </w:pict>
          </mc:Fallback>
        </mc:AlternateContent>
      </w:r>
      <w:r w:rsidRPr="00E2360B">
        <w:rPr>
          <w:rFonts w:ascii="Swiss 721" w:hAnsi="Swiss 721"/>
          <w:iCs/>
          <w:noProof/>
        </w:rPr>
        <mc:AlternateContent>
          <mc:Choice Requires="wps">
            <w:drawing>
              <wp:anchor distT="0" distB="0" distL="114300" distR="114300" simplePos="0" relativeHeight="251781120" behindDoc="0" locked="0" layoutInCell="1" allowOverlap="1" wp14:anchorId="0F861BA6" wp14:editId="26DF773D">
                <wp:simplePos x="0" y="0"/>
                <wp:positionH relativeFrom="margin">
                  <wp:posOffset>-534670</wp:posOffset>
                </wp:positionH>
                <wp:positionV relativeFrom="paragraph">
                  <wp:posOffset>135941</wp:posOffset>
                </wp:positionV>
                <wp:extent cx="6804025" cy="887095"/>
                <wp:effectExtent l="19050" t="19050" r="15875" b="27305"/>
                <wp:wrapNone/>
                <wp:docPr id="344" name="Rectangle 344"/>
                <wp:cNvGraphicFramePr/>
                <a:graphic xmlns:a="http://schemas.openxmlformats.org/drawingml/2006/main">
                  <a:graphicData uri="http://schemas.microsoft.com/office/word/2010/wordprocessingShape">
                    <wps:wsp>
                      <wps:cNvSpPr/>
                      <wps:spPr>
                        <a:xfrm>
                          <a:off x="0" y="0"/>
                          <a:ext cx="6804025" cy="887095"/>
                        </a:xfrm>
                        <a:prstGeom prst="rect">
                          <a:avLst/>
                        </a:prstGeom>
                        <a:solidFill>
                          <a:srgbClr val="009999"/>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EFD50" id="Rectangle 344" o:spid="_x0000_s1026" style="position:absolute;margin-left:-42.1pt;margin-top:10.7pt;width:535.75pt;height:69.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" fillcolor="#099" strokecolor="#0d0d0d [3069]" strokeweight="3pt">
                <v:stroke endcap="round"/>
                <w10:wrap anchorx="margin"/>
              </v:rect>
            </w:pict>
          </mc:Fallback>
        </mc:AlternateContent>
      </w:r>
      <w:r w:rsidR="00E2360B">
        <w:rPr>
          <w:noProof/>
        </w:rPr>
        <mc:AlternateContent>
          <mc:Choice Requires="wpg">
            <w:drawing>
              <wp:anchor distT="0" distB="0" distL="114300" distR="114300" simplePos="0" relativeHeight="251784192" behindDoc="0" locked="0" layoutInCell="1" allowOverlap="1" wp14:anchorId="0B58FE13" wp14:editId="7017C2F1">
                <wp:simplePos x="0" y="0"/>
                <wp:positionH relativeFrom="margin">
                  <wp:posOffset>-517742</wp:posOffset>
                </wp:positionH>
                <wp:positionV relativeFrom="paragraph">
                  <wp:posOffset>-417534</wp:posOffset>
                </wp:positionV>
                <wp:extent cx="5813859" cy="381519"/>
                <wp:effectExtent l="0" t="0" r="0" b="0"/>
                <wp:wrapNone/>
                <wp:docPr id="346" name="Group 346"/>
                <wp:cNvGraphicFramePr/>
                <a:graphic xmlns:a="http://schemas.openxmlformats.org/drawingml/2006/main">
                  <a:graphicData uri="http://schemas.microsoft.com/office/word/2010/wordprocessingGroup">
                    <wpg:wgp>
                      <wpg:cNvGrpSpPr/>
                      <wpg:grpSpPr>
                        <a:xfrm>
                          <a:off x="0" y="0"/>
                          <a:ext cx="5813859" cy="381519"/>
                          <a:chOff x="-3563" y="0"/>
                          <a:chExt cx="5814059" cy="381608"/>
                        </a:xfrm>
                      </wpg:grpSpPr>
                      <wps:wsp>
                        <wps:cNvPr id="347" name="Rectangle 347"/>
                        <wps:cNvSpPr>
                          <a:spLocks noChangeArrowheads="1"/>
                        </wps:cNvSpPr>
                        <wps:spPr bwMode="auto">
                          <a:xfrm>
                            <a:off x="40780" y="48233"/>
                            <a:ext cx="370045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48" name="Rectangle 348"/>
                        <wps:cNvSpPr>
                          <a:spLocks noChangeArrowheads="1"/>
                        </wps:cNvSpPr>
                        <wps:spPr bwMode="auto">
                          <a:xfrm>
                            <a:off x="0" y="0"/>
                            <a:ext cx="3691129"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E2360B">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49" name="Text Box 2"/>
                        <wps:cNvSpPr txBox="1">
                          <a:spLocks noChangeArrowheads="1"/>
                        </wps:cNvSpPr>
                        <wps:spPr bwMode="auto">
                          <a:xfrm>
                            <a:off x="-3563" y="29771"/>
                            <a:ext cx="5814059" cy="291804"/>
                          </a:xfrm>
                          <a:prstGeom prst="rect">
                            <a:avLst/>
                          </a:prstGeom>
                          <a:noFill/>
                          <a:ln w="9525">
                            <a:noFill/>
                            <a:miter lim="800000"/>
                            <a:headEnd/>
                            <a:tailEnd/>
                          </a:ln>
                        </wps:spPr>
                        <wps:txbx>
                          <w:txbxContent>
                            <w:p w:rsidR="00CF0A6C" w:rsidRPr="00820006" w:rsidRDefault="00CF0A6C" w:rsidP="00E2360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8FE13" id="Group 346" o:spid="_x0000_s1070" style="position:absolute;margin-left:-40.75pt;margin-top:-32.9pt;width:457.8pt;height:30.05pt;z-index:251784192;mso-position-horizontal-relative:margin;mso-width-relative:margin;mso-height-relative:margin" coordorigin="-35" coordsize="5814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">
                <v:rect id="Rectangle 347" o:spid="_x0000_s1071" style="position:absolute;left:407;top:482;width:370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" fillcolor="#c00000" stroked="f" strokecolor="#b01513 [3204]">
                  <v:shadow type="perspective" color="#bfbfbf [2412]" opacity=".5" origin="-.5,-.5" offset="51pt,-10pt" matrix=".75,,,.75"/>
                  <v:textbox inset="18pt,18pt,18pt,18pt"/>
                </v:rect>
                <v:rect id="Rectangle 348" o:spid="_x0000_s1072" style="position:absolute;width:369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" fillcolor="#3a3a3a [814]" stroked="f" strokecolor="#b01513 [3204]">
                  <v:shadow type="perspective" color="#bfbfbf [2412]" opacity=".5" origin="-.5,-.5" offset="51pt,-10pt" matrix=".75,,,.75"/>
                  <v:textbox inset="18pt,18pt,18pt,18pt">
                    <w:txbxContent>
                      <w:p w:rsidR="00CF0A6C" w:rsidRPr="001D13CE" w:rsidRDefault="00CF0A6C" w:rsidP="00E2360B">
                        <w:pPr>
                          <w:rPr>
                            <w:color w:val="FFFFFF" w:themeColor="background1"/>
                            <w:sz w:val="16"/>
                            <w:szCs w:val="16"/>
                            <w:lang w:val="en-NZ"/>
                          </w:rPr>
                        </w:pPr>
                        <w:r>
                          <w:rPr>
                            <w:color w:val="FFFFFF" w:themeColor="background1"/>
                            <w:sz w:val="16"/>
                            <w:szCs w:val="16"/>
                            <w:lang w:val="en-NZ"/>
                          </w:rPr>
                          <w:t>RT88888</w:t>
                        </w:r>
                      </w:p>
                    </w:txbxContent>
                  </v:textbox>
                </v:rect>
                <v:shape id="_x0000_s1073" type="#_x0000_t202" style="position:absolute;left:-35;top:297;width:58139;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CF0A6C" w:rsidRPr="00820006" w:rsidRDefault="00CF0A6C" w:rsidP="00E2360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v:textbox>
                </v:shape>
                <w10:wrap anchorx="margin"/>
              </v:group>
            </w:pict>
          </mc:Fallback>
        </mc:AlternateContent>
      </w: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CF0A6C">
      <w:pPr>
        <w:pStyle w:val="Default"/>
        <w:rPr>
          <w:color w:val="1F487C"/>
          <w:sz w:val="22"/>
          <w:szCs w:val="22"/>
        </w:rPr>
      </w:pPr>
    </w:p>
    <w:p w:rsidR="00CF0A6C" w:rsidRDefault="00CF0A6C" w:rsidP="00CF0A6C">
      <w:pPr>
        <w:pStyle w:val="Default"/>
        <w:rPr>
          <w:color w:val="1F487C"/>
          <w:sz w:val="22"/>
          <w:szCs w:val="22"/>
        </w:rPr>
        <w:sectPr w:rsidR="00CF0A6C" w:rsidSect="001D13CE">
          <w:type w:val="continuous"/>
          <w:pgSz w:w="11906" w:h="16838"/>
          <w:pgMar w:top="1440" w:right="1440" w:bottom="1440" w:left="1440" w:header="708" w:footer="708" w:gutter="0"/>
          <w:cols w:num="2" w:space="709"/>
          <w:docGrid w:linePitch="360"/>
        </w:sectPr>
      </w:pPr>
    </w:p>
    <w:p w:rsidR="00CF0A6C" w:rsidRDefault="00CF0A6C" w:rsidP="00CF0A6C">
      <w:pPr>
        <w:pStyle w:val="Default"/>
        <w:rPr>
          <w:rFonts w:ascii="Swiss 721" w:hAnsi="Swiss 721"/>
          <w:b/>
          <w:color w:val="1F487C"/>
          <w:sz w:val="22"/>
          <w:szCs w:val="22"/>
        </w:rPr>
      </w:pPr>
    </w:p>
    <w:p w:rsidR="00A54C0C" w:rsidRPr="00A54C0C" w:rsidRDefault="00A54C0C" w:rsidP="00A54C0C">
      <w:pPr>
        <w:pStyle w:val="Default"/>
        <w:keepNext/>
        <w:framePr w:dropCap="drop" w:lines="3" w:wrap="around" w:vAnchor="text" w:hAnchor="text"/>
        <w:autoSpaceDE/>
        <w:autoSpaceDN/>
        <w:adjustRightInd/>
        <w:spacing w:line="791" w:lineRule="exact"/>
        <w:textAlignment w:val="baseline"/>
        <w:rPr>
          <w:rFonts w:ascii="Swiss 721" w:hAnsi="Swiss 721"/>
          <w:b/>
          <w:color w:val="1F487C"/>
          <w:position w:val="-11"/>
          <w:sz w:val="97"/>
          <w:szCs w:val="22"/>
        </w:rPr>
      </w:pPr>
      <w:r w:rsidRPr="00A54C0C">
        <w:rPr>
          <w:rFonts w:ascii="Swiss 721" w:hAnsi="Swiss 721"/>
          <w:b/>
          <w:color w:val="000000" w:themeColor="text1"/>
          <w:position w:val="-11"/>
          <w:sz w:val="97"/>
          <w:szCs w:val="22"/>
        </w:rPr>
        <w:t>T</w:t>
      </w:r>
    </w:p>
    <w:p w:rsidR="00CF0A6C" w:rsidRDefault="00CF0A6C" w:rsidP="00CF0A6C">
      <w:pPr>
        <w:pStyle w:val="Default"/>
        <w:rPr>
          <w:color w:val="323232"/>
          <w:sz w:val="22"/>
          <w:szCs w:val="22"/>
        </w:rPr>
      </w:pPr>
      <w:r w:rsidRPr="00CF0A6C">
        <w:rPr>
          <w:rFonts w:ascii="Swiss 721" w:hAnsi="Swiss 721"/>
          <w:b/>
          <w:color w:val="323232"/>
          <w:sz w:val="22"/>
          <w:szCs w:val="22"/>
        </w:rPr>
        <w:t>he Human Rights Act 1993 (the Act) makes it unlawful to treat anyone differently on certain grounds (such as race, sex, sexual orientation, and disability) in specific areas of public life, but this is subject to some exceptions</w:t>
      </w:r>
      <w:r>
        <w:rPr>
          <w:color w:val="323232"/>
          <w:sz w:val="22"/>
          <w:szCs w:val="22"/>
        </w:rPr>
        <w:t xml:space="preserve">. </w:t>
      </w:r>
    </w:p>
    <w:p w:rsidR="00CF0A6C" w:rsidRDefault="00CF0A6C" w:rsidP="00CF0A6C">
      <w:pPr>
        <w:pStyle w:val="Default"/>
        <w:rPr>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Act makes a distinction between areas of ‘public’ and ‘private’ life. Land, housing, and other accommodation is an area of public life covered by the Act (section 53). </w:t>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However, one exception in the area of accommodation applies to where a person wishes to share accommodation (such as a house, flat, or room) with someone else (section 54). This exception is intended to cover property owners, landlords, flatmates, or co-dwellers where they share the accommodation. </w:t>
      </w:r>
    </w:p>
    <w:p w:rsid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Pr>
          <w:noProof/>
        </w:rPr>
        <mc:AlternateContent>
          <mc:Choice Requires="wps">
            <w:drawing>
              <wp:anchor distT="45720" distB="45720" distL="114300" distR="114300" simplePos="0" relativeHeight="251788288" behindDoc="0" locked="0" layoutInCell="1" allowOverlap="1" wp14:anchorId="67CF8849" wp14:editId="1FAC5786">
                <wp:simplePos x="0" y="0"/>
                <wp:positionH relativeFrom="column">
                  <wp:posOffset>706424</wp:posOffset>
                </wp:positionH>
                <wp:positionV relativeFrom="paragraph">
                  <wp:posOffset>1178438</wp:posOffset>
                </wp:positionV>
                <wp:extent cx="1987550" cy="1367758"/>
                <wp:effectExtent l="0" t="0" r="0" b="444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367758"/>
                        </a:xfrm>
                        <a:prstGeom prst="rect">
                          <a:avLst/>
                        </a:prstGeom>
                        <a:noFill/>
                        <a:ln w="9525">
                          <a:noFill/>
                          <a:miter lim="800000"/>
                          <a:headEnd/>
                          <a:tailEnd/>
                        </a:ln>
                      </wps:spPr>
                      <wps:txbx>
                        <w:txbxContent>
                          <w:p w:rsidR="00CF0A6C" w:rsidRPr="00FC7C85" w:rsidRDefault="00CF0A6C" w:rsidP="00CF0A6C">
                            <w:pPr>
                              <w:rPr>
                                <w:rFonts w:ascii="Swiss 721" w:hAnsi="Swiss 721"/>
                                <w:b/>
                                <w:color w:val="FFFFFF" w:themeColor="background1"/>
                                <w:sz w:val="24"/>
                              </w:rPr>
                            </w:pPr>
                            <w:r w:rsidRPr="00FC7C85">
                              <w:rPr>
                                <w:rFonts w:ascii="Swiss 721" w:hAnsi="Swiss 721"/>
                                <w:b/>
                                <w:color w:val="FFFFFF" w:themeColor="background1"/>
                                <w:sz w:val="32"/>
                              </w:rPr>
                              <w:t xml:space="preserve">What are your rights when looking to find   a flatmate? </w:t>
                            </w:r>
                          </w:p>
                          <w:p w:rsidR="00CF0A6C" w:rsidRDefault="00CF0A6C" w:rsidP="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F8849" id="_x0000_s1074" type="#_x0000_t202" style="position:absolute;margin-left:55.6pt;margin-top:92.8pt;width:156.5pt;height:107.7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" filled="f" stroked="f">
                <v:textbox>
                  <w:txbxContent>
                    <w:p w:rsidR="00CF0A6C" w:rsidRPr="00FC7C85" w:rsidRDefault="00CF0A6C" w:rsidP="00CF0A6C">
                      <w:pPr>
                        <w:rPr>
                          <w:rFonts w:ascii="Swiss 721" w:hAnsi="Swiss 721"/>
                          <w:b/>
                          <w:color w:val="FFFFFF" w:themeColor="background1"/>
                          <w:sz w:val="24"/>
                        </w:rPr>
                      </w:pPr>
                      <w:r w:rsidRPr="00FC7C85">
                        <w:rPr>
                          <w:rFonts w:ascii="Swiss 721" w:hAnsi="Swiss 721"/>
                          <w:b/>
                          <w:color w:val="FFFFFF" w:themeColor="background1"/>
                          <w:sz w:val="32"/>
                        </w:rPr>
                        <w:t xml:space="preserve">What are your rights when looking to find   a flatmate? </w:t>
                      </w:r>
                    </w:p>
                    <w:p w:rsidR="00CF0A6C" w:rsidRDefault="00CF0A6C" w:rsidP="00CF0A6C"/>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00BF72AD" wp14:editId="4B9EF472">
                <wp:simplePos x="0" y="0"/>
                <wp:positionH relativeFrom="margin">
                  <wp:align>left</wp:align>
                </wp:positionH>
                <wp:positionV relativeFrom="paragraph">
                  <wp:posOffset>9680</wp:posOffset>
                </wp:positionV>
                <wp:extent cx="3918585" cy="2207260"/>
                <wp:effectExtent l="0" t="0" r="5715" b="2540"/>
                <wp:wrapNone/>
                <wp:docPr id="351" name="Parallelogram 351"/>
                <wp:cNvGraphicFramePr/>
                <a:graphic xmlns:a="http://schemas.openxmlformats.org/drawingml/2006/main">
                  <a:graphicData uri="http://schemas.microsoft.com/office/word/2010/wordprocessingShape">
                    <wps:wsp>
                      <wps:cNvSpPr/>
                      <wps:spPr>
                        <a:xfrm>
                          <a:off x="914400" y="4057170"/>
                          <a:ext cx="3918585" cy="2207260"/>
                        </a:xfrm>
                        <a:prstGeom prst="parallelogram">
                          <a:avLst>
                            <a:gd name="adj" fmla="val 62901"/>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8396" id="Parallelogram 351" o:spid="_x0000_s1026" type="#_x0000_t7" style="position:absolute;margin-left:0;margin-top:.75pt;width:308.55pt;height:173.8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" adj="7653" fillcolor="#c00000" stroked="f" strokeweight="1.5pt">
                <v:fill opacity="43947f"/>
                <v:stroke endcap="round"/>
                <w10:wrap anchorx="margin"/>
              </v:shape>
            </w:pict>
          </mc:Fallback>
        </mc:AlternateContent>
      </w:r>
      <w:r>
        <w:rPr>
          <w:rFonts w:ascii="Swiss 721" w:hAnsi="Swiss 721"/>
          <w:noProof/>
          <w:color w:val="323232"/>
          <w:sz w:val="22"/>
          <w:szCs w:val="22"/>
        </w:rPr>
        <w:drawing>
          <wp:inline distT="0" distB="0" distL="0" distR="0" wp14:anchorId="2C148997" wp14:editId="2AEF326F">
            <wp:extent cx="5724525" cy="2220595"/>
            <wp:effectExtent l="0" t="0" r="9525" b="8255"/>
            <wp:docPr id="350" name="Picture 350" descr="C:\Users\shawnm\Pictures\flattin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wnm\Pictures\flatting-banner.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220595"/>
                    </a:xfrm>
                    <a:prstGeom prst="rect">
                      <a:avLst/>
                    </a:prstGeom>
                    <a:noFill/>
                    <a:ln>
                      <a:noFill/>
                    </a:ln>
                  </pic:spPr>
                </pic:pic>
              </a:graphicData>
            </a:graphic>
          </wp:inline>
        </w:drawing>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exception could apply to some commercial providers if there is some kind of shared living arrangement. </w:t>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Another exception applies to hostels or institutions such as a hospital, club, school, university, religious institution or retirement village (section 55). In these situations, accommodation may be made available for people of the same sex, marital status, or religious or ethical belief, or disability or age group. The exception does not apply for grounds such as race or national origin. An example of where this exception may apply is a single sex hostel at a High School. </w:t>
      </w:r>
    </w:p>
    <w:p w:rsidR="00CF0A6C" w:rsidRPr="00CF0A6C" w:rsidRDefault="00CF0A6C" w:rsidP="00CF0A6C">
      <w:pPr>
        <w:pStyle w:val="Default"/>
        <w:rPr>
          <w:rFonts w:ascii="Swiss 721" w:hAnsi="Swiss 721"/>
          <w:color w:val="323232"/>
          <w:sz w:val="22"/>
          <w:szCs w:val="22"/>
        </w:rPr>
      </w:pPr>
    </w:p>
    <w:p w:rsidR="00CF0A6C" w:rsidRDefault="00A54C0C" w:rsidP="00CF0A6C">
      <w:pPr>
        <w:pStyle w:val="Default"/>
        <w:rPr>
          <w:rFonts w:ascii="Swiss 721" w:hAnsi="Swiss 721"/>
          <w:color w:val="323232"/>
          <w:sz w:val="22"/>
          <w:szCs w:val="22"/>
        </w:rPr>
      </w:pPr>
      <w:r>
        <w:rPr>
          <w:noProof/>
        </w:rPr>
        <mc:AlternateContent>
          <mc:Choice Requires="wps">
            <w:drawing>
              <wp:anchor distT="0" distB="0" distL="114300" distR="114300" simplePos="0" relativeHeight="251795456" behindDoc="0" locked="0" layoutInCell="1" allowOverlap="1" wp14:anchorId="454057E9" wp14:editId="50796600">
                <wp:simplePos x="0" y="0"/>
                <wp:positionH relativeFrom="page">
                  <wp:align>right</wp:align>
                </wp:positionH>
                <wp:positionV relativeFrom="paragraph">
                  <wp:posOffset>251223</wp:posOffset>
                </wp:positionV>
                <wp:extent cx="2133600" cy="2162810"/>
                <wp:effectExtent l="4445" t="0" r="4445" b="4445"/>
                <wp:wrapNone/>
                <wp:docPr id="359" name="Right Triangle 359"/>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EFD5" id="Right Triangle 359" o:spid="_x0000_s1026" type="#_x0000_t6" style="position:absolute;margin-left:116.8pt;margin-top:19.8pt;width:168pt;height:170.3pt;rotation:-90;z-index:251795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UIpgIAAKQ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" fillcolor="#099" stroked="f" strokeweight="1.5pt">
                <v:stroke endcap="round"/>
                <w10:wrap anchorx="page"/>
              </v:shape>
            </w:pict>
          </mc:Fallback>
        </mc:AlternateContent>
      </w:r>
      <w:r w:rsidR="00CF0A6C" w:rsidRPr="00CF0A6C">
        <w:rPr>
          <w:rFonts w:ascii="Swiss 721" w:hAnsi="Swiss 721"/>
          <w:color w:val="323232"/>
          <w:sz w:val="22"/>
          <w:szCs w:val="22"/>
        </w:rPr>
        <w:t xml:space="preserve">A relevant consideration to the area of accommodation is freedom of association which includes the right to come together with other individuals and collectively express, promote, follow, and defend common interest (section 17 of the New Zealand Bill of Rights Act). Freedom of association is consistent with the exceptions in the Act allowing a person to choose who they want to live or share a house, flat, or room with. </w:t>
      </w:r>
    </w:p>
    <w:p w:rsidR="00CF0A6C" w:rsidRPr="00CF0A6C" w:rsidRDefault="00CF0A6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r w:rsidRPr="00A54C0C">
        <w:rPr>
          <w:rFonts w:ascii="Swiss 721" w:hAnsi="Swiss 721"/>
          <w:noProof/>
          <w:color w:val="323232"/>
          <w:sz w:val="22"/>
          <w:szCs w:val="22"/>
        </w:rPr>
        <w:lastRenderedPageBreak/>
        <mc:AlternateContent>
          <mc:Choice Requires="wps">
            <w:drawing>
              <wp:anchor distT="45720" distB="45720" distL="114300" distR="114300" simplePos="0" relativeHeight="251792384" behindDoc="0" locked="0" layoutInCell="1" allowOverlap="1" wp14:anchorId="11B6FF89" wp14:editId="3475E451">
                <wp:simplePos x="0" y="0"/>
                <wp:positionH relativeFrom="margin">
                  <wp:posOffset>3343275</wp:posOffset>
                </wp:positionH>
                <wp:positionV relativeFrom="paragraph">
                  <wp:posOffset>-457200</wp:posOffset>
                </wp:positionV>
                <wp:extent cx="2495550" cy="52197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21970"/>
                        </a:xfrm>
                        <a:prstGeom prst="rect">
                          <a:avLst/>
                        </a:prstGeom>
                        <a:noFill/>
                        <a:ln w="9525">
                          <a:noFill/>
                          <a:miter lim="800000"/>
                          <a:headEnd/>
                          <a:tailEnd/>
                        </a:ln>
                      </wps:spPr>
                      <wps:txbx>
                        <w:txbxContent>
                          <w:p w:rsidR="00A54C0C" w:rsidRPr="00FC7C85" w:rsidRDefault="00A54C0C" w:rsidP="00A54C0C">
                            <w:pPr>
                              <w:spacing w:after="0" w:line="240" w:lineRule="auto"/>
                              <w:rPr>
                                <w:rFonts w:ascii="Swiss 721" w:hAnsi="Swiss 721"/>
                                <w:b/>
                              </w:rPr>
                            </w:pPr>
                            <w:r w:rsidRPr="00FC7C85">
                              <w:rPr>
                                <w:rFonts w:ascii="Swiss 721" w:hAnsi="Swiss 721"/>
                                <w:b/>
                                <w:sz w:val="52"/>
                                <w:szCs w:val="32"/>
                                <w:lang w:val="en-NZ"/>
                              </w:rPr>
                              <w:t>ACCOMODATION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6FF89" id="_x0000_s1075" type="#_x0000_t202" style="position:absolute;margin-left:263.25pt;margin-top:-36pt;width:196.5pt;height:41.1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" filled="f" stroked="f">
                <v:textbox>
                  <w:txbxContent>
                    <w:p w:rsidR="00A54C0C" w:rsidRPr="00FC7C85" w:rsidRDefault="00A54C0C" w:rsidP="00A54C0C">
                      <w:pPr>
                        <w:spacing w:after="0" w:line="240" w:lineRule="auto"/>
                        <w:rPr>
                          <w:rFonts w:ascii="Swiss 721" w:hAnsi="Swiss 721"/>
                          <w:b/>
                        </w:rPr>
                      </w:pPr>
                      <w:r w:rsidRPr="00FC7C85">
                        <w:rPr>
                          <w:rFonts w:ascii="Swiss 721" w:hAnsi="Swiss 721"/>
                          <w:b/>
                          <w:sz w:val="52"/>
                          <w:szCs w:val="32"/>
                          <w:lang w:val="en-NZ"/>
                        </w:rPr>
                        <w:t>ACCOMODATION</w:t>
                      </w:r>
                    </w:p>
                  </w:txbxContent>
                </v:textbox>
                <w10:wrap anchorx="margin"/>
              </v:shape>
            </w:pict>
          </mc:Fallback>
        </mc:AlternateContent>
      </w:r>
      <w:r w:rsidRPr="00A54C0C">
        <w:rPr>
          <w:rFonts w:ascii="Swiss 721" w:hAnsi="Swiss 721"/>
          <w:noProof/>
          <w:color w:val="323232"/>
          <w:sz w:val="22"/>
          <w:szCs w:val="22"/>
        </w:rPr>
        <mc:AlternateContent>
          <mc:Choice Requires="wps">
            <w:drawing>
              <wp:anchor distT="0" distB="0" distL="114300" distR="114300" simplePos="0" relativeHeight="251793408" behindDoc="0" locked="0" layoutInCell="1" allowOverlap="1" wp14:anchorId="7F6D948A" wp14:editId="29E85F15">
                <wp:simplePos x="0" y="0"/>
                <wp:positionH relativeFrom="margin">
                  <wp:align>right</wp:align>
                </wp:positionH>
                <wp:positionV relativeFrom="paragraph">
                  <wp:posOffset>-473336</wp:posOffset>
                </wp:positionV>
                <wp:extent cx="2366085" cy="554990"/>
                <wp:effectExtent l="19050" t="19050" r="15240" b="16510"/>
                <wp:wrapNone/>
                <wp:docPr id="358" name="Rectangle 358"/>
                <wp:cNvGraphicFramePr/>
                <a:graphic xmlns:a="http://schemas.openxmlformats.org/drawingml/2006/main">
                  <a:graphicData uri="http://schemas.microsoft.com/office/word/2010/wordprocessingShape">
                    <wps:wsp>
                      <wps:cNvSpPr/>
                      <wps:spPr>
                        <a:xfrm>
                          <a:off x="0" y="0"/>
                          <a:ext cx="2366085"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1887" id="Rectangle 358" o:spid="_x0000_s1026" style="position:absolute;margin-left:135.1pt;margin-top:-37.25pt;width:186.3pt;height:43.7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" filled="f" strokecolor="#0d0d0d [3069]" strokeweight="3pt">
                <v:stroke endcap="round"/>
                <w10:wrap anchorx="margin"/>
              </v:rect>
            </w:pict>
          </mc:Fallback>
        </mc:AlternateContent>
      </w:r>
      <w:r>
        <w:rPr>
          <w:noProof/>
        </w:rPr>
        <mc:AlternateContent>
          <mc:Choice Requires="wpg">
            <w:drawing>
              <wp:anchor distT="0" distB="0" distL="114300" distR="114300" simplePos="0" relativeHeight="251790336" behindDoc="0" locked="0" layoutInCell="1" allowOverlap="1" wp14:anchorId="2EB8CEF0" wp14:editId="02E7A0BD">
                <wp:simplePos x="0" y="0"/>
                <wp:positionH relativeFrom="margin">
                  <wp:posOffset>-530198</wp:posOffset>
                </wp:positionH>
                <wp:positionV relativeFrom="paragraph">
                  <wp:posOffset>-381000</wp:posOffset>
                </wp:positionV>
                <wp:extent cx="5813859" cy="381519"/>
                <wp:effectExtent l="0" t="0" r="0" b="0"/>
                <wp:wrapNone/>
                <wp:docPr id="353" name="Group 353"/>
                <wp:cNvGraphicFramePr/>
                <a:graphic xmlns:a="http://schemas.openxmlformats.org/drawingml/2006/main">
                  <a:graphicData uri="http://schemas.microsoft.com/office/word/2010/wordprocessingGroup">
                    <wpg:wgp>
                      <wpg:cNvGrpSpPr/>
                      <wpg:grpSpPr>
                        <a:xfrm>
                          <a:off x="0" y="0"/>
                          <a:ext cx="5813859" cy="381519"/>
                          <a:chOff x="-3563" y="0"/>
                          <a:chExt cx="5814059" cy="381608"/>
                        </a:xfrm>
                      </wpg:grpSpPr>
                      <wps:wsp>
                        <wps:cNvPr id="354" name="Rectangle 354"/>
                        <wps:cNvSpPr>
                          <a:spLocks noChangeArrowheads="1"/>
                        </wps:cNvSpPr>
                        <wps:spPr bwMode="auto">
                          <a:xfrm>
                            <a:off x="40780" y="48233"/>
                            <a:ext cx="370045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55" name="Rectangle 355"/>
                        <wps:cNvSpPr>
                          <a:spLocks noChangeArrowheads="1"/>
                        </wps:cNvSpPr>
                        <wps:spPr bwMode="auto">
                          <a:xfrm>
                            <a:off x="0" y="0"/>
                            <a:ext cx="3691129"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56" name="Text Box 2"/>
                        <wps:cNvSpPr txBox="1">
                          <a:spLocks noChangeArrowheads="1"/>
                        </wps:cNvSpPr>
                        <wps:spPr bwMode="auto">
                          <a:xfrm>
                            <a:off x="-3563" y="29771"/>
                            <a:ext cx="5814059" cy="291804"/>
                          </a:xfrm>
                          <a:prstGeom prst="rect">
                            <a:avLst/>
                          </a:prstGeom>
                          <a:noFill/>
                          <a:ln w="9525">
                            <a:noFill/>
                            <a:miter lim="800000"/>
                            <a:headEnd/>
                            <a:tailEnd/>
                          </a:ln>
                        </wps:spPr>
                        <wps:txbx>
                          <w:txbxContent>
                            <w:p w:rsidR="00A54C0C" w:rsidRPr="00820006" w:rsidRDefault="00A54C0C"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B8CEF0" id="Group 353" o:spid="_x0000_s1076" style="position:absolute;margin-left:-41.75pt;margin-top:-30pt;width:457.8pt;height:30.05pt;z-index:251790336;mso-position-horizontal-relative:margin;mso-width-relative:margin;mso-height-relative:margin" coordorigin="-35" coordsize="5814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">
                <v:rect id="Rectangle 354" o:spid="_x0000_s1077" style="position:absolute;left:407;top:482;width:370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" fillcolor="#c00000" stroked="f" strokecolor="#b01513 [3204]">
                  <v:shadow type="perspective" color="#bfbfbf [2412]" opacity=".5" origin="-.5,-.5" offset="51pt,-10pt" matrix=".75,,,.75"/>
                  <v:textbox inset="18pt,18pt,18pt,18pt"/>
                </v:rect>
                <v:rect id="Rectangle 355" o:spid="_x0000_s1078" style="position:absolute;width:369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v:textbox>
                </v:rect>
                <v:shape id="_x0000_s1079" type="#_x0000_t202" style="position:absolute;left:-35;top:297;width:58139;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A54C0C" w:rsidRPr="00820006" w:rsidRDefault="00A54C0C"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v:textbox>
                </v:shape>
                <w10:wrap anchorx="margin"/>
              </v:group>
            </w:pict>
          </mc:Fallback>
        </mc:AlternateContent>
      </w:r>
    </w:p>
    <w:p w:rsidR="00A54C0C" w:rsidRDefault="00A54C0C" w:rsidP="00CF0A6C">
      <w:pPr>
        <w:pStyle w:val="Default"/>
        <w:rPr>
          <w:rFonts w:ascii="Swiss 721" w:hAnsi="Swiss 721"/>
          <w:color w:val="323232"/>
          <w:sz w:val="22"/>
          <w:szCs w:val="22"/>
        </w:rPr>
      </w:pPr>
    </w:p>
    <w:p w:rsidR="00A54C0C" w:rsidRPr="00A54C0C" w:rsidRDefault="00A54C0C" w:rsidP="00A54C0C">
      <w:pPr>
        <w:pStyle w:val="Default"/>
        <w:keepNext/>
        <w:framePr w:dropCap="drop" w:lines="3" w:wrap="around" w:vAnchor="text" w:hAnchor="text"/>
        <w:autoSpaceDE/>
        <w:autoSpaceDN/>
        <w:adjustRightInd/>
        <w:spacing w:line="791" w:lineRule="exact"/>
        <w:textAlignment w:val="baseline"/>
        <w:rPr>
          <w:rFonts w:ascii="Swiss 721" w:hAnsi="Swiss 721"/>
          <w:color w:val="323232"/>
          <w:position w:val="-11"/>
          <w:sz w:val="97"/>
          <w:szCs w:val="22"/>
        </w:rPr>
      </w:pPr>
      <w:r w:rsidRPr="00A54C0C">
        <w:rPr>
          <w:rFonts w:ascii="Swiss 721" w:hAnsi="Swiss 721"/>
          <w:color w:val="323232"/>
          <w:position w:val="-11"/>
          <w:sz w:val="97"/>
          <w:szCs w:val="22"/>
        </w:rPr>
        <w:t>T</w:t>
      </w:r>
    </w:p>
    <w:p w:rsidR="00CF0A6C" w:rsidRP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he Commission appreciates that people have preferences and it is not the Commission’s role to tell people how to make decisions. However, people can communicate their preferences in a respectful and responsible way to avoid offending people unnecessarily. </w:t>
      </w: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Commission worked with Trade Me on developing some tips for </w:t>
      </w:r>
      <w:hyperlink r:id="rId26" w:history="1">
        <w:r w:rsidRPr="00CF0A6C">
          <w:rPr>
            <w:rStyle w:val="Hyperlink"/>
            <w:rFonts w:ascii="Swiss 721" w:hAnsi="Swiss 721"/>
            <w:color w:val="C00000"/>
            <w:sz w:val="22"/>
            <w:szCs w:val="22"/>
          </w:rPr>
          <w:t>how to find a flatmate</w:t>
        </w:r>
      </w:hyperlink>
      <w:r w:rsidRPr="00CF0A6C">
        <w:rPr>
          <w:rFonts w:ascii="Swiss 721" w:hAnsi="Swiss 721"/>
          <w:color w:val="C00000"/>
          <w:sz w:val="22"/>
          <w:szCs w:val="22"/>
        </w:rPr>
        <w:t xml:space="preserve"> </w:t>
      </w:r>
      <w:r w:rsidRPr="00CF0A6C">
        <w:rPr>
          <w:rFonts w:ascii="Swiss 721" w:hAnsi="Swiss 721"/>
          <w:color w:val="323232"/>
          <w:sz w:val="22"/>
          <w:szCs w:val="22"/>
        </w:rPr>
        <w:t xml:space="preserve">in the context of the Act. The tips include practical ideas such as: </w:t>
      </w:r>
    </w:p>
    <w:p w:rsidR="00CF0A6C" w:rsidRPr="00CF0A6C" w:rsidRDefault="00CF0A6C" w:rsidP="00CF0A6C">
      <w:pPr>
        <w:pStyle w:val="Default"/>
        <w:rPr>
          <w:rFonts w:ascii="Swiss 721" w:hAnsi="Swiss 721"/>
          <w:color w:val="323232"/>
          <w:sz w:val="22"/>
          <w:szCs w:val="22"/>
        </w:rPr>
      </w:pPr>
    </w:p>
    <w:p w:rsidR="00CF0A6C" w:rsidRPr="00CF0A6C" w:rsidRDefault="00CF0A6C" w:rsidP="00CF0A6C">
      <w:pPr>
        <w:pStyle w:val="Default"/>
        <w:numPr>
          <w:ilvl w:val="0"/>
          <w:numId w:val="4"/>
        </w:numPr>
        <w:rPr>
          <w:rFonts w:ascii="Swiss 721" w:hAnsi="Swiss 721"/>
          <w:color w:val="323232"/>
          <w:sz w:val="22"/>
          <w:szCs w:val="22"/>
        </w:rPr>
      </w:pPr>
      <w:r w:rsidRPr="00CF0A6C">
        <w:rPr>
          <w:rFonts w:ascii="Swiss 721" w:hAnsi="Swiss 721"/>
          <w:color w:val="323232"/>
          <w:sz w:val="22"/>
          <w:szCs w:val="22"/>
        </w:rPr>
        <w:t xml:space="preserve">Using inclusive language in advertisements (for example, “we are a group of young X people looking for a flatmate to share our home customs, language, and food” rather than “X only” or “no Y”) </w:t>
      </w:r>
    </w:p>
    <w:p w:rsidR="00CF0A6C" w:rsidRPr="00CF0A6C" w:rsidRDefault="00CF0A6C" w:rsidP="00CF0A6C">
      <w:pPr>
        <w:pStyle w:val="Default"/>
        <w:numPr>
          <w:ilvl w:val="0"/>
          <w:numId w:val="4"/>
        </w:numPr>
        <w:rPr>
          <w:rFonts w:ascii="Swiss 721" w:hAnsi="Swiss 721"/>
          <w:color w:val="323232"/>
          <w:sz w:val="22"/>
          <w:szCs w:val="22"/>
        </w:rPr>
      </w:pPr>
      <w:r w:rsidRPr="00CF0A6C">
        <w:rPr>
          <w:rFonts w:ascii="Swiss 721" w:hAnsi="Swiss 721"/>
          <w:color w:val="323232"/>
          <w:sz w:val="22"/>
          <w:szCs w:val="22"/>
        </w:rPr>
        <w:t xml:space="preserve">It is better to focus on personal qualities rather than stereotypes or oversimplified ideas about groups of people that do not recognise individual difference. For example you want a responsible flatmate that pays the rent on time, rather than saying ‘professional couple wanted’. </w:t>
      </w:r>
    </w:p>
    <w:p w:rsidR="00CF0A6C" w:rsidRDefault="00CF0A6C" w:rsidP="00CF0A6C">
      <w:pPr>
        <w:pStyle w:val="Default"/>
        <w:rPr>
          <w:b/>
          <w:bCs/>
          <w:color w:val="32CCCC"/>
          <w:sz w:val="23"/>
          <w:szCs w:val="23"/>
        </w:rPr>
      </w:pPr>
    </w:p>
    <w:p w:rsidR="00CF0A6C" w:rsidRPr="00CF0A6C" w:rsidRDefault="00CF0A6C" w:rsidP="00CF0A6C">
      <w:pPr>
        <w:pStyle w:val="Default"/>
        <w:rPr>
          <w:rFonts w:ascii="Swiss 721" w:hAnsi="Swiss 721"/>
          <w:b/>
          <w:bCs/>
          <w:color w:val="32CCCC"/>
          <w:sz w:val="28"/>
          <w:szCs w:val="23"/>
        </w:rPr>
      </w:pPr>
      <w:r w:rsidRPr="00CF0A6C">
        <w:rPr>
          <w:rFonts w:ascii="Swiss 721" w:hAnsi="Swiss 721"/>
          <w:b/>
          <w:bCs/>
          <w:color w:val="C00000"/>
          <w:sz w:val="28"/>
          <w:szCs w:val="23"/>
        </w:rPr>
        <w:t xml:space="preserve">If you have an enquiry or complaint... </w:t>
      </w:r>
    </w:p>
    <w:p w:rsidR="00CF0A6C" w:rsidRDefault="00CF0A6C" w:rsidP="00CF0A6C">
      <w:pPr>
        <w:pStyle w:val="Default"/>
        <w:rPr>
          <w:color w:val="32CCCC"/>
          <w:sz w:val="23"/>
          <w:szCs w:val="23"/>
        </w:rPr>
      </w:pPr>
    </w:p>
    <w:p w:rsidR="00CF0A6C" w:rsidRPr="00CF0A6C" w:rsidRDefault="00CF0A6C" w:rsidP="00CF0A6C">
      <w:pPr>
        <w:pStyle w:val="Default"/>
        <w:rPr>
          <w:rFonts w:ascii="Swiss 721" w:hAnsi="Swiss 721"/>
          <w:color w:val="0000FF"/>
          <w:sz w:val="22"/>
          <w:szCs w:val="22"/>
        </w:rPr>
      </w:pPr>
      <w:r w:rsidRPr="00CF0A6C">
        <w:rPr>
          <w:rFonts w:ascii="Swiss 721" w:hAnsi="Swiss 721"/>
          <w:color w:val="323232"/>
          <w:sz w:val="22"/>
          <w:szCs w:val="22"/>
        </w:rPr>
        <w:t xml:space="preserve">You can contact the Commission by calling our confidential service on 0800 496 877 or emailing </w:t>
      </w:r>
      <w:hyperlink r:id="rId27" w:history="1">
        <w:r w:rsidRPr="00CF0A6C">
          <w:rPr>
            <w:rStyle w:val="Hyperlink"/>
            <w:rFonts w:ascii="Swiss 721" w:hAnsi="Swiss 721"/>
            <w:color w:val="C00000"/>
            <w:sz w:val="22"/>
            <w:szCs w:val="22"/>
          </w:rPr>
          <w:t>infoline@hrc.co.nz</w:t>
        </w:r>
      </w:hyperlink>
      <w:r w:rsidRPr="00CF0A6C">
        <w:rPr>
          <w:rFonts w:ascii="Swiss 721" w:hAnsi="Swiss 721"/>
          <w:color w:val="0000FF"/>
          <w:sz w:val="22"/>
          <w:szCs w:val="22"/>
        </w:rPr>
        <w:t>.</w:t>
      </w:r>
      <w:r w:rsidRPr="00CF0A6C">
        <w:rPr>
          <w:rFonts w:ascii="Swiss 721" w:hAnsi="Swiss 721"/>
          <w:color w:val="323232"/>
          <w:sz w:val="22"/>
          <w:szCs w:val="22"/>
        </w:rPr>
        <w:t xml:space="preserve"> People can also complain by submitting an online form on our website</w:t>
      </w:r>
      <w:r w:rsidRPr="00CF0A6C">
        <w:rPr>
          <w:rFonts w:ascii="Swiss 721" w:hAnsi="Swiss 721"/>
          <w:color w:val="C00000"/>
          <w:sz w:val="22"/>
          <w:szCs w:val="22"/>
        </w:rPr>
        <w:t xml:space="preserve"> </w:t>
      </w:r>
      <w:hyperlink r:id="rId28" w:history="1">
        <w:r w:rsidRPr="00CF0A6C">
          <w:rPr>
            <w:rStyle w:val="Hyperlink"/>
            <w:rFonts w:ascii="Swiss 721" w:hAnsi="Swiss 721"/>
            <w:color w:val="C00000"/>
            <w:sz w:val="22"/>
            <w:szCs w:val="22"/>
          </w:rPr>
          <w:t>www.hrc.co.nz</w:t>
        </w:r>
      </w:hyperlink>
      <w:r w:rsidRPr="00CF0A6C">
        <w:rPr>
          <w:rFonts w:ascii="Swiss 721" w:hAnsi="Swiss 721"/>
          <w:color w:val="323232"/>
          <w:sz w:val="22"/>
          <w:szCs w:val="22"/>
        </w:rPr>
        <w:t xml:space="preserve">. </w:t>
      </w:r>
    </w:p>
    <w:p w:rsidR="00CF0A6C" w:rsidRPr="00CF0A6C" w:rsidRDefault="00CF0A6C" w:rsidP="00CF0A6C">
      <w:pPr>
        <w:pStyle w:val="Default"/>
        <w:rPr>
          <w:rFonts w:ascii="Swiss 721" w:hAnsi="Swiss 721"/>
          <w:color w:val="323232"/>
          <w:sz w:val="22"/>
          <w:szCs w:val="22"/>
        </w:rPr>
      </w:pPr>
    </w:p>
    <w:p w:rsidR="00CF0A6C" w:rsidRPr="00CF0A6C" w:rsidRDefault="00CF0A6C" w:rsidP="00CF0A6C">
      <w:pPr>
        <w:pStyle w:val="Default"/>
        <w:rPr>
          <w:rFonts w:ascii="Swiss 721" w:hAnsi="Swiss 721"/>
          <w:color w:val="0000FF"/>
          <w:sz w:val="22"/>
          <w:szCs w:val="22"/>
        </w:rPr>
      </w:pPr>
      <w:r w:rsidRPr="00CF0A6C">
        <w:rPr>
          <w:rFonts w:ascii="Swiss 721" w:hAnsi="Swiss 721"/>
          <w:color w:val="323232"/>
          <w:sz w:val="22"/>
          <w:szCs w:val="22"/>
        </w:rPr>
        <w:t xml:space="preserve">If the Commission is unable to offer its dispute resolution service, it may be able to provide some helpful information. There is more information available about the Commission and its dispute resolution service at </w:t>
      </w:r>
      <w:hyperlink r:id="rId29" w:history="1">
        <w:r w:rsidRPr="00CF0A6C">
          <w:rPr>
            <w:rStyle w:val="Hyperlink"/>
            <w:rFonts w:ascii="Swiss 721" w:hAnsi="Swiss 721"/>
            <w:color w:val="C00000"/>
            <w:sz w:val="22"/>
            <w:szCs w:val="22"/>
          </w:rPr>
          <w:t>https://www.hrc.co.nz/enquiries-and-complaints/</w:t>
        </w:r>
      </w:hyperlink>
      <w:r w:rsidRPr="00CF0A6C">
        <w:rPr>
          <w:rFonts w:ascii="Swiss 721" w:hAnsi="Swiss 721"/>
          <w:color w:val="0000FF"/>
          <w:sz w:val="22"/>
          <w:szCs w:val="22"/>
        </w:rPr>
        <w:t xml:space="preserve">. </w:t>
      </w:r>
    </w:p>
    <w:p w:rsidR="00CF0A6C" w:rsidRPr="00CF0A6C" w:rsidRDefault="00CF0A6C" w:rsidP="00CF0A6C">
      <w:pPr>
        <w:pStyle w:val="Default"/>
        <w:rPr>
          <w:rFonts w:ascii="Swiss 721" w:hAnsi="Swiss 721"/>
          <w:sz w:val="22"/>
          <w:szCs w:val="22"/>
        </w:rPr>
      </w:pPr>
    </w:p>
    <w:p w:rsidR="00CF0A6C" w:rsidRP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There is other information available online for flatmates and tenants. This includes: </w:t>
      </w:r>
    </w:p>
    <w:p w:rsidR="00CF0A6C" w:rsidRPr="00CF0A6C" w:rsidRDefault="00CF0A6C" w:rsidP="00CF0A6C">
      <w:pPr>
        <w:pStyle w:val="Default"/>
        <w:rPr>
          <w:rFonts w:ascii="Swiss 721" w:hAnsi="Swiss 721"/>
          <w:color w:val="323232"/>
          <w:sz w:val="22"/>
          <w:szCs w:val="22"/>
        </w:rPr>
      </w:pPr>
    </w:p>
    <w:p w:rsidR="00CF0A6C" w:rsidRPr="00CF0A6C" w:rsidRDefault="00B97ACC" w:rsidP="00CF0A6C">
      <w:pPr>
        <w:pStyle w:val="Default"/>
        <w:numPr>
          <w:ilvl w:val="0"/>
          <w:numId w:val="5"/>
        </w:numPr>
        <w:spacing w:after="53"/>
        <w:rPr>
          <w:rFonts w:ascii="Swiss 721" w:hAnsi="Swiss 721"/>
          <w:color w:val="C00000"/>
          <w:sz w:val="22"/>
          <w:szCs w:val="22"/>
        </w:rPr>
      </w:pPr>
      <w:hyperlink r:id="rId30" w:history="1">
        <w:r w:rsidR="00CF0A6C" w:rsidRPr="00CF0A6C">
          <w:rPr>
            <w:rStyle w:val="Hyperlink"/>
            <w:rFonts w:ascii="Swiss 721" w:hAnsi="Swiss 721"/>
            <w:color w:val="C00000"/>
            <w:sz w:val="22"/>
            <w:szCs w:val="22"/>
          </w:rPr>
          <w:t>The Ministry of Business Innovation and Employment’s Tenancy Services</w:t>
        </w:r>
      </w:hyperlink>
    </w:p>
    <w:p w:rsidR="00CF0A6C" w:rsidRPr="00CF0A6C" w:rsidRDefault="00B97ACC" w:rsidP="00CF0A6C">
      <w:pPr>
        <w:pStyle w:val="Default"/>
        <w:numPr>
          <w:ilvl w:val="0"/>
          <w:numId w:val="5"/>
        </w:numPr>
        <w:spacing w:after="53"/>
        <w:rPr>
          <w:rFonts w:ascii="Swiss 721" w:hAnsi="Swiss 721"/>
          <w:color w:val="C00000"/>
          <w:sz w:val="22"/>
          <w:szCs w:val="22"/>
        </w:rPr>
      </w:pPr>
      <w:hyperlink r:id="rId31" w:history="1">
        <w:r w:rsidR="00CF0A6C" w:rsidRPr="00CF0A6C">
          <w:rPr>
            <w:rStyle w:val="Hyperlink"/>
            <w:rFonts w:ascii="Swiss 721" w:hAnsi="Swiss 721"/>
            <w:color w:val="C00000"/>
            <w:sz w:val="22"/>
            <w:szCs w:val="22"/>
          </w:rPr>
          <w:t>Tenants Protection Association</w:t>
        </w:r>
      </w:hyperlink>
      <w:r w:rsidR="00CF0A6C" w:rsidRPr="00CF0A6C">
        <w:rPr>
          <w:rFonts w:ascii="Swiss 721" w:hAnsi="Swiss 721"/>
          <w:color w:val="C00000"/>
          <w:sz w:val="22"/>
          <w:szCs w:val="22"/>
        </w:rPr>
        <w:t xml:space="preserve"> </w:t>
      </w:r>
    </w:p>
    <w:p w:rsidR="00CF0A6C" w:rsidRPr="00CF0A6C" w:rsidRDefault="00B97ACC" w:rsidP="00CF0A6C">
      <w:pPr>
        <w:pStyle w:val="Default"/>
        <w:numPr>
          <w:ilvl w:val="0"/>
          <w:numId w:val="5"/>
        </w:numPr>
        <w:spacing w:after="53"/>
        <w:rPr>
          <w:rFonts w:ascii="Swiss 721" w:hAnsi="Swiss 721"/>
          <w:color w:val="C00000"/>
          <w:sz w:val="22"/>
          <w:szCs w:val="22"/>
        </w:rPr>
      </w:pPr>
      <w:hyperlink r:id="rId32" w:history="1">
        <w:r w:rsidR="00CF0A6C" w:rsidRPr="00CF0A6C">
          <w:rPr>
            <w:rStyle w:val="Hyperlink"/>
            <w:rFonts w:ascii="Swiss 721" w:hAnsi="Swiss 721"/>
            <w:color w:val="C00000"/>
            <w:sz w:val="22"/>
            <w:szCs w:val="22"/>
          </w:rPr>
          <w:t>Citizens Advice Bureau</w:t>
        </w:r>
      </w:hyperlink>
      <w:r w:rsidR="00CF0A6C" w:rsidRPr="00CF0A6C">
        <w:rPr>
          <w:rFonts w:ascii="Swiss 721" w:hAnsi="Swiss 721"/>
          <w:color w:val="C00000"/>
          <w:sz w:val="22"/>
          <w:szCs w:val="22"/>
        </w:rPr>
        <w:t xml:space="preserve"> </w:t>
      </w:r>
    </w:p>
    <w:p w:rsidR="00CF0A6C" w:rsidRPr="00CF0A6C" w:rsidRDefault="00B97ACC" w:rsidP="00CF0A6C">
      <w:pPr>
        <w:pStyle w:val="Default"/>
        <w:numPr>
          <w:ilvl w:val="0"/>
          <w:numId w:val="5"/>
        </w:numPr>
        <w:rPr>
          <w:rFonts w:ascii="Swiss 721" w:hAnsi="Swiss 721"/>
          <w:color w:val="C00000"/>
          <w:sz w:val="22"/>
          <w:szCs w:val="22"/>
        </w:rPr>
      </w:pPr>
      <w:hyperlink r:id="rId33" w:history="1">
        <w:r w:rsidR="00CF0A6C" w:rsidRPr="00CF0A6C">
          <w:rPr>
            <w:rStyle w:val="Hyperlink"/>
            <w:rFonts w:ascii="Swiss 721" w:hAnsi="Swiss 721"/>
            <w:color w:val="C00000"/>
            <w:sz w:val="22"/>
            <w:szCs w:val="22"/>
          </w:rPr>
          <w:t>Youthlaw</w:t>
        </w:r>
      </w:hyperlink>
    </w:p>
    <w:p w:rsidR="00CF0A6C" w:rsidRDefault="00CF0A6C" w:rsidP="00CF0A6C">
      <w:pPr>
        <w:pStyle w:val="Default"/>
        <w:ind w:left="360"/>
        <w:rPr>
          <w:rFonts w:ascii="Swiss 721" w:hAnsi="Swiss 721"/>
          <w:color w:val="C00000"/>
          <w:sz w:val="22"/>
          <w:szCs w:val="22"/>
        </w:rPr>
      </w:pPr>
      <w:r w:rsidRPr="00CF0A6C">
        <w:rPr>
          <w:rFonts w:ascii="Swiss 721" w:hAnsi="Swiss 721"/>
          <w:color w:val="C00000"/>
          <w:sz w:val="22"/>
          <w:szCs w:val="22"/>
        </w:rPr>
        <w:t xml:space="preserve"> </w:t>
      </w: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Pr="00CF0A6C" w:rsidRDefault="00A54C0C" w:rsidP="00CF0A6C">
      <w:pPr>
        <w:pStyle w:val="Default"/>
        <w:ind w:left="360"/>
        <w:rPr>
          <w:rFonts w:ascii="Swiss 721" w:hAnsi="Swiss 721"/>
          <w:color w:val="C00000"/>
          <w:sz w:val="22"/>
          <w:szCs w:val="22"/>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r>
        <w:rPr>
          <w:noProof/>
        </w:rPr>
        <mc:AlternateContent>
          <mc:Choice Requires="wps">
            <w:drawing>
              <wp:anchor distT="0" distB="0" distL="114300" distR="114300" simplePos="0" relativeHeight="251797504" behindDoc="0" locked="0" layoutInCell="1" allowOverlap="1" wp14:anchorId="12B3352B" wp14:editId="000B7696">
                <wp:simplePos x="0" y="0"/>
                <wp:positionH relativeFrom="page">
                  <wp:posOffset>5407660</wp:posOffset>
                </wp:positionH>
                <wp:positionV relativeFrom="paragraph">
                  <wp:posOffset>114263</wp:posOffset>
                </wp:positionV>
                <wp:extent cx="2133600" cy="2162810"/>
                <wp:effectExtent l="4445" t="0" r="4445" b="4445"/>
                <wp:wrapNone/>
                <wp:docPr id="360" name="Right Triangle 36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88BC" id="Right Triangle 360" o:spid="_x0000_s1026" type="#_x0000_t6" style="position:absolute;margin-left:425.8pt;margin-top:9pt;width:168pt;height:170.3pt;rotation:-90;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" fillcolor="#099" stroked="f" strokeweight="1.5pt">
                <v:stroke endcap="round"/>
                <w10:wrap anchorx="page"/>
              </v:shape>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FC7C85" w:rsidP="00E2360B">
      <w:pPr>
        <w:tabs>
          <w:tab w:val="left" w:pos="4500"/>
        </w:tabs>
        <w:rPr>
          <w:rFonts w:ascii="Swiss 721" w:hAnsi="Swiss 721"/>
          <w:iCs/>
        </w:rPr>
      </w:pPr>
      <w:r>
        <w:rPr>
          <w:noProof/>
        </w:rPr>
        <w:lastRenderedPageBreak/>
        <mc:AlternateContent>
          <mc:Choice Requires="wps">
            <w:drawing>
              <wp:anchor distT="0" distB="0" distL="114300" distR="114300" simplePos="0" relativeHeight="251803648" behindDoc="0" locked="0" layoutInCell="1" allowOverlap="1" wp14:anchorId="7E38B864" wp14:editId="6106D8BA">
                <wp:simplePos x="0" y="0"/>
                <wp:positionH relativeFrom="page">
                  <wp:posOffset>1343025</wp:posOffset>
                </wp:positionH>
                <wp:positionV relativeFrom="paragraph">
                  <wp:posOffset>276225</wp:posOffset>
                </wp:positionV>
                <wp:extent cx="5086350" cy="677545"/>
                <wp:effectExtent l="19050" t="19050" r="19050" b="27305"/>
                <wp:wrapNone/>
                <wp:docPr id="363" name="Rectangle 363"/>
                <wp:cNvGraphicFramePr/>
                <a:graphic xmlns:a="http://schemas.openxmlformats.org/drawingml/2006/main">
                  <a:graphicData uri="http://schemas.microsoft.com/office/word/2010/wordprocessingShape">
                    <wps:wsp>
                      <wps:cNvSpPr/>
                      <wps:spPr>
                        <a:xfrm>
                          <a:off x="0" y="0"/>
                          <a:ext cx="5086350" cy="67754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73F7" id="Rectangle 363" o:spid="_x0000_s1026" style="position:absolute;margin-left:105.75pt;margin-top:21.75pt;width:400.5pt;height:53.3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" fillcolor="#c00000" strokecolor="#0d0d0d [3069]" strokeweight="3pt">
                <v:stroke endcap="round"/>
                <w10:wrap anchorx="page"/>
              </v:rect>
            </w:pict>
          </mc:Fallback>
        </mc:AlternateContent>
      </w:r>
      <w:r w:rsidR="00511219" w:rsidRPr="00A54C0C">
        <w:rPr>
          <w:rFonts w:ascii="Swiss 721" w:hAnsi="Swiss 721"/>
          <w:noProof/>
          <w:color w:val="323232"/>
        </w:rPr>
        <mc:AlternateContent>
          <mc:Choice Requires="wps">
            <w:drawing>
              <wp:anchor distT="45720" distB="45720" distL="114300" distR="114300" simplePos="0" relativeHeight="251805696" behindDoc="0" locked="0" layoutInCell="1" allowOverlap="1" wp14:anchorId="1D5F6EDB" wp14:editId="712C7962">
                <wp:simplePos x="0" y="0"/>
                <wp:positionH relativeFrom="margin">
                  <wp:posOffset>361950</wp:posOffset>
                </wp:positionH>
                <wp:positionV relativeFrom="paragraph">
                  <wp:posOffset>276225</wp:posOffset>
                </wp:positionV>
                <wp:extent cx="5205730" cy="598805"/>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598805"/>
                        </a:xfrm>
                        <a:prstGeom prst="rect">
                          <a:avLst/>
                        </a:prstGeom>
                        <a:noFill/>
                        <a:ln w="9525">
                          <a:noFill/>
                          <a:miter lim="800000"/>
                          <a:headEnd/>
                          <a:tailEnd/>
                        </a:ln>
                      </wps:spPr>
                      <wps:txbx>
                        <w:txbxContent>
                          <w:p w:rsidR="00A54C0C" w:rsidRPr="00FC7C85" w:rsidRDefault="00A54C0C" w:rsidP="00A54C0C">
                            <w:pPr>
                              <w:spacing w:after="0" w:line="240" w:lineRule="auto"/>
                              <w:jc w:val="center"/>
                              <w:rPr>
                                <w:rFonts w:ascii="Swiss 721" w:hAnsi="Swiss 721"/>
                                <w:b/>
                                <w:color w:val="FFFFFF" w:themeColor="background1"/>
                                <w:sz w:val="72"/>
                                <w:szCs w:val="60"/>
                              </w:rPr>
                            </w:pPr>
                            <w:r w:rsidRPr="00FC7C85">
                              <w:rPr>
                                <w:rFonts w:ascii="Swiss 721" w:hAnsi="Swiss 721"/>
                                <w:b/>
                                <w:color w:val="FFFFFF" w:themeColor="background1"/>
                                <w:sz w:val="72"/>
                                <w:szCs w:val="60"/>
                                <w:lang w:val="en-NZ"/>
                              </w:rPr>
                              <w:t>GETTING A RAINBOW 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F6EDB" id="_x0000_s1080" type="#_x0000_t202" style="position:absolute;margin-left:28.5pt;margin-top:21.75pt;width:409.9pt;height:47.1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" filled="f" stroked="f">
                <v:textbox>
                  <w:txbxContent>
                    <w:p w:rsidR="00A54C0C" w:rsidRPr="00FC7C85" w:rsidRDefault="00A54C0C" w:rsidP="00A54C0C">
                      <w:pPr>
                        <w:spacing w:after="0" w:line="240" w:lineRule="auto"/>
                        <w:jc w:val="center"/>
                        <w:rPr>
                          <w:rFonts w:ascii="Swiss 721" w:hAnsi="Swiss 721"/>
                          <w:b/>
                          <w:color w:val="FFFFFF" w:themeColor="background1"/>
                          <w:sz w:val="72"/>
                          <w:szCs w:val="60"/>
                        </w:rPr>
                      </w:pPr>
                      <w:r w:rsidRPr="00FC7C85">
                        <w:rPr>
                          <w:rFonts w:ascii="Swiss 721" w:hAnsi="Swiss 721"/>
                          <w:b/>
                          <w:color w:val="FFFFFF" w:themeColor="background1"/>
                          <w:sz w:val="72"/>
                          <w:szCs w:val="60"/>
                          <w:lang w:val="en-NZ"/>
                        </w:rPr>
                        <w:t>GETTING A RAINBOW TICK</w:t>
                      </w:r>
                    </w:p>
                  </w:txbxContent>
                </v:textbox>
                <w10:wrap anchorx="margin"/>
              </v:shape>
            </w:pict>
          </mc:Fallback>
        </mc:AlternateContent>
      </w:r>
      <w:r w:rsidR="00B65813">
        <w:rPr>
          <w:noProof/>
        </w:rPr>
        <mc:AlternateContent>
          <mc:Choice Requires="wpg">
            <w:drawing>
              <wp:anchor distT="0" distB="0" distL="114300" distR="114300" simplePos="0" relativeHeight="251807744" behindDoc="0" locked="0" layoutInCell="1" allowOverlap="1" wp14:anchorId="32CC152D" wp14:editId="5A5537D6">
                <wp:simplePos x="0" y="0"/>
                <wp:positionH relativeFrom="margin">
                  <wp:posOffset>-569068</wp:posOffset>
                </wp:positionH>
                <wp:positionV relativeFrom="paragraph">
                  <wp:posOffset>-447472</wp:posOffset>
                </wp:positionV>
                <wp:extent cx="3580909" cy="381000"/>
                <wp:effectExtent l="0" t="0" r="0" b="0"/>
                <wp:wrapNone/>
                <wp:docPr id="366" name="Group 366"/>
                <wp:cNvGraphicFramePr/>
                <a:graphic xmlns:a="http://schemas.openxmlformats.org/drawingml/2006/main">
                  <a:graphicData uri="http://schemas.microsoft.com/office/word/2010/wordprocessingGroup">
                    <wpg:wgp>
                      <wpg:cNvGrpSpPr/>
                      <wpg:grpSpPr>
                        <a:xfrm>
                          <a:off x="0" y="0"/>
                          <a:ext cx="3580909" cy="381000"/>
                          <a:chOff x="-3562" y="0"/>
                          <a:chExt cx="3589897" cy="381608"/>
                        </a:xfrm>
                      </wpg:grpSpPr>
                      <wps:wsp>
                        <wps:cNvPr id="367" name="Rectangle 367"/>
                        <wps:cNvSpPr>
                          <a:spLocks noChangeArrowheads="1"/>
                        </wps:cNvSpPr>
                        <wps:spPr bwMode="auto">
                          <a:xfrm>
                            <a:off x="40777" y="48233"/>
                            <a:ext cx="2661863"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68" name="Rectangle 368"/>
                        <wps:cNvSpPr>
                          <a:spLocks noChangeArrowheads="1"/>
                        </wps:cNvSpPr>
                        <wps:spPr bwMode="auto">
                          <a:xfrm>
                            <a:off x="0" y="0"/>
                            <a:ext cx="2638088"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69" name="Text Box 2"/>
                        <wps:cNvSpPr txBox="1">
                          <a:spLocks noChangeArrowheads="1"/>
                        </wps:cNvSpPr>
                        <wps:spPr bwMode="auto">
                          <a:xfrm>
                            <a:off x="-3562" y="29771"/>
                            <a:ext cx="3589897" cy="291804"/>
                          </a:xfrm>
                          <a:prstGeom prst="rect">
                            <a:avLst/>
                          </a:prstGeom>
                          <a:noFill/>
                          <a:ln w="9525">
                            <a:noFill/>
                            <a:miter lim="800000"/>
                            <a:headEnd/>
                            <a:tailEnd/>
                          </a:ln>
                        </wps:spPr>
                        <wps:txbx>
                          <w:txbxContent>
                            <w:p w:rsidR="00A54C0C" w:rsidRPr="00820006" w:rsidRDefault="00B65813"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BUSINESS AND HUMAN RIGHTS</w:t>
                              </w:r>
                              <w:r w:rsidR="00A54C0C">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CC152D" id="Group 366" o:spid="_x0000_s1081" style="position:absolute;margin-left:-44.8pt;margin-top:-35.25pt;width:281.95pt;height:30pt;z-index:251807744;mso-position-horizontal-relative:margin;mso-width-relative:margin;mso-height-relative:margin" coordorigin="-35" coordsize="35898,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">
                <v:rect id="Rectangle 367" o:spid="_x0000_s1082" style="position:absolute;left:407;top:482;width:2661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" fillcolor="#c00000" stroked="f" strokecolor="#b01513 [3204]">
                  <v:shadow type="perspective" color="#bfbfbf [2412]" opacity=".5" origin="-.5,-.5" offset="51pt,-10pt" matrix=".75,,,.75"/>
                  <v:textbox inset="18pt,18pt,18pt,18pt"/>
                </v:rect>
                <v:rect id="Rectangle 368" o:spid="_x0000_s1083" style="position:absolute;width:263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v:textbox>
                </v:rect>
                <v:shape id="_x0000_s1084" type="#_x0000_t202" style="position:absolute;left:-35;top:297;width:35898;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A54C0C" w:rsidRPr="00820006" w:rsidRDefault="00B65813"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BUSINESS AND HUMAN RIGHTS</w:t>
                        </w:r>
                        <w:r w:rsidR="00A54C0C">
                          <w:rPr>
                            <w:b/>
                            <w:bCs/>
                            <w:i/>
                            <w:iCs/>
                          </w:rPr>
                          <w:t xml:space="preserve">   </w:t>
                        </w:r>
                      </w:p>
                    </w:txbxContent>
                  </v:textbox>
                </v:shape>
                <w10:wrap anchorx="margin"/>
              </v:group>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511219" w:rsidRDefault="00511219" w:rsidP="00B65813">
      <w:pPr>
        <w:autoSpaceDE w:val="0"/>
        <w:autoSpaceDN w:val="0"/>
        <w:adjustRightInd w:val="0"/>
        <w:spacing w:after="0" w:line="240" w:lineRule="auto"/>
        <w:rPr>
          <w:rFonts w:ascii="Swiss 721" w:hAnsi="Swiss 721" w:cs="Arial"/>
          <w:b/>
          <w:sz w:val="24"/>
          <w:lang w:val="en"/>
        </w:rPr>
      </w:pPr>
    </w:p>
    <w:p w:rsidR="00B65813" w:rsidRDefault="00B65813" w:rsidP="00B65813">
      <w:pPr>
        <w:autoSpaceDE w:val="0"/>
        <w:autoSpaceDN w:val="0"/>
        <w:adjustRightInd w:val="0"/>
        <w:spacing w:after="0" w:line="240" w:lineRule="auto"/>
        <w:rPr>
          <w:rFonts w:ascii="Swiss 721" w:hAnsi="Swiss 721" w:cs="Arial"/>
          <w:color w:val="000000"/>
          <w:lang w:val="en"/>
        </w:rPr>
      </w:pPr>
      <w:r w:rsidRPr="00B65813">
        <w:rPr>
          <w:rFonts w:ascii="Swiss 721" w:hAnsi="Swiss 721" w:cs="Arial"/>
          <w:b/>
          <w:sz w:val="24"/>
          <w:lang w:val="en"/>
        </w:rPr>
        <w:t xml:space="preserve">The Commission is working towards achieving accreditation against </w:t>
      </w:r>
      <w:r w:rsidRPr="00FC7C85">
        <w:rPr>
          <w:rFonts w:ascii="Swiss 721" w:hAnsi="Swiss 721" w:cs="Arial"/>
          <w:b/>
          <w:sz w:val="24"/>
          <w:lang w:val="en"/>
        </w:rPr>
        <w:t>NZ Standard 8200:201:</w:t>
      </w:r>
      <w:r w:rsidRPr="00FC7C85">
        <w:rPr>
          <w:rFonts w:ascii="Swiss 721" w:hAnsi="Swiss 721" w:cs="Arial"/>
          <w:lang w:val="en"/>
        </w:rPr>
        <w:t xml:space="preserve">   </w:t>
      </w:r>
      <w:r w:rsidRPr="00B65813">
        <w:rPr>
          <w:rFonts w:ascii="Swiss 721" w:hAnsi="Swiss 721" w:cs="Arial"/>
          <w:color w:val="000000"/>
          <w:lang w:val="en"/>
        </w:rPr>
        <w:t>A standard for gender and sexual diversity in employment d</w:t>
      </w:r>
      <w:r>
        <w:rPr>
          <w:rFonts w:ascii="Swiss 721" w:hAnsi="Swiss 721" w:cs="Arial"/>
          <w:color w:val="000000"/>
          <w:lang w:val="en"/>
        </w:rPr>
        <w:t xml:space="preserve">esigned to assist organizations </w:t>
      </w:r>
      <w:r w:rsidRPr="00B65813">
        <w:rPr>
          <w:rFonts w:ascii="Swiss 721" w:hAnsi="Swiss 721" w:cs="Arial"/>
          <w:color w:val="000000"/>
          <w:lang w:val="en"/>
        </w:rPr>
        <w:t xml:space="preserve">to be inclusive for LGBTIQ. New Zealand is the first country in the world to develop an official standard addressing rainbow-inclusive workplaces. The standard is called the </w:t>
      </w:r>
      <w:hyperlink r:id="rId34" w:history="1">
        <w:r w:rsidRPr="00B65813">
          <w:rPr>
            <w:rStyle w:val="Hyperlink"/>
            <w:rFonts w:ascii="Swiss 721" w:hAnsi="Swiss 721" w:cs="Arial"/>
            <w:b/>
            <w:color w:val="C00000"/>
            <w:lang w:val="en"/>
          </w:rPr>
          <w:t>Rainbow Tick</w:t>
        </w:r>
      </w:hyperlink>
      <w:r w:rsidRPr="00B65813">
        <w:rPr>
          <w:rFonts w:ascii="Swiss 721" w:hAnsi="Swiss 721" w:cs="Arial"/>
          <w:color w:val="000000"/>
          <w:lang w:val="en"/>
        </w:rPr>
        <w:t xml:space="preserve">. </w:t>
      </w:r>
    </w:p>
    <w:p w:rsidR="00B65813" w:rsidRPr="00B65813" w:rsidRDefault="00B65813" w:rsidP="00B65813">
      <w:pPr>
        <w:autoSpaceDE w:val="0"/>
        <w:autoSpaceDN w:val="0"/>
        <w:adjustRightInd w:val="0"/>
        <w:spacing w:after="0" w:line="240" w:lineRule="auto"/>
        <w:rPr>
          <w:rFonts w:ascii="Swiss 721" w:hAnsi="Swiss 721" w:cs="Arial"/>
          <w:color w:val="000000"/>
          <w:lang w:val="en"/>
        </w:rPr>
      </w:pPr>
    </w:p>
    <w:p w:rsidR="00B65813" w:rsidRDefault="00B65813" w:rsidP="00B65813">
      <w:pPr>
        <w:autoSpaceDE w:val="0"/>
        <w:autoSpaceDN w:val="0"/>
        <w:adjustRightInd w:val="0"/>
        <w:spacing w:after="0" w:line="240" w:lineRule="auto"/>
        <w:rPr>
          <w:rFonts w:ascii="Swiss 721" w:hAnsi="Swiss 721" w:cs="Arial"/>
          <w:color w:val="000000"/>
          <w:lang w:val="en"/>
        </w:rPr>
      </w:pPr>
      <w:r w:rsidRPr="00B65813">
        <w:rPr>
          <w:rFonts w:ascii="Swiss 721" w:hAnsi="Swiss 721" w:cs="Arial"/>
          <w:color w:val="000000"/>
          <w:lang w:val="en"/>
        </w:rPr>
        <w:t>International research shows that people from the lesbian, gay, bisexual, trans, takat</w:t>
      </w:r>
      <w:r w:rsidRPr="00B65813">
        <w:rPr>
          <w:rFonts w:ascii="Cambria" w:hAnsi="Cambria" w:cs="Cambria"/>
          <w:color w:val="000000"/>
          <w:lang w:val="en"/>
        </w:rPr>
        <w:t>ā</w:t>
      </w:r>
      <w:r w:rsidRPr="00B65813">
        <w:rPr>
          <w:rFonts w:ascii="Swiss 721" w:hAnsi="Swiss 721" w:cs="Arial"/>
          <w:color w:val="000000"/>
          <w:lang w:val="en"/>
        </w:rPr>
        <w:t xml:space="preserve">pui, queer, and intersex (LGBTTQI) communities still face discrimination and exclusion in the workforce; in recruitment, retention, training, and advancement opportunities. This is an infringement of human rights. </w:t>
      </w:r>
    </w:p>
    <w:p w:rsidR="00B65813" w:rsidRPr="00B65813" w:rsidRDefault="00B65813" w:rsidP="00B65813">
      <w:pPr>
        <w:autoSpaceDE w:val="0"/>
        <w:autoSpaceDN w:val="0"/>
        <w:adjustRightInd w:val="0"/>
        <w:spacing w:after="0" w:line="240" w:lineRule="auto"/>
        <w:rPr>
          <w:rFonts w:ascii="Swiss 721" w:hAnsi="Swiss 721" w:cs="Arial"/>
          <w:color w:val="000000"/>
          <w:lang w:val="en"/>
        </w:rPr>
      </w:pPr>
    </w:p>
    <w:p w:rsidR="00B65813" w:rsidRPr="00B65813" w:rsidRDefault="00B65813" w:rsidP="00B65813">
      <w:pPr>
        <w:rPr>
          <w:rFonts w:ascii="Swiss 721" w:hAnsi="Swiss 721"/>
          <w:b/>
          <w:color w:val="C00000"/>
          <w:sz w:val="28"/>
          <w:lang w:val="en"/>
        </w:rPr>
      </w:pPr>
      <w:r w:rsidRPr="00B65813">
        <w:rPr>
          <w:rFonts w:ascii="Swiss 721" w:hAnsi="Swiss 721"/>
          <w:b/>
          <w:color w:val="C00000"/>
          <w:lang w:val="en"/>
        </w:rPr>
        <w:t xml:space="preserve">The Commission is aiming to be accredited by June this year. </w:t>
      </w:r>
    </w:p>
    <w:p w:rsidR="00B65813" w:rsidRPr="00B65813" w:rsidRDefault="00B65813" w:rsidP="00B65813">
      <w:pPr>
        <w:rPr>
          <w:rFonts w:ascii="Swiss 721" w:hAnsi="Swiss 721"/>
          <w:color w:val="000000"/>
          <w:lang w:val="en"/>
        </w:rPr>
      </w:pPr>
      <w:r w:rsidRPr="00B65813">
        <w:rPr>
          <w:rFonts w:ascii="Swiss 721" w:hAnsi="Swiss 721"/>
          <w:color w:val="000000"/>
          <w:lang w:val="en"/>
        </w:rPr>
        <w:t xml:space="preserve">Nine organisations/companies are currently accredited with the Rainbow Tick – </w:t>
      </w:r>
    </w:p>
    <w:p w:rsidR="00B65813" w:rsidRDefault="00B65813" w:rsidP="00FE06A9">
      <w:pPr>
        <w:pStyle w:val="ListParagraph"/>
        <w:numPr>
          <w:ilvl w:val="0"/>
          <w:numId w:val="6"/>
        </w:numPr>
        <w:rPr>
          <w:rFonts w:ascii="Swiss 721" w:hAnsi="Swiss 721"/>
          <w:color w:val="000000"/>
          <w:lang w:val="en"/>
        </w:rPr>
        <w:sectPr w:rsidR="00B65813" w:rsidSect="00CF0A6C">
          <w:type w:val="continuous"/>
          <w:pgSz w:w="11906" w:h="16838"/>
          <w:pgMar w:top="1440" w:right="1440" w:bottom="1440" w:left="1440" w:header="708" w:footer="708" w:gutter="0"/>
          <w:cols w:space="709"/>
          <w:docGrid w:linePitch="360"/>
        </w:sectPr>
      </w:pP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Simpson Grierson</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Coco-cola Amatil</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ASB</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ANZ</w:t>
      </w:r>
    </w:p>
    <w:p w:rsidR="00B65813" w:rsidRP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Westpac</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Sky City</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Sovereign</w:t>
      </w:r>
    </w:p>
    <w:p w:rsidR="00B65813" w:rsidRDefault="00B65813" w:rsidP="00B65813">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Au</w:t>
      </w:r>
      <w:r>
        <w:rPr>
          <w:rFonts w:ascii="Swiss 721" w:hAnsi="Swiss 721"/>
          <w:color w:val="000000"/>
          <w:lang w:val="en"/>
        </w:rPr>
        <w:t>ckland Institute of Technology</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Fletcher Building</w:t>
      </w:r>
    </w:p>
    <w:p w:rsidR="00B65813" w:rsidRPr="00B65813" w:rsidRDefault="00B65813" w:rsidP="00B65813">
      <w:pPr>
        <w:pStyle w:val="ListParagraph"/>
        <w:numPr>
          <w:ilvl w:val="0"/>
          <w:numId w:val="6"/>
        </w:numPr>
        <w:rPr>
          <w:rFonts w:ascii="Swiss 721" w:hAnsi="Swiss 721"/>
          <w:color w:val="000000"/>
          <w:lang w:val="en"/>
        </w:rPr>
      </w:pPr>
      <w:r w:rsidRPr="00B65813">
        <w:rPr>
          <w:rFonts w:ascii="Swiss 721" w:hAnsi="Swiss 721"/>
          <w:color w:val="000000"/>
          <w:lang w:val="en"/>
        </w:rPr>
        <w:t xml:space="preserve">Publicis Loyalty. </w:t>
      </w:r>
    </w:p>
    <w:p w:rsidR="00B65813" w:rsidRDefault="00B65813" w:rsidP="00B65813">
      <w:pPr>
        <w:rPr>
          <w:rFonts w:ascii="Swiss 721" w:hAnsi="Swiss 721"/>
          <w:color w:val="000000"/>
          <w:lang w:val="en"/>
        </w:rPr>
        <w:sectPr w:rsidR="00B65813" w:rsidSect="00B65813">
          <w:type w:val="continuous"/>
          <w:pgSz w:w="11906" w:h="16838"/>
          <w:pgMar w:top="1440" w:right="1440" w:bottom="1440" w:left="1440" w:header="708" w:footer="708" w:gutter="0"/>
          <w:cols w:num="3" w:space="709"/>
          <w:docGrid w:linePitch="360"/>
        </w:sectPr>
      </w:pPr>
    </w:p>
    <w:p w:rsidR="00B65813" w:rsidRPr="00B65813" w:rsidRDefault="00B65813" w:rsidP="00B65813">
      <w:pPr>
        <w:rPr>
          <w:rFonts w:ascii="Swiss 721" w:hAnsi="Swiss 721"/>
          <w:color w:val="000000"/>
          <w:lang w:val="en"/>
        </w:rPr>
      </w:pPr>
      <w:r w:rsidRPr="00B65813">
        <w:rPr>
          <w:rFonts w:ascii="Swiss 721" w:hAnsi="Swiss 721"/>
          <w:color w:val="000000"/>
          <w:lang w:val="en"/>
        </w:rPr>
        <w:lastRenderedPageBreak/>
        <w:t xml:space="preserve">Others in the process </w:t>
      </w:r>
      <w:r>
        <w:rPr>
          <w:rFonts w:ascii="Swiss 721" w:hAnsi="Swiss 721"/>
          <w:color w:val="000000"/>
          <w:lang w:val="en"/>
        </w:rPr>
        <w:t>of becoming accredited include:</w:t>
      </w:r>
      <w:r w:rsidRPr="00B65813">
        <w:rPr>
          <w:rFonts w:ascii="Swiss 721" w:hAnsi="Swiss 721"/>
          <w:color w:val="000000"/>
          <w:lang w:val="en"/>
        </w:rPr>
        <w:t xml:space="preserve"> </w:t>
      </w:r>
    </w:p>
    <w:p w:rsidR="00B65813" w:rsidRDefault="00B65813" w:rsidP="00B65813">
      <w:pPr>
        <w:rPr>
          <w:rFonts w:ascii="Swiss 721" w:hAnsi="Swiss 721"/>
          <w:color w:val="000000"/>
          <w:lang w:val="en"/>
        </w:rPr>
        <w:sectPr w:rsidR="00B65813" w:rsidSect="00CF0A6C">
          <w:type w:val="continuous"/>
          <w:pgSz w:w="11906" w:h="16838"/>
          <w:pgMar w:top="1440" w:right="1440" w:bottom="1440" w:left="1440" w:header="708" w:footer="708" w:gutter="0"/>
          <w:cols w:space="709"/>
          <w:docGrid w:linePitch="360"/>
        </w:sectPr>
      </w:pP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lastRenderedPageBreak/>
        <w:t>KPMG</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PwC</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Bell Gully</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Russell McVeagh</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Vector</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Flick Electric</w:t>
      </w:r>
    </w:p>
    <w:p w:rsid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lastRenderedPageBreak/>
        <w:t>Tower Insurance</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Microsoft</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Auckland Council,</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HRINZ</w:t>
      </w:r>
      <w:r w:rsidRPr="00B65813">
        <w:rPr>
          <w:rFonts w:ascii="Swiss 721" w:hAnsi="Swiss 721"/>
          <w:color w:val="000000"/>
          <w:lang w:val="en"/>
        </w:rPr>
        <w:t xml:space="preserve"> </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AuSM</w:t>
      </w:r>
      <w:r w:rsidRPr="00B65813">
        <w:rPr>
          <w:rFonts w:ascii="Swiss 721" w:hAnsi="Swiss 721"/>
          <w:color w:val="000000"/>
          <w:lang w:val="en"/>
        </w:rPr>
        <w:t xml:space="preserve"> </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lastRenderedPageBreak/>
        <w:t>Repromed Fertility Specialists</w:t>
      </w:r>
    </w:p>
    <w:p w:rsid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t xml:space="preserve">Otago Polytech </w:t>
      </w:r>
    </w:p>
    <w:p w:rsidR="00B65813" w:rsidRP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t xml:space="preserve">St John Ambulance Service. </w:t>
      </w:r>
    </w:p>
    <w:p w:rsidR="00B65813" w:rsidRDefault="00B65813" w:rsidP="00B65813">
      <w:pPr>
        <w:rPr>
          <w:rFonts w:ascii="Swiss 721" w:hAnsi="Swiss 721"/>
          <w:b/>
          <w:color w:val="C00000"/>
          <w:sz w:val="24"/>
          <w:lang w:val="en"/>
        </w:rPr>
        <w:sectPr w:rsidR="00B65813" w:rsidSect="00B65813">
          <w:type w:val="continuous"/>
          <w:pgSz w:w="11906" w:h="16838"/>
          <w:pgMar w:top="1440" w:right="1440" w:bottom="1440" w:left="1440" w:header="708" w:footer="708" w:gutter="0"/>
          <w:cols w:num="3" w:space="709"/>
          <w:docGrid w:linePitch="360"/>
        </w:sectPr>
      </w:pPr>
    </w:p>
    <w:p w:rsidR="00B65813" w:rsidRPr="00B65813" w:rsidRDefault="00B65813" w:rsidP="00B65813">
      <w:pPr>
        <w:rPr>
          <w:rFonts w:ascii="Swiss 721" w:hAnsi="Swiss 721"/>
          <w:b/>
          <w:color w:val="FFFFFF" w:themeColor="background1"/>
          <w:sz w:val="24"/>
          <w:lang w:val="en"/>
        </w:rPr>
      </w:pPr>
      <w:r>
        <w:rPr>
          <w:noProof/>
        </w:rPr>
        <w:lastRenderedPageBreak/>
        <mc:AlternateContent>
          <mc:Choice Requires="wps">
            <w:drawing>
              <wp:anchor distT="0" distB="0" distL="114300" distR="114300" simplePos="0" relativeHeight="251655164" behindDoc="1" locked="0" layoutInCell="1" allowOverlap="1" wp14:anchorId="2B04763E" wp14:editId="6538ECEE">
                <wp:simplePos x="0" y="0"/>
                <wp:positionH relativeFrom="margin">
                  <wp:align>right</wp:align>
                </wp:positionH>
                <wp:positionV relativeFrom="paragraph">
                  <wp:posOffset>147999</wp:posOffset>
                </wp:positionV>
                <wp:extent cx="5701553" cy="756745"/>
                <wp:effectExtent l="19050" t="19050" r="13970" b="24765"/>
                <wp:wrapNone/>
                <wp:docPr id="370" name="Rectangle 370"/>
                <wp:cNvGraphicFramePr/>
                <a:graphic xmlns:a="http://schemas.openxmlformats.org/drawingml/2006/main">
                  <a:graphicData uri="http://schemas.microsoft.com/office/word/2010/wordprocessingShape">
                    <wps:wsp>
                      <wps:cNvSpPr/>
                      <wps:spPr>
                        <a:xfrm>
                          <a:off x="0" y="0"/>
                          <a:ext cx="5701553" cy="75674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E05A6" id="Rectangle 370" o:spid="_x0000_s1026" style="position:absolute;margin-left:397.75pt;margin-top:11.65pt;width:448.95pt;height:59.6pt;z-index:-2516613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" fillcolor="#c00000" strokecolor="#0d0d0d [3069]" strokeweight="3pt">
                <v:stroke endcap="round"/>
                <w10:wrap anchorx="margin"/>
              </v:rect>
            </w:pict>
          </mc:Fallback>
        </mc:AlternateContent>
      </w:r>
    </w:p>
    <w:p w:rsidR="00B65813" w:rsidRPr="00B65813" w:rsidRDefault="00B65813" w:rsidP="00B65813">
      <w:pPr>
        <w:ind w:left="195"/>
        <w:rPr>
          <w:rFonts w:ascii="Swiss 721" w:hAnsi="Swiss 721"/>
          <w:b/>
          <w:color w:val="FFFFFF" w:themeColor="background1"/>
          <w:sz w:val="26"/>
          <w:szCs w:val="26"/>
          <w:lang w:val="en"/>
        </w:rPr>
      </w:pPr>
      <w:r w:rsidRPr="00B65813">
        <w:rPr>
          <w:rFonts w:ascii="Swiss 721" w:hAnsi="Swiss 721"/>
          <w:b/>
          <w:color w:val="FFFFFF" w:themeColor="background1"/>
          <w:sz w:val="26"/>
          <w:szCs w:val="26"/>
          <w:lang w:val="en"/>
        </w:rPr>
        <w:t>Over the next months the Commission is supporting two events aimed at prioritising</w:t>
      </w:r>
      <w:r>
        <w:rPr>
          <w:rFonts w:ascii="Swiss 721" w:hAnsi="Swiss 721"/>
          <w:b/>
          <w:color w:val="FFFFFF" w:themeColor="background1"/>
          <w:sz w:val="26"/>
          <w:szCs w:val="26"/>
          <w:lang w:val="en"/>
        </w:rPr>
        <w:t xml:space="preserve">                                          </w:t>
      </w:r>
      <w:r w:rsidRPr="00B65813">
        <w:rPr>
          <w:rFonts w:ascii="Swiss 721" w:hAnsi="Swiss 721"/>
          <w:b/>
          <w:color w:val="FFFFFF" w:themeColor="background1"/>
          <w:sz w:val="26"/>
          <w:szCs w:val="26"/>
          <w:lang w:val="en"/>
        </w:rPr>
        <w:t xml:space="preserve"> </w:t>
      </w:r>
      <w:r>
        <w:rPr>
          <w:rFonts w:ascii="Swiss 721" w:hAnsi="Swiss 721"/>
          <w:b/>
          <w:color w:val="FFFFFF" w:themeColor="background1"/>
          <w:sz w:val="26"/>
          <w:szCs w:val="26"/>
          <w:lang w:val="en"/>
        </w:rPr>
        <w:t xml:space="preserve">   </w:t>
      </w:r>
      <w:r w:rsidRPr="00B65813">
        <w:rPr>
          <w:rFonts w:ascii="Swiss 721" w:hAnsi="Swiss 721"/>
          <w:b/>
          <w:color w:val="FFFFFF" w:themeColor="background1"/>
          <w:sz w:val="26"/>
          <w:szCs w:val="26"/>
          <w:lang w:val="en"/>
        </w:rPr>
        <w:t>human rights issues for the LGBTI community and developing concrete actions:</w:t>
      </w:r>
    </w:p>
    <w:p w:rsidR="00B65813" w:rsidRDefault="00B65813" w:rsidP="00B65813">
      <w:pPr>
        <w:rPr>
          <w:rFonts w:ascii="Swiss 721" w:hAnsi="Swiss 721"/>
          <w:lang w:val="en"/>
        </w:rPr>
      </w:pPr>
    </w:p>
    <w:p w:rsidR="00B65813" w:rsidRPr="00511219" w:rsidRDefault="00511219" w:rsidP="00B65813">
      <w:pPr>
        <w:rPr>
          <w:rFonts w:ascii="Swiss 721" w:hAnsi="Swiss 721"/>
          <w:lang w:val="en"/>
        </w:rPr>
      </w:pPr>
      <w:r>
        <w:rPr>
          <w:noProof/>
        </w:rPr>
        <mc:AlternateContent>
          <mc:Choice Requires="wps">
            <w:drawing>
              <wp:anchor distT="0" distB="0" distL="114300" distR="114300" simplePos="0" relativeHeight="251801600" behindDoc="0" locked="0" layoutInCell="1" allowOverlap="1" wp14:anchorId="40699A0D" wp14:editId="2E47AE14">
                <wp:simplePos x="0" y="0"/>
                <wp:positionH relativeFrom="page">
                  <wp:align>right</wp:align>
                </wp:positionH>
                <wp:positionV relativeFrom="paragraph">
                  <wp:posOffset>630676</wp:posOffset>
                </wp:positionV>
                <wp:extent cx="2133600" cy="2162810"/>
                <wp:effectExtent l="4445" t="0" r="4445" b="4445"/>
                <wp:wrapNone/>
                <wp:docPr id="362" name="Right Triangle 362"/>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49EB" id="Right Triangle 362" o:spid="_x0000_s1026" type="#_x0000_t6" style="position:absolute;margin-left:116.8pt;margin-top:49.65pt;width:168pt;height:170.3pt;rotation:-90;z-index:251801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" fillcolor="#c00000" stroked="f" strokeweight="1.5pt">
                <v:stroke endcap="round"/>
                <w10:wrap anchorx="page"/>
              </v:shape>
            </w:pict>
          </mc:Fallback>
        </mc:AlternateContent>
      </w:r>
      <w:r w:rsidR="00B65813" w:rsidRPr="00511219">
        <w:rPr>
          <w:rFonts w:ascii="Swiss 721" w:hAnsi="Swiss 721"/>
          <w:lang w:val="en"/>
        </w:rPr>
        <w:t>A human rights forum as part of the ILGA Oceania Human Rights and Health Conference (March 10: 10.30 – 12.30), and a</w:t>
      </w:r>
      <w:r>
        <w:rPr>
          <w:rFonts w:ascii="Swiss 721" w:hAnsi="Swiss 721"/>
          <w:lang w:val="en"/>
        </w:rPr>
        <w:t xml:space="preserve"> Human R</w:t>
      </w:r>
      <w:r w:rsidR="00B65813" w:rsidRPr="00511219">
        <w:rPr>
          <w:rFonts w:ascii="Swiss 721" w:hAnsi="Swiss 721"/>
          <w:lang w:val="en"/>
        </w:rPr>
        <w:t>ights forum in partnership with the Auckland Pride Festival Working Group (late March, early April – date to be finalised shortly).</w:t>
      </w:r>
    </w:p>
    <w:p w:rsidR="00B65813" w:rsidRDefault="00B65813"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48118B" w:rsidP="00E2360B">
      <w:pPr>
        <w:tabs>
          <w:tab w:val="left" w:pos="4500"/>
        </w:tabs>
        <w:rPr>
          <w:rFonts w:ascii="Swiss 721" w:hAnsi="Swiss 721"/>
          <w:iCs/>
        </w:rPr>
      </w:pPr>
      <w:r>
        <w:rPr>
          <w:noProof/>
        </w:rPr>
        <w:lastRenderedPageBreak/>
        <mc:AlternateContent>
          <mc:Choice Requires="wpg">
            <w:drawing>
              <wp:anchor distT="0" distB="0" distL="114300" distR="114300" simplePos="0" relativeHeight="251813888" behindDoc="0" locked="0" layoutInCell="1" allowOverlap="1" wp14:anchorId="5FFE9EA1" wp14:editId="46187528">
                <wp:simplePos x="0" y="0"/>
                <wp:positionH relativeFrom="margin">
                  <wp:posOffset>-466090</wp:posOffset>
                </wp:positionH>
                <wp:positionV relativeFrom="paragraph">
                  <wp:posOffset>-441960</wp:posOffset>
                </wp:positionV>
                <wp:extent cx="2263140" cy="381000"/>
                <wp:effectExtent l="0" t="0" r="0" b="0"/>
                <wp:wrapNone/>
                <wp:docPr id="376" name="Group 376"/>
                <wp:cNvGraphicFramePr/>
                <a:graphic xmlns:a="http://schemas.openxmlformats.org/drawingml/2006/main">
                  <a:graphicData uri="http://schemas.microsoft.com/office/word/2010/wordprocessingGroup">
                    <wpg:wgp>
                      <wpg:cNvGrpSpPr/>
                      <wpg:grpSpPr>
                        <a:xfrm>
                          <a:off x="0" y="0"/>
                          <a:ext cx="2263140" cy="381000"/>
                          <a:chOff x="-3562" y="0"/>
                          <a:chExt cx="2269271" cy="381608"/>
                        </a:xfrm>
                      </wpg:grpSpPr>
                      <wps:wsp>
                        <wps:cNvPr id="377" name="Rectangle 377"/>
                        <wps:cNvSpPr>
                          <a:spLocks noChangeArrowheads="1"/>
                        </wps:cNvSpPr>
                        <wps:spPr bwMode="auto">
                          <a:xfrm>
                            <a:off x="40776" y="48233"/>
                            <a:ext cx="1771078"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78" name="Rectangle 378"/>
                        <wps:cNvSpPr>
                          <a:spLocks noChangeArrowheads="1"/>
                        </wps:cNvSpPr>
                        <wps:spPr bwMode="auto">
                          <a:xfrm>
                            <a:off x="0" y="0"/>
                            <a:ext cx="1744450"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511219" w:rsidRPr="001D13CE" w:rsidRDefault="00511219" w:rsidP="00511219">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79" name="Text Box 2"/>
                        <wps:cNvSpPr txBox="1">
                          <a:spLocks noChangeArrowheads="1"/>
                        </wps:cNvSpPr>
                        <wps:spPr bwMode="auto">
                          <a:xfrm>
                            <a:off x="-3562" y="29771"/>
                            <a:ext cx="2269271" cy="291804"/>
                          </a:xfrm>
                          <a:prstGeom prst="rect">
                            <a:avLst/>
                          </a:prstGeom>
                          <a:noFill/>
                          <a:ln w="9525">
                            <a:noFill/>
                            <a:miter lim="800000"/>
                            <a:headEnd/>
                            <a:tailEnd/>
                          </a:ln>
                        </wps:spPr>
                        <wps:txbx>
                          <w:txbxContent>
                            <w:p w:rsidR="00511219" w:rsidRPr="00820006" w:rsidRDefault="00511219" w:rsidP="0051121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E9EA1" id="Group 376" o:spid="_x0000_s1085" style="position:absolute;margin-left:-36.7pt;margin-top:-34.8pt;width:178.2pt;height:30pt;z-index:251813888;mso-position-horizontal-relative:margin;mso-width-relative:margin;mso-height-relative:margin" coordorigin="-35" coordsize="2269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">
                <v:rect id="Rectangle 377" o:spid="_x0000_s1086" style="position:absolute;left:407;top:482;width:177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" fillcolor="#c00000" stroked="f" strokecolor="#b01513 [3204]">
                  <v:shadow type="perspective" color="#bfbfbf [2412]" opacity=".5" origin="-.5,-.5" offset="51pt,-10pt" matrix=".75,,,.75"/>
                  <v:textbox inset="18pt,18pt,18pt,18pt"/>
                </v:rect>
                <v:rect id="Rectangle 378" o:spid="_x0000_s1087" style="position:absolute;width:17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511219" w:rsidRPr="001D13CE" w:rsidRDefault="00511219" w:rsidP="00511219">
                        <w:pPr>
                          <w:rPr>
                            <w:color w:val="FFFFFF" w:themeColor="background1"/>
                            <w:sz w:val="16"/>
                            <w:szCs w:val="16"/>
                            <w:lang w:val="en-NZ"/>
                          </w:rPr>
                        </w:pPr>
                        <w:r>
                          <w:rPr>
                            <w:color w:val="FFFFFF" w:themeColor="background1"/>
                            <w:sz w:val="16"/>
                            <w:szCs w:val="16"/>
                            <w:lang w:val="en-NZ"/>
                          </w:rPr>
                          <w:t>RT88888</w:t>
                        </w:r>
                      </w:p>
                    </w:txbxContent>
                  </v:textbox>
                </v:rect>
                <v:shape id="_x0000_s1088" type="#_x0000_t202" style="position:absolute;left:-35;top:297;width:2269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511219" w:rsidRPr="00820006" w:rsidRDefault="00511219" w:rsidP="0051121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v:textbox>
                </v:shape>
                <w10:wrap anchorx="margin"/>
              </v:group>
            </w:pict>
          </mc:Fallback>
        </mc:AlternateContent>
      </w:r>
      <w:r w:rsidR="00511219">
        <w:rPr>
          <w:rFonts w:ascii="Swiss 721" w:hAnsi="Swiss 721"/>
          <w:iCs/>
          <w:noProof/>
        </w:rPr>
        <w:drawing>
          <wp:anchor distT="0" distB="0" distL="114300" distR="114300" simplePos="0" relativeHeight="251811840" behindDoc="1" locked="0" layoutInCell="1" allowOverlap="1" wp14:anchorId="65AC96F4" wp14:editId="2927F00D">
            <wp:simplePos x="0" y="0"/>
            <wp:positionH relativeFrom="page">
              <wp:posOffset>0</wp:posOffset>
            </wp:positionH>
            <wp:positionV relativeFrom="paragraph">
              <wp:posOffset>284480</wp:posOffset>
            </wp:positionV>
            <wp:extent cx="7539990" cy="3576955"/>
            <wp:effectExtent l="0" t="0" r="3810" b="4445"/>
            <wp:wrapNone/>
            <wp:docPr id="375" name="Picture 375" descr="C:\Users\shawnm\AppData\Local\Microsoft\Windows\INetCache\Content.Word\Feb Turangawaewa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wnm\AppData\Local\Microsoft\Windows\INetCache\Content.Word\Feb Turangawaewae 2016.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39990" cy="357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219" w:rsidRPr="00511219">
        <w:rPr>
          <w:rFonts w:ascii="Swiss 721" w:hAnsi="Swiss 721"/>
          <w:iCs/>
          <w:noProof/>
        </w:rPr>
        <mc:AlternateContent>
          <mc:Choice Requires="wps">
            <w:drawing>
              <wp:anchor distT="0" distB="0" distL="114300" distR="114300" simplePos="0" relativeHeight="251810816" behindDoc="1" locked="0" layoutInCell="1" allowOverlap="1" wp14:anchorId="43B7A0E6" wp14:editId="76A48253">
                <wp:simplePos x="0" y="0"/>
                <wp:positionH relativeFrom="page">
                  <wp:posOffset>4058185</wp:posOffset>
                </wp:positionH>
                <wp:positionV relativeFrom="paragraph">
                  <wp:posOffset>-913799</wp:posOffset>
                </wp:positionV>
                <wp:extent cx="5467350" cy="1202690"/>
                <wp:effectExtent l="0" t="0" r="0" b="0"/>
                <wp:wrapNone/>
                <wp:docPr id="374" name="Parallelogram 374"/>
                <wp:cNvGraphicFramePr/>
                <a:graphic xmlns:a="http://schemas.openxmlformats.org/drawingml/2006/main">
                  <a:graphicData uri="http://schemas.microsoft.com/office/word/2010/wordprocessingShape">
                    <wps:wsp>
                      <wps:cNvSpPr/>
                      <wps:spPr>
                        <a:xfrm>
                          <a:off x="0" y="0"/>
                          <a:ext cx="5467350" cy="1202690"/>
                        </a:xfrm>
                        <a:prstGeom prst="parallelogram">
                          <a:avLst>
                            <a:gd name="adj" fmla="val 97960"/>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CD7A" id="Parallelogram 374" o:spid="_x0000_s1026" type="#_x0000_t7" style="position:absolute;margin-left:319.55pt;margin-top:-71.95pt;width:430.5pt;height:94.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" adj="4655" fillcolor="#c00000" stroked="f" strokeweight="1.5pt">
                <v:stroke endcap="round"/>
                <w10:wrap anchorx="page"/>
              </v:shape>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r w:rsidRPr="00511219">
        <w:rPr>
          <w:rFonts w:ascii="Swiss 721" w:hAnsi="Swiss 721"/>
          <w:iCs/>
          <w:noProof/>
        </w:rPr>
        <mc:AlternateContent>
          <mc:Choice Requires="wps">
            <w:drawing>
              <wp:anchor distT="45720" distB="45720" distL="114300" distR="114300" simplePos="0" relativeHeight="251809792" behindDoc="0" locked="0" layoutInCell="1" allowOverlap="1" wp14:anchorId="2028A423" wp14:editId="522DA177">
                <wp:simplePos x="0" y="0"/>
                <wp:positionH relativeFrom="margin">
                  <wp:posOffset>-705485</wp:posOffset>
                </wp:positionH>
                <wp:positionV relativeFrom="paragraph">
                  <wp:posOffset>341630</wp:posOffset>
                </wp:positionV>
                <wp:extent cx="7154545" cy="1068705"/>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545" cy="1068705"/>
                        </a:xfrm>
                        <a:prstGeom prst="rect">
                          <a:avLst/>
                        </a:prstGeom>
                        <a:noFill/>
                        <a:ln w="9525">
                          <a:noFill/>
                          <a:miter lim="800000"/>
                          <a:headEnd/>
                          <a:tailEnd/>
                        </a:ln>
                      </wps:spPr>
                      <wps:txbx>
                        <w:txbxContent>
                          <w:p w:rsidR="00511219" w:rsidRPr="00511219" w:rsidRDefault="00F02E89" w:rsidP="00511219">
                            <w:pPr>
                              <w:spacing w:after="0"/>
                              <w:rPr>
                                <w:rFonts w:ascii="Swis721 Hv BT" w:hAnsi="Swis721 Hv BT" w:cs="Arial"/>
                                <w:bCs/>
                                <w:iCs/>
                                <w:sz w:val="56"/>
                                <w:szCs w:val="56"/>
                                <w:lang w:val="en"/>
                              </w:rPr>
                            </w:pPr>
                            <w:r w:rsidRPr="00511219">
                              <w:rPr>
                                <w:rFonts w:ascii="Swis721 Hv BT" w:hAnsi="Swis721 Hv BT" w:cs="Arial"/>
                                <w:bCs/>
                                <w:iCs/>
                                <w:color w:val="FFFFFF" w:themeColor="background1"/>
                                <w:sz w:val="56"/>
                                <w:szCs w:val="56"/>
                                <w:lang w:val="en"/>
                              </w:rPr>
                              <w:t>Housing</w:t>
                            </w:r>
                            <w:r w:rsidR="00511219" w:rsidRPr="00511219">
                              <w:rPr>
                                <w:rFonts w:ascii="Swis721 Hv BT" w:hAnsi="Swis721 Hv BT" w:cs="Arial"/>
                                <w:bCs/>
                                <w:iCs/>
                                <w:sz w:val="56"/>
                                <w:szCs w:val="56"/>
                                <w:lang w:val="en"/>
                              </w:rPr>
                              <w:t xml:space="preserve"> </w:t>
                            </w:r>
                            <w:r w:rsidRPr="00511219">
                              <w:rPr>
                                <w:rFonts w:ascii="Swis721 Hv BT" w:hAnsi="Swis721 Hv BT" w:cs="Arial"/>
                                <w:bCs/>
                                <w:iCs/>
                                <w:color w:val="FFFFFF" w:themeColor="background1"/>
                                <w:sz w:val="56"/>
                                <w:szCs w:val="56"/>
                                <w:lang w:val="en"/>
                              </w:rPr>
                              <w:t xml:space="preserve">project includes houses catering for disabled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8A423" id="_x0000_s1089" type="#_x0000_t202" style="position:absolute;margin-left:-55.55pt;margin-top:26.9pt;width:563.35pt;height:84.1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" filled="f" stroked="f">
                <v:textbox>
                  <w:txbxContent>
                    <w:p w:rsidR="00511219" w:rsidRPr="00511219" w:rsidRDefault="00F02E89" w:rsidP="00511219">
                      <w:pPr>
                        <w:spacing w:after="0"/>
                        <w:rPr>
                          <w:rFonts w:ascii="Swis721 Hv BT" w:hAnsi="Swis721 Hv BT" w:cs="Arial"/>
                          <w:bCs/>
                          <w:iCs/>
                          <w:sz w:val="56"/>
                          <w:szCs w:val="56"/>
                          <w:lang w:val="en"/>
                        </w:rPr>
                      </w:pPr>
                      <w:r w:rsidRPr="00511219">
                        <w:rPr>
                          <w:rFonts w:ascii="Swis721 Hv BT" w:hAnsi="Swis721 Hv BT" w:cs="Arial"/>
                          <w:bCs/>
                          <w:iCs/>
                          <w:color w:val="FFFFFF" w:themeColor="background1"/>
                          <w:sz w:val="56"/>
                          <w:szCs w:val="56"/>
                          <w:lang w:val="en"/>
                        </w:rPr>
                        <w:t>Housing</w:t>
                      </w:r>
                      <w:r w:rsidR="00511219" w:rsidRPr="00511219">
                        <w:rPr>
                          <w:rFonts w:ascii="Swis721 Hv BT" w:hAnsi="Swis721 Hv BT" w:cs="Arial"/>
                          <w:bCs/>
                          <w:iCs/>
                          <w:sz w:val="56"/>
                          <w:szCs w:val="56"/>
                          <w:lang w:val="en"/>
                        </w:rPr>
                        <w:t xml:space="preserve"> </w:t>
                      </w:r>
                      <w:r w:rsidRPr="00511219">
                        <w:rPr>
                          <w:rFonts w:ascii="Swis721 Hv BT" w:hAnsi="Swis721 Hv BT" w:cs="Arial"/>
                          <w:bCs/>
                          <w:iCs/>
                          <w:color w:val="FFFFFF" w:themeColor="background1"/>
                          <w:sz w:val="56"/>
                          <w:szCs w:val="56"/>
                          <w:lang w:val="en"/>
                        </w:rPr>
                        <w:t xml:space="preserve">project includes houses catering for disabled </w:t>
                      </w:r>
                    </w:p>
                  </w:txbxContent>
                </v:textbox>
                <w10:wrap type="square" anchorx="margin"/>
              </v:shape>
            </w:pict>
          </mc:Fallback>
        </mc:AlternateContent>
      </w: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Swiss 721" w:hAnsi="Swiss 721" w:cs="Arial"/>
          <w:color w:val="000000"/>
          <w:sz w:val="24"/>
          <w:lang w:val="en"/>
        </w:rPr>
      </w:pPr>
      <w:r w:rsidRPr="00511219">
        <w:rPr>
          <w:rFonts w:ascii="Swiss 721" w:hAnsi="Swiss 721" w:cs="Arial"/>
          <w:b/>
          <w:color w:val="000000"/>
          <w:sz w:val="24"/>
          <w:lang w:val="en"/>
        </w:rPr>
        <w:t>Two government funded, special housing development projects in Auckland are changing lives because these houses are modified for people with disabilities.</w:t>
      </w:r>
      <w:r w:rsidRPr="00511219">
        <w:rPr>
          <w:rFonts w:ascii="Swiss 721" w:hAnsi="Swiss 721" w:cs="Arial"/>
          <w:color w:val="000000"/>
          <w:sz w:val="24"/>
          <w:lang w:val="en"/>
        </w:rPr>
        <w:t xml:space="preserve"> </w:t>
      </w:r>
    </w:p>
    <w:p w:rsidR="00511219" w:rsidRDefault="00511219" w:rsidP="00511219">
      <w:pPr>
        <w:autoSpaceDE w:val="0"/>
        <w:autoSpaceDN w:val="0"/>
        <w:adjustRightInd w:val="0"/>
        <w:spacing w:after="0" w:line="240" w:lineRule="auto"/>
        <w:rPr>
          <w:rFonts w:ascii="Swiss 721" w:hAnsi="Swiss 721" w:cs="Arial"/>
          <w:color w:val="000000"/>
          <w:sz w:val="24"/>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Housing New Zealand Corporation (HNZ) is currently developing housing tailored for people with disabilities in Ranui and a seventeen-house development is underway in Waterview.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For many people living with disabilities such as Neela Findlay, finding suitable housing can be very difficult. Neela sustained a brain injury after being deprived of oxygen during birth. She has lived under her family’s care her entire life, but now 17 has moved into one of the three community group homes in Ranui where she is provided </w:t>
      </w:r>
      <w:r w:rsidR="00FE06A9" w:rsidRPr="00511219">
        <w:rPr>
          <w:rFonts w:ascii="Swiss 721" w:hAnsi="Swiss 721" w:cs="Arial"/>
          <w:color w:val="000000"/>
          <w:lang w:val="en"/>
        </w:rPr>
        <w:t>24-hour</w:t>
      </w:r>
      <w:r w:rsidRPr="00511219">
        <w:rPr>
          <w:rFonts w:ascii="Swiss 721" w:hAnsi="Swiss 721" w:cs="Arial"/>
          <w:color w:val="000000"/>
          <w:lang w:val="en"/>
        </w:rPr>
        <w:t xml:space="preserve"> care but lives with her family. She has neighbours with high needs and all are part of a small community.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“The house is completely modified for Neela’s needs. We couldn’t have asked for anything better, it’s perfect. This has changed our life as a family,” Neela’s mum said to Attitude TV.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A Tenancy Support Services spokesperson explained that the government has built 1500 community group properties.”</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 </w:t>
      </w:r>
    </w:p>
    <w:p w:rsidR="00511219" w:rsidRPr="00511219" w:rsidRDefault="00FE06A9" w:rsidP="00511219">
      <w:pPr>
        <w:autoSpaceDE w:val="0"/>
        <w:autoSpaceDN w:val="0"/>
        <w:adjustRightInd w:val="0"/>
        <w:spacing w:after="0" w:line="240" w:lineRule="auto"/>
        <w:rPr>
          <w:rFonts w:ascii="Swiss 721" w:hAnsi="Swiss 721" w:cs="Arial"/>
          <w:color w:val="000000"/>
          <w:lang w:val="en"/>
        </w:rPr>
      </w:pPr>
      <w:r>
        <w:rPr>
          <w:noProof/>
        </w:rPr>
        <mc:AlternateContent>
          <mc:Choice Requires="wps">
            <w:drawing>
              <wp:anchor distT="0" distB="0" distL="114300" distR="114300" simplePos="0" relativeHeight="251815936" behindDoc="0" locked="0" layoutInCell="1" allowOverlap="1" wp14:anchorId="18CC2C5E" wp14:editId="6BCECE04">
                <wp:simplePos x="0" y="0"/>
                <wp:positionH relativeFrom="page">
                  <wp:align>right</wp:align>
                </wp:positionH>
                <wp:positionV relativeFrom="paragraph">
                  <wp:posOffset>479424</wp:posOffset>
                </wp:positionV>
                <wp:extent cx="2133600" cy="2162810"/>
                <wp:effectExtent l="4445" t="0" r="4445" b="4445"/>
                <wp:wrapNone/>
                <wp:docPr id="380" name="Right Triangle 38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9E53" id="Right Triangle 380" o:spid="_x0000_s1026" type="#_x0000_t6" style="position:absolute;margin-left:116.8pt;margin-top:37.75pt;width:168pt;height:170.3pt;rotation:-90;z-index:251815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" fillcolor="#c00000" stroked="f" strokeweight="1.5pt">
                <v:stroke endcap="round"/>
                <w10:wrap anchorx="page"/>
              </v:shape>
            </w:pict>
          </mc:Fallback>
        </mc:AlternateContent>
      </w:r>
      <w:r w:rsidR="00511219" w:rsidRPr="00511219">
        <w:rPr>
          <w:rFonts w:ascii="Swiss 721" w:hAnsi="Swiss 721" w:cs="Arial"/>
          <w:color w:val="000000"/>
          <w:lang w:val="en"/>
        </w:rPr>
        <w:t xml:space="preserve">“Now that more people with special needs are moving into the community out of institutes, some of the houses need to be highly modified and this is not something that the private sector can really provide,” she said.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“These small developments with just a few houses become a community. We have one young man that lives in house B for example but spends most of his day in house C because he has mates there.”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Two short videos produced by </w:t>
      </w:r>
      <w:hyperlink r:id="rId37" w:history="1">
        <w:r w:rsidRPr="00511219">
          <w:rPr>
            <w:rStyle w:val="Hyperlink"/>
            <w:rFonts w:ascii="Swiss 721" w:hAnsi="Swiss 721" w:cs="Arial"/>
            <w:b/>
            <w:color w:val="C00000"/>
            <w:lang w:val="en"/>
          </w:rPr>
          <w:t>Attitude Group</w:t>
        </w:r>
      </w:hyperlink>
      <w:r w:rsidRPr="00511219">
        <w:rPr>
          <w:rFonts w:ascii="Swiss 721" w:hAnsi="Swiss 721" w:cs="Arial"/>
          <w:color w:val="0000FF"/>
          <w:lang w:val="en"/>
        </w:rPr>
        <w:t xml:space="preserve"> </w:t>
      </w:r>
      <w:r w:rsidRPr="00511219">
        <w:rPr>
          <w:rFonts w:ascii="Swiss 721" w:hAnsi="Swiss 721" w:cs="Arial"/>
          <w:color w:val="000000"/>
          <w:lang w:val="en"/>
        </w:rPr>
        <w:t xml:space="preserve">showcase these houses. </w: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B56589" w:rsidP="00511219">
      <w:pPr>
        <w:autoSpaceDE w:val="0"/>
        <w:autoSpaceDN w:val="0"/>
        <w:adjustRightInd w:val="0"/>
        <w:spacing w:after="0" w:line="240" w:lineRule="auto"/>
        <w:rPr>
          <w:rFonts w:ascii="Swiss 721" w:hAnsi="Swiss 721" w:cs="Arial"/>
          <w:color w:val="000000"/>
          <w:lang w:val="en"/>
        </w:rPr>
      </w:pPr>
      <w:r w:rsidRPr="00A54C0C">
        <w:rPr>
          <w:rFonts w:ascii="Swiss 721" w:hAnsi="Swiss 721"/>
          <w:noProof/>
          <w:color w:val="323232"/>
        </w:rPr>
        <w:lastRenderedPageBreak/>
        <mc:AlternateContent>
          <mc:Choice Requires="wps">
            <w:drawing>
              <wp:anchor distT="45720" distB="45720" distL="114300" distR="114300" simplePos="0" relativeHeight="251830272" behindDoc="0" locked="0" layoutInCell="1" allowOverlap="1" wp14:anchorId="531FFA19" wp14:editId="0CCA6D8A">
                <wp:simplePos x="0" y="0"/>
                <wp:positionH relativeFrom="margin">
                  <wp:posOffset>-54066</wp:posOffset>
                </wp:positionH>
                <wp:positionV relativeFrom="paragraph">
                  <wp:posOffset>-533400</wp:posOffset>
                </wp:positionV>
                <wp:extent cx="1132114" cy="5219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114" cy="521970"/>
                        </a:xfrm>
                        <a:prstGeom prst="rect">
                          <a:avLst/>
                        </a:prstGeom>
                        <a:noFill/>
                        <a:ln w="9525">
                          <a:noFill/>
                          <a:miter lim="800000"/>
                          <a:headEnd/>
                          <a:tailEnd/>
                        </a:ln>
                      </wps:spPr>
                      <wps:txbx>
                        <w:txbxContent>
                          <w:p w:rsidR="0048118B" w:rsidRPr="00B56589" w:rsidRDefault="0048118B" w:rsidP="0048118B">
                            <w:pPr>
                              <w:spacing w:after="0" w:line="240" w:lineRule="auto"/>
                              <w:rPr>
                                <w:rFonts w:ascii="Swiss 721" w:hAnsi="Swiss 721"/>
                                <w:b/>
                              </w:rPr>
                            </w:pPr>
                            <w:r w:rsidRPr="00B56589">
                              <w:rPr>
                                <w:rFonts w:ascii="Swiss 721" w:hAnsi="Swiss 721"/>
                                <w:b/>
                                <w:sz w:val="52"/>
                                <w:szCs w:val="32"/>
                                <w:lang w:val="en-NZ"/>
                              </w:rPr>
                              <w:t>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FFA19" id="_x0000_s1090" type="#_x0000_t202" style="position:absolute;margin-left:-4.25pt;margin-top:-42pt;width:89.15pt;height:41.1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" filled="f" stroked="f">
                <v:textbox>
                  <w:txbxContent>
                    <w:p w:rsidR="0048118B" w:rsidRPr="00B56589" w:rsidRDefault="0048118B" w:rsidP="0048118B">
                      <w:pPr>
                        <w:spacing w:after="0" w:line="240" w:lineRule="auto"/>
                        <w:rPr>
                          <w:rFonts w:ascii="Swiss 721" w:hAnsi="Swiss 721"/>
                          <w:b/>
                        </w:rPr>
                      </w:pPr>
                      <w:r w:rsidRPr="00B56589">
                        <w:rPr>
                          <w:rFonts w:ascii="Swiss 721" w:hAnsi="Swiss 721"/>
                          <w:b/>
                          <w:sz w:val="52"/>
                          <w:szCs w:val="32"/>
                          <w:lang w:val="en-NZ"/>
                        </w:rPr>
                        <w:t>EVENT</w:t>
                      </w:r>
                    </w:p>
                  </w:txbxContent>
                </v:textbox>
                <w10:wrap anchorx="margin"/>
              </v:shape>
            </w:pict>
          </mc:Fallback>
        </mc:AlternateContent>
      </w:r>
      <w:r w:rsidR="0048118B" w:rsidRPr="00A54C0C">
        <w:rPr>
          <w:rFonts w:ascii="Swiss 721" w:hAnsi="Swiss 721"/>
          <w:noProof/>
          <w:color w:val="323232"/>
        </w:rPr>
        <mc:AlternateContent>
          <mc:Choice Requires="wps">
            <w:drawing>
              <wp:anchor distT="0" distB="0" distL="114300" distR="114300" simplePos="0" relativeHeight="251828224" behindDoc="0" locked="0" layoutInCell="1" allowOverlap="1" wp14:anchorId="3DE30781" wp14:editId="49A3BCB3">
                <wp:simplePos x="0" y="0"/>
                <wp:positionH relativeFrom="margin">
                  <wp:posOffset>-76200</wp:posOffset>
                </wp:positionH>
                <wp:positionV relativeFrom="paragraph">
                  <wp:posOffset>-543086</wp:posOffset>
                </wp:positionV>
                <wp:extent cx="1097280" cy="554990"/>
                <wp:effectExtent l="19050" t="19050" r="26670" b="16510"/>
                <wp:wrapNone/>
                <wp:docPr id="16" name="Rectangle 16"/>
                <wp:cNvGraphicFramePr/>
                <a:graphic xmlns:a="http://schemas.openxmlformats.org/drawingml/2006/main">
                  <a:graphicData uri="http://schemas.microsoft.com/office/word/2010/wordprocessingShape">
                    <wps:wsp>
                      <wps:cNvSpPr/>
                      <wps:spPr>
                        <a:xfrm>
                          <a:off x="0" y="0"/>
                          <a:ext cx="1097280"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118B" w:rsidRPr="0048118B" w:rsidRDefault="0048118B" w:rsidP="0048118B">
                            <w:pP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30781" id="Rectangle 16" o:spid="_x0000_s1091" style="position:absolute;margin-left:-6pt;margin-top:-42.75pt;width:86.4pt;height:43.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" filled="f" strokecolor="#0d0d0d [3069]" strokeweight="3pt">
                <v:stroke endcap="round"/>
                <v:textbox>
                  <w:txbxContent>
                    <w:p w:rsidR="0048118B" w:rsidRPr="0048118B" w:rsidRDefault="0048118B" w:rsidP="0048118B">
                      <w:pPr>
                        <w:rPr>
                          <w:lang w:val="en-NZ"/>
                        </w:rPr>
                      </w:pPr>
                    </w:p>
                  </w:txbxContent>
                </v:textbox>
                <w10:wrap anchorx="margin"/>
              </v:rect>
            </w:pict>
          </mc:Fallback>
        </mc:AlternateContent>
      </w:r>
      <w:r w:rsidR="0048118B">
        <w:rPr>
          <w:noProof/>
        </w:rPr>
        <mc:AlternateContent>
          <mc:Choice Requires="wpg">
            <w:drawing>
              <wp:anchor distT="0" distB="0" distL="114300" distR="114300" simplePos="0" relativeHeight="251826176" behindDoc="0" locked="0" layoutInCell="1" allowOverlap="1" wp14:anchorId="4BF19CDC" wp14:editId="0F1B796B">
                <wp:simplePos x="0" y="0"/>
                <wp:positionH relativeFrom="page">
                  <wp:posOffset>5220970</wp:posOffset>
                </wp:positionH>
                <wp:positionV relativeFrom="paragraph">
                  <wp:posOffset>-397510</wp:posOffset>
                </wp:positionV>
                <wp:extent cx="2263590" cy="381000"/>
                <wp:effectExtent l="0" t="0" r="0" b="0"/>
                <wp:wrapNone/>
                <wp:docPr id="6" name="Group 6"/>
                <wp:cNvGraphicFramePr/>
                <a:graphic xmlns:a="http://schemas.openxmlformats.org/drawingml/2006/main">
                  <a:graphicData uri="http://schemas.microsoft.com/office/word/2010/wordprocessingGroup">
                    <wpg:wgp>
                      <wpg:cNvGrpSpPr/>
                      <wpg:grpSpPr>
                        <a:xfrm>
                          <a:off x="0" y="0"/>
                          <a:ext cx="2263590" cy="381000"/>
                          <a:chOff x="-3562" y="0"/>
                          <a:chExt cx="2269271" cy="381608"/>
                        </a:xfrm>
                      </wpg:grpSpPr>
                      <wps:wsp>
                        <wps:cNvPr id="12" name="Rectangle 12"/>
                        <wps:cNvSpPr>
                          <a:spLocks noChangeArrowheads="1"/>
                        </wps:cNvSpPr>
                        <wps:spPr bwMode="auto">
                          <a:xfrm>
                            <a:off x="40776" y="48233"/>
                            <a:ext cx="1771078"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14" name="Rectangle 14"/>
                        <wps:cNvSpPr>
                          <a:spLocks noChangeArrowheads="1"/>
                        </wps:cNvSpPr>
                        <wps:spPr bwMode="auto">
                          <a:xfrm>
                            <a:off x="0" y="0"/>
                            <a:ext cx="1744450"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48118B" w:rsidRPr="001D13CE" w:rsidRDefault="0048118B" w:rsidP="0048118B">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15" name="Text Box 2"/>
                        <wps:cNvSpPr txBox="1">
                          <a:spLocks noChangeArrowheads="1"/>
                        </wps:cNvSpPr>
                        <wps:spPr bwMode="auto">
                          <a:xfrm>
                            <a:off x="-3562" y="29771"/>
                            <a:ext cx="2269271" cy="291804"/>
                          </a:xfrm>
                          <a:prstGeom prst="rect">
                            <a:avLst/>
                          </a:prstGeom>
                          <a:noFill/>
                          <a:ln w="9525">
                            <a:noFill/>
                            <a:miter lim="800000"/>
                            <a:headEnd/>
                            <a:tailEnd/>
                          </a:ln>
                        </wps:spPr>
                        <wps:txbx>
                          <w:txbxContent>
                            <w:p w:rsidR="0048118B" w:rsidRPr="00820006" w:rsidRDefault="0048118B" w:rsidP="0048118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F19CDC" id="Group 6" o:spid="_x0000_s1092" style="position:absolute;margin-left:411.1pt;margin-top:-31.3pt;width:178.25pt;height:30pt;z-index:251826176;mso-position-horizontal-relative:page;mso-width-relative:margin;mso-height-relative:margin" coordorigin="-35" coordsize="2269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">
                <v:rect id="Rectangle 12" o:spid="_x0000_s1093" style="position:absolute;left:407;top:482;width:177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" fillcolor="#c00000" stroked="f" strokecolor="#b01513 [3204]">
                  <v:shadow type="perspective" color="#bfbfbf [2412]" opacity=".5" origin="-.5,-.5" offset="51pt,-10pt" matrix=".75,,,.75"/>
                  <v:textbox inset="18pt,18pt,18pt,18pt"/>
                </v:rect>
                <v:rect id="Rectangle 14" o:spid="_x0000_s1094" style="position:absolute;width:17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" fillcolor="#3a3a3a [814]" stroked="f" strokecolor="#b01513 [3204]">
                  <v:shadow type="perspective" color="#bfbfbf [2412]" opacity=".5" origin="-.5,-.5" offset="51pt,-10pt" matrix=".75,,,.75"/>
                  <v:textbox inset="18pt,18pt,18pt,18pt">
                    <w:txbxContent>
                      <w:p w:rsidR="0048118B" w:rsidRPr="001D13CE" w:rsidRDefault="0048118B" w:rsidP="0048118B">
                        <w:pPr>
                          <w:rPr>
                            <w:color w:val="FFFFFF" w:themeColor="background1"/>
                            <w:sz w:val="16"/>
                            <w:szCs w:val="16"/>
                            <w:lang w:val="en-NZ"/>
                          </w:rPr>
                        </w:pPr>
                        <w:r>
                          <w:rPr>
                            <w:color w:val="FFFFFF" w:themeColor="background1"/>
                            <w:sz w:val="16"/>
                            <w:szCs w:val="16"/>
                            <w:lang w:val="en-NZ"/>
                          </w:rPr>
                          <w:t>RT88888</w:t>
                        </w:r>
                      </w:p>
                    </w:txbxContent>
                  </v:textbox>
                </v:rect>
                <v:shape id="_x0000_s1095" type="#_x0000_t202" style="position:absolute;left:-35;top:297;width:2269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48118B" w:rsidRPr="00820006" w:rsidRDefault="0048118B" w:rsidP="0048118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v:textbox>
                </v:shape>
                <w10:wrap anchorx="page"/>
              </v:group>
            </w:pict>
          </mc:Fallback>
        </mc:AlternateContent>
      </w:r>
    </w:p>
    <w:p w:rsidR="0048118B" w:rsidRDefault="0048118B" w:rsidP="00511219">
      <w:pPr>
        <w:autoSpaceDE w:val="0"/>
        <w:autoSpaceDN w:val="0"/>
        <w:adjustRightInd w:val="0"/>
        <w:spacing w:after="0" w:line="240" w:lineRule="auto"/>
        <w:rPr>
          <w:rFonts w:ascii="Swiss 721" w:hAnsi="Swiss 721" w:cs="Arial"/>
          <w:color w:val="000000"/>
          <w:lang w:val="en"/>
        </w:rPr>
      </w:pPr>
      <w:r w:rsidRPr="00FE06A9">
        <w:rPr>
          <w:rFonts w:ascii="Oswald" w:hAnsi="Oswald"/>
          <w:noProof/>
          <w:color w:val="FFFFFF" w:themeColor="background1"/>
          <w:sz w:val="80"/>
          <w:szCs w:val="80"/>
        </w:rPr>
        <mc:AlternateContent>
          <mc:Choice Requires="wps">
            <w:drawing>
              <wp:anchor distT="0" distB="0" distL="114300" distR="114300" simplePos="0" relativeHeight="251833344" behindDoc="1" locked="0" layoutInCell="1" allowOverlap="1" wp14:anchorId="2C2BCFA4" wp14:editId="27C9831F">
                <wp:simplePos x="0" y="0"/>
                <wp:positionH relativeFrom="margin">
                  <wp:posOffset>-86995</wp:posOffset>
                </wp:positionH>
                <wp:positionV relativeFrom="paragraph">
                  <wp:posOffset>190591</wp:posOffset>
                </wp:positionV>
                <wp:extent cx="5892165" cy="768985"/>
                <wp:effectExtent l="19050" t="19050" r="13335" b="12065"/>
                <wp:wrapNone/>
                <wp:docPr id="21" name="Rectangle 21"/>
                <wp:cNvGraphicFramePr/>
                <a:graphic xmlns:a="http://schemas.openxmlformats.org/drawingml/2006/main">
                  <a:graphicData uri="http://schemas.microsoft.com/office/word/2010/wordprocessingShape">
                    <wps:wsp>
                      <wps:cNvSpPr/>
                      <wps:spPr>
                        <a:xfrm>
                          <a:off x="0" y="0"/>
                          <a:ext cx="5892165" cy="76898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DDEB" id="Rectangle 21" o:spid="_x0000_s1026" style="position:absolute;margin-left:-6.85pt;margin-top:15pt;width:463.95pt;height:60.5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" fillcolor="#c00000" strokecolor="#0d0d0d [3069]" strokeweight="3pt">
                <v:stroke endcap="round"/>
                <w10:wrap anchorx="margin"/>
              </v:rect>
            </w:pict>
          </mc:Fallback>
        </mc:AlternateContent>
      </w:r>
    </w:p>
    <w:p w:rsidR="0048118B" w:rsidRDefault="00F02E89" w:rsidP="0048118B">
      <w:pPr>
        <w:pStyle w:val="Default"/>
        <w:rPr>
          <w:sz w:val="22"/>
          <w:szCs w:val="22"/>
        </w:rPr>
      </w:pPr>
      <w:r>
        <w:rPr>
          <w:rFonts w:ascii="Swiss 721" w:hAnsi="Swiss 721"/>
          <w:noProof/>
        </w:rPr>
        <mc:AlternateContent>
          <mc:Choice Requires="wps">
            <w:drawing>
              <wp:anchor distT="0" distB="0" distL="114300" distR="114300" simplePos="0" relativeHeight="251831296" behindDoc="0" locked="0" layoutInCell="1" allowOverlap="1" wp14:anchorId="0658C6B6" wp14:editId="16CBECFE">
                <wp:simplePos x="0" y="0"/>
                <wp:positionH relativeFrom="margin">
                  <wp:posOffset>-259080</wp:posOffset>
                </wp:positionH>
                <wp:positionV relativeFrom="paragraph">
                  <wp:posOffset>78740</wp:posOffset>
                </wp:positionV>
                <wp:extent cx="6222365" cy="8128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6222365" cy="812800"/>
                        </a:xfrm>
                        <a:prstGeom prst="rect">
                          <a:avLst/>
                        </a:prstGeom>
                        <a:noFill/>
                        <a:ln w="6350">
                          <a:noFill/>
                        </a:ln>
                      </wps:spPr>
                      <wps:txbx>
                        <w:txbxContent>
                          <w:p w:rsidR="0048118B" w:rsidRPr="00F02E89" w:rsidRDefault="0048118B" w:rsidP="0048118B">
                            <w:pPr>
                              <w:autoSpaceDE w:val="0"/>
                              <w:autoSpaceDN w:val="0"/>
                              <w:adjustRightInd w:val="0"/>
                              <w:spacing w:after="0" w:line="240" w:lineRule="auto"/>
                              <w:jc w:val="center"/>
                              <w:rPr>
                                <w:rFonts w:ascii="Swiss 721" w:hAnsi="Swiss 721" w:cs="Arial"/>
                                <w:b/>
                                <w:color w:val="FFFFFF" w:themeColor="background1"/>
                                <w:sz w:val="44"/>
                                <w:lang w:val="en"/>
                              </w:rPr>
                            </w:pPr>
                            <w:r w:rsidRPr="00F02E89">
                              <w:rPr>
                                <w:rFonts w:ascii="Swiss 721" w:hAnsi="Swiss 721"/>
                                <w:b/>
                                <w:bCs/>
                                <w:color w:val="FFFFFF" w:themeColor="background1"/>
                                <w:sz w:val="72"/>
                                <w:szCs w:val="36"/>
                              </w:rPr>
                              <w:t>Supported Decision Making Hui</w:t>
                            </w:r>
                          </w:p>
                          <w:p w:rsidR="0048118B" w:rsidRPr="0048118B" w:rsidRDefault="0048118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C6B6" id="Text Box 18" o:spid="_x0000_s1096" type="#_x0000_t202" style="position:absolute;margin-left:-20.4pt;margin-top:6.2pt;width:489.95pt;height:6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" filled="f" stroked="f" strokeweight=".5pt">
                <v:textbox>
                  <w:txbxContent>
                    <w:p w:rsidR="0048118B" w:rsidRPr="00F02E89" w:rsidRDefault="0048118B" w:rsidP="0048118B">
                      <w:pPr>
                        <w:autoSpaceDE w:val="0"/>
                        <w:autoSpaceDN w:val="0"/>
                        <w:adjustRightInd w:val="0"/>
                        <w:spacing w:after="0" w:line="240" w:lineRule="auto"/>
                        <w:jc w:val="center"/>
                        <w:rPr>
                          <w:rFonts w:ascii="Swiss 721" w:hAnsi="Swiss 721" w:cs="Arial"/>
                          <w:b/>
                          <w:color w:val="FFFFFF" w:themeColor="background1"/>
                          <w:sz w:val="44"/>
                          <w:lang w:val="en"/>
                        </w:rPr>
                      </w:pPr>
                      <w:r w:rsidRPr="00F02E89">
                        <w:rPr>
                          <w:rFonts w:ascii="Swiss 721" w:hAnsi="Swiss 721"/>
                          <w:b/>
                          <w:bCs/>
                          <w:color w:val="FFFFFF" w:themeColor="background1"/>
                          <w:sz w:val="72"/>
                          <w:szCs w:val="36"/>
                        </w:rPr>
                        <w:t>Supported Decision Making Hui</w:t>
                      </w:r>
                    </w:p>
                    <w:p w:rsidR="0048118B" w:rsidRPr="0048118B" w:rsidRDefault="0048118B">
                      <w:pPr>
                        <w:rPr>
                          <w:color w:val="FFFFFF" w:themeColor="background1"/>
                        </w:rPr>
                      </w:pPr>
                    </w:p>
                  </w:txbxContent>
                </v:textbox>
                <w10:wrap anchorx="margin"/>
              </v:shape>
            </w:pict>
          </mc:Fallback>
        </mc:AlternateContent>
      </w:r>
    </w:p>
    <w:p w:rsidR="0048118B" w:rsidRDefault="0048118B" w:rsidP="0048118B">
      <w:pPr>
        <w:pStyle w:val="Default"/>
        <w:rPr>
          <w:sz w:val="22"/>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Pr="0048118B" w:rsidRDefault="0048118B" w:rsidP="0048118B">
      <w:pPr>
        <w:pStyle w:val="Default"/>
        <w:rPr>
          <w:rFonts w:ascii="Swiss 721" w:hAnsi="Swiss 721"/>
          <w:b/>
          <w:szCs w:val="22"/>
        </w:rPr>
      </w:pPr>
      <w:r w:rsidRPr="0048118B">
        <w:rPr>
          <w:rFonts w:ascii="Swiss 721" w:hAnsi="Swiss 721"/>
          <w:b/>
          <w:szCs w:val="22"/>
        </w:rPr>
        <w:t xml:space="preserve">This April Auckland Disability Law is hosting a national conversation hui about supported decision making (SDM). </w:t>
      </w:r>
    </w:p>
    <w:p w:rsidR="0048118B" w:rsidRDefault="0048118B" w:rsidP="0048118B">
      <w:pPr>
        <w:pStyle w:val="Default"/>
        <w:rPr>
          <w:sz w:val="22"/>
          <w:szCs w:val="22"/>
        </w:rPr>
      </w:pP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One aspect of the Commission’s current work is focused on promoting the use of SDM. Supported decision-making is a model for supporting people with cognitive disabilities to make important decisions in their lives and helps to ensure disabled people have equal rights to make choices. </w:t>
      </w:r>
    </w:p>
    <w:p w:rsidR="0048118B" w:rsidRDefault="0048118B" w:rsidP="0048118B">
      <w:pPr>
        <w:pStyle w:val="Default"/>
        <w:rPr>
          <w:sz w:val="22"/>
          <w:szCs w:val="22"/>
        </w:rPr>
      </w:pPr>
    </w:p>
    <w:p w:rsidR="0048118B" w:rsidRDefault="0048118B" w:rsidP="0048118B">
      <w:pPr>
        <w:pStyle w:val="Default"/>
        <w:rPr>
          <w:rFonts w:ascii="Swiss 721" w:hAnsi="Swiss 721"/>
          <w:b/>
          <w:bCs/>
          <w:color w:val="C00000"/>
          <w:sz w:val="28"/>
          <w:szCs w:val="22"/>
        </w:rPr>
      </w:pPr>
      <w:r w:rsidRPr="0048118B">
        <w:rPr>
          <w:rFonts w:ascii="Swiss 721" w:hAnsi="Swiss 721"/>
          <w:b/>
          <w:bCs/>
          <w:color w:val="C00000"/>
          <w:sz w:val="28"/>
          <w:szCs w:val="22"/>
        </w:rPr>
        <w:t xml:space="preserve">Hui topics include: </w:t>
      </w:r>
    </w:p>
    <w:p w:rsidR="0048118B" w:rsidRPr="0048118B" w:rsidRDefault="0048118B" w:rsidP="0048118B">
      <w:pPr>
        <w:pStyle w:val="Default"/>
        <w:rPr>
          <w:rFonts w:ascii="Swiss 721" w:hAnsi="Swiss 721"/>
          <w:b/>
          <w:bCs/>
          <w:color w:val="C00000"/>
          <w:sz w:val="28"/>
          <w:szCs w:val="22"/>
        </w:rPr>
      </w:pP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What SDM is and why it is important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SDM as a human right and Article 12 of United Nations Convention on the Rights of Persons with Disabilities (UNCRPD)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What is happening in New Zealand about SDM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Legal processes around SDM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People’s right to make their own decisions and what it takes to make SDM work for people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Practical publications and resources available to help facilitate SDM. </w:t>
      </w:r>
    </w:p>
    <w:p w:rsidR="0048118B" w:rsidRPr="0048118B" w:rsidRDefault="0048118B" w:rsidP="0048118B">
      <w:pPr>
        <w:pStyle w:val="Default"/>
        <w:rPr>
          <w:rFonts w:ascii="Swiss 721" w:hAnsi="Swiss 721"/>
          <w:b/>
          <w:bCs/>
          <w:i/>
          <w:iCs/>
          <w:color w:val="C00000"/>
          <w:szCs w:val="22"/>
        </w:rPr>
      </w:pPr>
      <w:r w:rsidRPr="0048118B">
        <w:rPr>
          <w:rFonts w:ascii="Swiss 721" w:hAnsi="Swiss 721"/>
          <w:b/>
          <w:bCs/>
          <w:i/>
          <w:iCs/>
          <w:color w:val="C00000"/>
          <w:szCs w:val="22"/>
        </w:rPr>
        <w:t xml:space="preserve">The hui is being supported by the Commission, the Office of Disability Issues and the Ministry of Social Development. </w:t>
      </w:r>
    </w:p>
    <w:p w:rsidR="0048118B" w:rsidRDefault="0048118B" w:rsidP="0048118B">
      <w:pPr>
        <w:pStyle w:val="Default"/>
        <w:rPr>
          <w:color w:val="32CCCC"/>
          <w:sz w:val="22"/>
          <w:szCs w:val="22"/>
        </w:rPr>
      </w:pP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Registration for the Auckland hui on 21 and 22 April open in the first week of March. Anyone with an interest in supported decision-making is welcome to attend. </w:t>
      </w:r>
    </w:p>
    <w:p w:rsidR="0048118B" w:rsidRDefault="0048118B" w:rsidP="0048118B">
      <w:pPr>
        <w:autoSpaceDE w:val="0"/>
        <w:autoSpaceDN w:val="0"/>
        <w:adjustRightInd w:val="0"/>
        <w:spacing w:after="0" w:line="240" w:lineRule="auto"/>
        <w:rPr>
          <w:rFonts w:ascii="Swiss 721" w:hAnsi="Swiss 721"/>
        </w:rPr>
      </w:pPr>
    </w:p>
    <w:p w:rsidR="0048118B" w:rsidRPr="0048118B" w:rsidRDefault="0048118B" w:rsidP="0048118B">
      <w:pPr>
        <w:autoSpaceDE w:val="0"/>
        <w:autoSpaceDN w:val="0"/>
        <w:adjustRightInd w:val="0"/>
        <w:spacing w:after="0" w:line="240" w:lineRule="auto"/>
        <w:rPr>
          <w:rFonts w:ascii="Swiss 721" w:hAnsi="Swiss 721" w:cs="Arial"/>
          <w:color w:val="000000"/>
          <w:lang w:val="en"/>
        </w:rPr>
      </w:pPr>
      <w:r w:rsidRPr="0048118B">
        <w:rPr>
          <w:rFonts w:ascii="Swiss 721" w:hAnsi="Swiss 721"/>
        </w:rPr>
        <w:t xml:space="preserve">To register your interest and inform Auckland Disability Law of any accessibility requirements, email </w:t>
      </w:r>
      <w:r w:rsidRPr="00FC7C85">
        <w:rPr>
          <w:rFonts w:ascii="Swiss 721" w:hAnsi="Swiss 721"/>
          <w:b/>
          <w:color w:val="C00000"/>
        </w:rPr>
        <w:t>info@adl.org.nz</w:t>
      </w:r>
      <w:r w:rsidRPr="0048118B">
        <w:rPr>
          <w:rFonts w:ascii="Swiss 721" w:hAnsi="Swiss 721"/>
        </w:rPr>
        <w:t>.</w: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bookmarkStart w:id="0" w:name="_GoBack"/>
      <w:bookmarkEnd w:id="0"/>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r>
        <w:rPr>
          <w:noProof/>
        </w:rPr>
        <mc:AlternateContent>
          <mc:Choice Requires="wps">
            <w:drawing>
              <wp:anchor distT="0" distB="0" distL="114300" distR="114300" simplePos="0" relativeHeight="251824128" behindDoc="0" locked="0" layoutInCell="1" allowOverlap="1" wp14:anchorId="7E09CFF1" wp14:editId="597B4C1B">
                <wp:simplePos x="0" y="0"/>
                <wp:positionH relativeFrom="page">
                  <wp:align>right</wp:align>
                </wp:positionH>
                <wp:positionV relativeFrom="paragraph">
                  <wp:posOffset>80010</wp:posOffset>
                </wp:positionV>
                <wp:extent cx="2133600" cy="2162810"/>
                <wp:effectExtent l="4445" t="0" r="4445" b="4445"/>
                <wp:wrapNone/>
                <wp:docPr id="4" name="Right Triangle 4"/>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55DF" id="Right Triangle 4" o:spid="_x0000_s1026" type="#_x0000_t6" style="position:absolute;margin-left:116.8pt;margin-top:6.3pt;width:168pt;height:170.3pt;rotation:-90;z-index:251824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" fillcolor="#c00000" stroked="f" strokeweight="1.5pt">
                <v:stroke endcap="round"/>
                <w10:wrap anchorx="page"/>
              </v:shape>
            </w:pict>
          </mc:Fallback>
        </mc:AlternateConten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Pr="00511219" w:rsidRDefault="0048118B" w:rsidP="00511219">
      <w:pPr>
        <w:autoSpaceDE w:val="0"/>
        <w:autoSpaceDN w:val="0"/>
        <w:adjustRightInd w:val="0"/>
        <w:spacing w:after="0" w:line="240" w:lineRule="auto"/>
        <w:rPr>
          <w:rFonts w:ascii="Swiss 721" w:hAnsi="Swiss 721" w:cs="Arial"/>
          <w:lang w:val="en"/>
        </w:rPr>
      </w:pPr>
    </w:p>
    <w:p w:rsidR="0048118B" w:rsidRDefault="0048118B" w:rsidP="0048118B">
      <w:pPr>
        <w:tabs>
          <w:tab w:val="left" w:pos="4500"/>
        </w:tabs>
        <w:spacing w:after="0"/>
        <w:rPr>
          <w:rFonts w:ascii="Oswald" w:hAnsi="Oswald" w:cs="Arial"/>
          <w:bCs/>
          <w:color w:val="FFFFFF" w:themeColor="background1"/>
          <w:sz w:val="28"/>
          <w:szCs w:val="80"/>
          <w:lang w:val="en"/>
        </w:rPr>
      </w:pPr>
      <w:r>
        <w:rPr>
          <w:noProof/>
        </w:rPr>
        <w:lastRenderedPageBreak/>
        <mc:AlternateContent>
          <mc:Choice Requires="wpg">
            <w:drawing>
              <wp:anchor distT="0" distB="0" distL="114300" distR="114300" simplePos="0" relativeHeight="251820032" behindDoc="0" locked="0" layoutInCell="1" allowOverlap="1" wp14:anchorId="440AB9FA" wp14:editId="6A8D8668">
                <wp:simplePos x="0" y="0"/>
                <wp:positionH relativeFrom="margin">
                  <wp:posOffset>-484496</wp:posOffset>
                </wp:positionH>
                <wp:positionV relativeFrom="paragraph">
                  <wp:posOffset>-348018</wp:posOffset>
                </wp:positionV>
                <wp:extent cx="1508078" cy="350999"/>
                <wp:effectExtent l="0" t="0" r="0" b="0"/>
                <wp:wrapNone/>
                <wp:docPr id="382" name="Group 382"/>
                <wp:cNvGraphicFramePr/>
                <a:graphic xmlns:a="http://schemas.openxmlformats.org/drawingml/2006/main">
                  <a:graphicData uri="http://schemas.microsoft.com/office/word/2010/wordprocessingGroup">
                    <wpg:wgp>
                      <wpg:cNvGrpSpPr/>
                      <wpg:grpSpPr>
                        <a:xfrm>
                          <a:off x="0" y="0"/>
                          <a:ext cx="1508078" cy="350999"/>
                          <a:chOff x="-3561" y="29771"/>
                          <a:chExt cx="1505402" cy="351560"/>
                        </a:xfrm>
                      </wpg:grpSpPr>
                      <wps:wsp>
                        <wps:cNvPr id="383" name="Rectangle 383"/>
                        <wps:cNvSpPr>
                          <a:spLocks noChangeArrowheads="1"/>
                        </wps:cNvSpPr>
                        <wps:spPr bwMode="auto">
                          <a:xfrm>
                            <a:off x="40767" y="75408"/>
                            <a:ext cx="1461074" cy="305923"/>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84" name="Rectangle 384"/>
                        <wps:cNvSpPr>
                          <a:spLocks noChangeArrowheads="1"/>
                        </wps:cNvSpPr>
                        <wps:spPr bwMode="auto">
                          <a:xfrm>
                            <a:off x="-1" y="29771"/>
                            <a:ext cx="1433051" cy="303604"/>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FE06A9" w:rsidRPr="001D13CE" w:rsidRDefault="00FE06A9" w:rsidP="00FE06A9">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85" name="Text Box 2"/>
                        <wps:cNvSpPr txBox="1">
                          <a:spLocks noChangeArrowheads="1"/>
                        </wps:cNvSpPr>
                        <wps:spPr bwMode="auto">
                          <a:xfrm>
                            <a:off x="-3561" y="29771"/>
                            <a:ext cx="1450294" cy="291804"/>
                          </a:xfrm>
                          <a:prstGeom prst="rect">
                            <a:avLst/>
                          </a:prstGeom>
                          <a:noFill/>
                          <a:ln w="9525">
                            <a:noFill/>
                            <a:miter lim="800000"/>
                            <a:headEnd/>
                            <a:tailEnd/>
                          </a:ln>
                        </wps:spPr>
                        <wps:txbx>
                          <w:txbxContent>
                            <w:p w:rsidR="00FE06A9" w:rsidRPr="00820006" w:rsidRDefault="00FE06A9" w:rsidP="00FE06A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0AB9FA" id="Group 382" o:spid="_x0000_s1097" style="position:absolute;margin-left:-38.15pt;margin-top:-27.4pt;width:118.75pt;height:27.65pt;z-index:251820032;mso-position-horizontal-relative:margin;mso-width-relative:margin;mso-height-relative:margin" coordorigin="-35,297" coordsize="1505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">
                <v:rect id="Rectangle 383" o:spid="_x0000_s1098" style="position:absolute;left:407;top:754;width:14611;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" fillcolor="#c00000" stroked="f" strokecolor="#b01513 [3204]">
                  <v:shadow type="perspective" color="#bfbfbf [2412]" opacity=".5" origin="-.5,-.5" offset="51pt,-10pt" matrix=".75,,,.75"/>
                  <v:textbox inset="18pt,18pt,18pt,18pt"/>
                </v:rect>
                <v:rect id="Rectangle 384" o:spid="_x0000_s1099" style="position:absolute;top:297;width:1433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FE06A9" w:rsidRPr="001D13CE" w:rsidRDefault="00FE06A9" w:rsidP="00FE06A9">
                        <w:pPr>
                          <w:rPr>
                            <w:color w:val="FFFFFF" w:themeColor="background1"/>
                            <w:sz w:val="16"/>
                            <w:szCs w:val="16"/>
                            <w:lang w:val="en-NZ"/>
                          </w:rPr>
                        </w:pPr>
                        <w:r>
                          <w:rPr>
                            <w:color w:val="FFFFFF" w:themeColor="background1"/>
                            <w:sz w:val="16"/>
                            <w:szCs w:val="16"/>
                            <w:lang w:val="en-NZ"/>
                          </w:rPr>
                          <w:t>RT88888</w:t>
                        </w:r>
                      </w:p>
                    </w:txbxContent>
                  </v:textbox>
                </v:rect>
                <v:shape id="_x0000_s1100" type="#_x0000_t202" style="position:absolute;left:-35;top:297;width:145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FE06A9" w:rsidRPr="00820006" w:rsidRDefault="00FE06A9" w:rsidP="00FE06A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b/>
                            <w:bCs/>
                            <w:i/>
                            <w:iCs/>
                          </w:rPr>
                          <w:t xml:space="preserve">   </w:t>
                        </w:r>
                      </w:p>
                    </w:txbxContent>
                  </v:textbox>
                </v:shape>
                <w10:wrap anchorx="margin"/>
              </v:group>
            </w:pict>
          </mc:Fallback>
        </mc:AlternateContent>
      </w:r>
    </w:p>
    <w:p w:rsidR="0048118B" w:rsidRPr="00FC7C85" w:rsidRDefault="0048118B" w:rsidP="0048118B">
      <w:pPr>
        <w:tabs>
          <w:tab w:val="left" w:pos="4500"/>
        </w:tabs>
        <w:spacing w:after="0"/>
        <w:rPr>
          <w:rFonts w:ascii="Swiss 721" w:hAnsi="Swiss 721" w:cs="Arial"/>
          <w:b/>
          <w:bCs/>
          <w:color w:val="FFFFFF" w:themeColor="background1"/>
          <w:sz w:val="28"/>
          <w:szCs w:val="80"/>
          <w:lang w:val="en"/>
        </w:rPr>
      </w:pPr>
      <w:r w:rsidRPr="00FE06A9">
        <w:rPr>
          <w:rFonts w:ascii="Oswald" w:hAnsi="Oswald"/>
          <w:noProof/>
          <w:color w:val="FFFFFF" w:themeColor="background1"/>
          <w:sz w:val="80"/>
          <w:szCs w:val="80"/>
        </w:rPr>
        <mc:AlternateContent>
          <mc:Choice Requires="wps">
            <w:drawing>
              <wp:anchor distT="0" distB="0" distL="114300" distR="114300" simplePos="0" relativeHeight="251817984" behindDoc="1" locked="0" layoutInCell="1" allowOverlap="1" wp14:anchorId="716ED21F" wp14:editId="437FF695">
                <wp:simplePos x="0" y="0"/>
                <wp:positionH relativeFrom="margin">
                  <wp:posOffset>200025</wp:posOffset>
                </wp:positionH>
                <wp:positionV relativeFrom="paragraph">
                  <wp:posOffset>158751</wp:posOffset>
                </wp:positionV>
                <wp:extent cx="5372100" cy="1276350"/>
                <wp:effectExtent l="19050" t="19050" r="19050" b="19050"/>
                <wp:wrapNone/>
                <wp:docPr id="381" name="Rectangle 381"/>
                <wp:cNvGraphicFramePr/>
                <a:graphic xmlns:a="http://schemas.openxmlformats.org/drawingml/2006/main">
                  <a:graphicData uri="http://schemas.microsoft.com/office/word/2010/wordprocessingShape">
                    <wps:wsp>
                      <wps:cNvSpPr/>
                      <wps:spPr>
                        <a:xfrm>
                          <a:off x="0" y="0"/>
                          <a:ext cx="5372100" cy="1276350"/>
                        </a:xfrm>
                        <a:prstGeom prst="rect">
                          <a:avLst/>
                        </a:prstGeom>
                        <a:solidFill>
                          <a:srgbClr val="009999"/>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FEA3" id="Rectangle 381" o:spid="_x0000_s1026" style="position:absolute;margin-left:15.75pt;margin-top:12.5pt;width:423pt;height:100.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" fillcolor="#099" strokecolor="#0d0d0d [3069]" strokeweight="3pt">
                <v:stroke endcap="round"/>
                <w10:wrap anchorx="margin"/>
              </v:rect>
            </w:pict>
          </mc:Fallback>
        </mc:AlternateContent>
      </w:r>
    </w:p>
    <w:p w:rsidR="00FE06A9" w:rsidRPr="00FC7C85" w:rsidRDefault="00FE06A9" w:rsidP="0048118B">
      <w:pPr>
        <w:tabs>
          <w:tab w:val="left" w:pos="4500"/>
        </w:tabs>
        <w:spacing w:after="0"/>
        <w:jc w:val="center"/>
        <w:rPr>
          <w:rFonts w:ascii="Swiss 721" w:hAnsi="Swiss 721" w:cs="Arial"/>
          <w:b/>
          <w:bCs/>
          <w:color w:val="FFFFFF" w:themeColor="background1"/>
          <w:sz w:val="80"/>
          <w:szCs w:val="80"/>
          <w:lang w:val="en"/>
        </w:rPr>
      </w:pPr>
      <w:r w:rsidRPr="00FC7C85">
        <w:rPr>
          <w:rFonts w:ascii="Swiss 721" w:hAnsi="Swiss 721" w:cs="Arial"/>
          <w:b/>
          <w:bCs/>
          <w:color w:val="FFFFFF" w:themeColor="background1"/>
          <w:sz w:val="80"/>
          <w:szCs w:val="80"/>
          <w:lang w:val="en"/>
        </w:rPr>
        <w:t>SPEAK UP – K</w:t>
      </w:r>
      <w:r w:rsidRPr="00FC7C85">
        <w:rPr>
          <w:rFonts w:ascii="Cambria" w:hAnsi="Cambria" w:cs="Cambria"/>
          <w:b/>
          <w:bCs/>
          <w:color w:val="FFFFFF" w:themeColor="background1"/>
          <w:sz w:val="80"/>
          <w:szCs w:val="80"/>
          <w:lang w:val="en"/>
        </w:rPr>
        <w:t>Ō</w:t>
      </w:r>
      <w:r w:rsidRPr="00FC7C85">
        <w:rPr>
          <w:rFonts w:ascii="Swiss 721" w:hAnsi="Swiss 721" w:cs="Arial"/>
          <w:b/>
          <w:bCs/>
          <w:color w:val="FFFFFF" w:themeColor="background1"/>
          <w:sz w:val="80"/>
          <w:szCs w:val="80"/>
          <w:lang w:val="en"/>
        </w:rPr>
        <w:t>REROTIA:</w:t>
      </w:r>
    </w:p>
    <w:p w:rsidR="00CF0A6C" w:rsidRPr="00FC7C85" w:rsidRDefault="00FE06A9" w:rsidP="00FE06A9">
      <w:pPr>
        <w:tabs>
          <w:tab w:val="left" w:pos="4500"/>
        </w:tabs>
        <w:spacing w:after="0"/>
        <w:jc w:val="center"/>
        <w:rPr>
          <w:rFonts w:ascii="Swiss 721" w:hAnsi="Swiss 721" w:cs="Arial"/>
          <w:b/>
          <w:bCs/>
          <w:color w:val="FFFFFF" w:themeColor="background1"/>
          <w:sz w:val="48"/>
          <w:szCs w:val="32"/>
          <w:lang w:val="en"/>
        </w:rPr>
      </w:pPr>
      <w:r w:rsidRPr="00FC7C85">
        <w:rPr>
          <w:rFonts w:ascii="Swiss 721" w:hAnsi="Swiss 721" w:cs="Arial"/>
          <w:b/>
          <w:bCs/>
          <w:color w:val="FFFFFF" w:themeColor="background1"/>
          <w:sz w:val="48"/>
          <w:szCs w:val="32"/>
          <w:lang w:val="en"/>
        </w:rPr>
        <w:t>The Human Rights Commission radio show</w:t>
      </w:r>
    </w:p>
    <w:p w:rsidR="0048118B" w:rsidRDefault="0048118B" w:rsidP="00FE06A9">
      <w:pPr>
        <w:tabs>
          <w:tab w:val="left" w:pos="4500"/>
        </w:tabs>
        <w:spacing w:after="0"/>
        <w:jc w:val="center"/>
        <w:rPr>
          <w:rFonts w:ascii="Oswald" w:hAnsi="Oswald" w:cs="Arial"/>
          <w:bCs/>
          <w:color w:val="FFFFFF" w:themeColor="background1"/>
          <w:sz w:val="48"/>
          <w:szCs w:val="32"/>
          <w:lang w:val="en"/>
        </w:rPr>
      </w:pPr>
    </w:p>
    <w:p w:rsidR="0048118B" w:rsidRPr="0048118B" w:rsidRDefault="0048118B" w:rsidP="0048118B">
      <w:pPr>
        <w:pStyle w:val="Default"/>
        <w:rPr>
          <w:rFonts w:ascii="Swiss 721" w:hAnsi="Swiss 721"/>
          <w:b/>
          <w:sz w:val="32"/>
          <w:szCs w:val="22"/>
        </w:rPr>
      </w:pPr>
      <w:r w:rsidRPr="0048118B">
        <w:rPr>
          <w:rFonts w:ascii="Swiss 721" w:hAnsi="Swiss 721"/>
          <w:b/>
          <w:sz w:val="32"/>
          <w:szCs w:val="22"/>
        </w:rPr>
        <w:t xml:space="preserve">Each month, the Commission hosts passionate and knowledgeable guests as they engage in discussion of a topical human rights issue. </w:t>
      </w:r>
    </w:p>
    <w:p w:rsidR="0048118B" w:rsidRPr="0048118B" w:rsidRDefault="0048118B" w:rsidP="0048118B">
      <w:pPr>
        <w:pStyle w:val="Default"/>
        <w:rPr>
          <w:rFonts w:ascii="Swiss 721" w:hAnsi="Swiss 721"/>
          <w:b/>
          <w:szCs w:val="22"/>
        </w:rPr>
      </w:pPr>
    </w:p>
    <w:p w:rsidR="0048118B" w:rsidRDefault="0048118B" w:rsidP="0048118B">
      <w:pPr>
        <w:pStyle w:val="Default"/>
        <w:rPr>
          <w:rFonts w:ascii="Swiss 721" w:hAnsi="Swiss 721"/>
          <w:sz w:val="22"/>
          <w:szCs w:val="22"/>
        </w:rPr>
      </w:pPr>
      <w:r w:rsidRPr="0048118B">
        <w:rPr>
          <w:rFonts w:ascii="Swiss 721" w:hAnsi="Swiss 721"/>
          <w:sz w:val="22"/>
          <w:szCs w:val="22"/>
        </w:rPr>
        <w:t>The show has so far covered topics such as New Zealand’s refugee quota, domestic violence, M</w:t>
      </w:r>
      <w:r w:rsidRPr="0048118B">
        <w:rPr>
          <w:rFonts w:ascii="Cambria" w:hAnsi="Cambria" w:cs="Cambria"/>
          <w:sz w:val="22"/>
          <w:szCs w:val="22"/>
        </w:rPr>
        <w:t>ā</w:t>
      </w:r>
      <w:r w:rsidRPr="0048118B">
        <w:rPr>
          <w:rFonts w:ascii="Swiss 721" w:hAnsi="Swiss 721"/>
          <w:sz w:val="22"/>
          <w:szCs w:val="22"/>
        </w:rPr>
        <w:t xml:space="preserve">ori and Treaty issues, cultural identity, physical accessibility in, and migrant contributions to, the Canterbury earthquake rebuild, and the right to effective communication. </w:t>
      </w:r>
    </w:p>
    <w:p w:rsidR="0048118B" w:rsidRPr="0048118B" w:rsidRDefault="0048118B" w:rsidP="0048118B">
      <w:pPr>
        <w:pStyle w:val="Default"/>
        <w:rPr>
          <w:rFonts w:ascii="Swiss 721" w:hAnsi="Swiss 721"/>
          <w:sz w:val="22"/>
          <w:szCs w:val="22"/>
        </w:rPr>
      </w:pPr>
    </w:p>
    <w:p w:rsidR="0048118B" w:rsidRDefault="0048118B" w:rsidP="0048118B">
      <w:pPr>
        <w:pStyle w:val="Default"/>
        <w:rPr>
          <w:rFonts w:ascii="Swiss 721" w:hAnsi="Swiss 721"/>
          <w:sz w:val="22"/>
          <w:szCs w:val="22"/>
        </w:rPr>
      </w:pPr>
      <w:r w:rsidRPr="0048118B">
        <w:rPr>
          <w:rFonts w:ascii="Swiss 721" w:hAnsi="Swiss 721"/>
          <w:sz w:val="22"/>
          <w:szCs w:val="22"/>
        </w:rPr>
        <w:t xml:space="preserve">Upcoming topics include monitoring New Zealand’s adherence to international human rights mechanisms, and prisoners’ rights. </w:t>
      </w:r>
    </w:p>
    <w:p w:rsidR="0048118B" w:rsidRPr="0048118B" w:rsidRDefault="0048118B" w:rsidP="0048118B">
      <w:pPr>
        <w:pStyle w:val="Default"/>
        <w:rPr>
          <w:rFonts w:ascii="Swiss 721" w:hAnsi="Swiss 721"/>
          <w:sz w:val="22"/>
          <w:szCs w:val="22"/>
        </w:rPr>
      </w:pPr>
    </w:p>
    <w:p w:rsidR="0048118B" w:rsidRDefault="0048118B" w:rsidP="0048118B">
      <w:pPr>
        <w:pStyle w:val="Default"/>
        <w:rPr>
          <w:rFonts w:ascii="Swiss 721" w:hAnsi="Swiss 721"/>
          <w:b/>
          <w:bCs/>
          <w:iCs/>
          <w:color w:val="009999"/>
          <w:szCs w:val="22"/>
        </w:rPr>
      </w:pPr>
      <w:r w:rsidRPr="0048118B">
        <w:rPr>
          <w:rFonts w:ascii="Swiss 721" w:hAnsi="Swiss 721"/>
          <w:b/>
          <w:bCs/>
          <w:iCs/>
          <w:color w:val="009999"/>
          <w:szCs w:val="22"/>
        </w:rPr>
        <w:t xml:space="preserve">The show is available on a variety of platforms, including: </w:t>
      </w:r>
    </w:p>
    <w:p w:rsidR="0048118B" w:rsidRPr="0048118B" w:rsidRDefault="0048118B" w:rsidP="0048118B">
      <w:pPr>
        <w:pStyle w:val="Default"/>
        <w:rPr>
          <w:rFonts w:ascii="Swiss 721" w:hAnsi="Swiss 721"/>
          <w:b/>
          <w:color w:val="009999"/>
          <w:szCs w:val="22"/>
        </w:rPr>
      </w:pPr>
    </w:p>
    <w:p w:rsidR="0048118B" w:rsidRPr="0048118B" w:rsidRDefault="0048118B" w:rsidP="0048118B">
      <w:pPr>
        <w:pStyle w:val="Default"/>
        <w:numPr>
          <w:ilvl w:val="0"/>
          <w:numId w:val="8"/>
        </w:numPr>
        <w:spacing w:after="67"/>
        <w:rPr>
          <w:rFonts w:ascii="Swiss 721" w:hAnsi="Swiss 721"/>
          <w:sz w:val="22"/>
          <w:szCs w:val="22"/>
        </w:rPr>
      </w:pPr>
      <w:r w:rsidRPr="0048118B">
        <w:rPr>
          <w:rFonts w:ascii="Swiss 721" w:hAnsi="Swiss 721"/>
          <w:sz w:val="22"/>
          <w:szCs w:val="22"/>
        </w:rPr>
        <w:t xml:space="preserve">as a radio show on Canterbury’s Plains FM 96.9 on the third Wednesday of the month 9-10pm and on the third Sunday of the month 5-6pm </w:t>
      </w:r>
    </w:p>
    <w:p w:rsidR="0048118B" w:rsidRPr="0048118B" w:rsidRDefault="0048118B" w:rsidP="0048118B">
      <w:pPr>
        <w:pStyle w:val="Default"/>
        <w:numPr>
          <w:ilvl w:val="0"/>
          <w:numId w:val="8"/>
        </w:numPr>
        <w:spacing w:after="67"/>
        <w:rPr>
          <w:rFonts w:ascii="Swiss 721" w:hAnsi="Swiss 721"/>
          <w:sz w:val="22"/>
          <w:szCs w:val="22"/>
        </w:rPr>
      </w:pPr>
      <w:r w:rsidRPr="0048118B">
        <w:rPr>
          <w:rFonts w:ascii="Swiss 721" w:hAnsi="Swiss 721"/>
          <w:sz w:val="22"/>
          <w:szCs w:val="22"/>
        </w:rPr>
        <w:t>as podcasts</w:t>
      </w:r>
      <w:r>
        <w:rPr>
          <w:rFonts w:ascii="Swiss 721" w:hAnsi="Swiss 721"/>
          <w:sz w:val="22"/>
          <w:szCs w:val="22"/>
        </w:rPr>
        <w:t xml:space="preserve"> available for download on </w:t>
      </w:r>
      <w:hyperlink r:id="rId38" w:history="1">
        <w:r w:rsidRPr="006B5200">
          <w:rPr>
            <w:rStyle w:val="Hyperlink"/>
            <w:rFonts w:ascii="Swiss 721" w:hAnsi="Swiss 721"/>
            <w:b/>
            <w:color w:val="C00000"/>
            <w:sz w:val="22"/>
            <w:szCs w:val="22"/>
          </w:rPr>
          <w:t>iTunes</w:t>
        </w:r>
      </w:hyperlink>
      <w:r w:rsidRPr="0048118B">
        <w:rPr>
          <w:rFonts w:ascii="Swiss 721" w:hAnsi="Swiss 721"/>
          <w:b/>
          <w:color w:val="auto"/>
          <w:sz w:val="22"/>
          <w:szCs w:val="22"/>
        </w:rPr>
        <w:t xml:space="preserve">. </w:t>
      </w:r>
    </w:p>
    <w:p w:rsidR="0048118B" w:rsidRPr="0048118B" w:rsidRDefault="0048118B" w:rsidP="0048118B">
      <w:pPr>
        <w:pStyle w:val="Default"/>
        <w:numPr>
          <w:ilvl w:val="0"/>
          <w:numId w:val="8"/>
        </w:numPr>
        <w:spacing w:after="67"/>
        <w:rPr>
          <w:rFonts w:ascii="Swiss 721" w:hAnsi="Swiss 721"/>
          <w:sz w:val="22"/>
          <w:szCs w:val="22"/>
        </w:rPr>
      </w:pPr>
      <w:r>
        <w:rPr>
          <w:rFonts w:ascii="Swiss 721" w:hAnsi="Swiss 721"/>
          <w:sz w:val="22"/>
          <w:szCs w:val="22"/>
        </w:rPr>
        <w:t xml:space="preserve">as podcasts available on our </w:t>
      </w:r>
      <w:hyperlink r:id="rId39" w:history="1">
        <w:r w:rsidRPr="0048118B">
          <w:rPr>
            <w:rStyle w:val="Hyperlink"/>
            <w:rFonts w:ascii="Swiss 721" w:hAnsi="Swiss 721"/>
            <w:b/>
            <w:color w:val="C00000"/>
            <w:sz w:val="22"/>
            <w:szCs w:val="22"/>
          </w:rPr>
          <w:t>website</w:t>
        </w:r>
      </w:hyperlink>
      <w:r>
        <w:rPr>
          <w:rFonts w:ascii="Swiss 721" w:hAnsi="Swiss 721"/>
          <w:sz w:val="22"/>
          <w:szCs w:val="22"/>
        </w:rPr>
        <w:t xml:space="preserve">. </w:t>
      </w:r>
    </w:p>
    <w:p w:rsidR="0048118B" w:rsidRDefault="0048118B" w:rsidP="0048118B">
      <w:pPr>
        <w:pStyle w:val="Default"/>
        <w:numPr>
          <w:ilvl w:val="0"/>
          <w:numId w:val="8"/>
        </w:numPr>
        <w:rPr>
          <w:rFonts w:ascii="Swiss 721" w:hAnsi="Swiss 721"/>
          <w:sz w:val="22"/>
          <w:szCs w:val="22"/>
        </w:rPr>
      </w:pPr>
      <w:r>
        <w:rPr>
          <w:rFonts w:ascii="Swiss 721" w:hAnsi="Swiss 721"/>
          <w:sz w:val="22"/>
          <w:szCs w:val="22"/>
        </w:rPr>
        <w:t xml:space="preserve">as </w:t>
      </w:r>
      <w:hyperlink r:id="rId40" w:history="1">
        <w:r w:rsidRPr="0048118B">
          <w:rPr>
            <w:rStyle w:val="Hyperlink"/>
            <w:rFonts w:ascii="Swiss 721" w:hAnsi="Swiss 721"/>
            <w:b/>
            <w:color w:val="C00000"/>
            <w:sz w:val="22"/>
            <w:szCs w:val="22"/>
          </w:rPr>
          <w:t>transcripts</w:t>
        </w:r>
      </w:hyperlink>
      <w:r>
        <w:rPr>
          <w:rFonts w:ascii="Swiss 721" w:hAnsi="Swiss 721"/>
          <w:sz w:val="22"/>
          <w:szCs w:val="22"/>
        </w:rPr>
        <w:t xml:space="preserve">, </w:t>
      </w:r>
      <w:r w:rsidRPr="0048118B">
        <w:rPr>
          <w:rFonts w:ascii="Swiss 721" w:hAnsi="Swiss 721"/>
          <w:sz w:val="22"/>
          <w:szCs w:val="22"/>
        </w:rPr>
        <w:t xml:space="preserve">as requested by the hard-of-hearing community. </w:t>
      </w:r>
    </w:p>
    <w:p w:rsidR="0048118B" w:rsidRDefault="0048118B" w:rsidP="0048118B">
      <w:pPr>
        <w:pStyle w:val="Default"/>
        <w:rPr>
          <w:rFonts w:ascii="Swiss 721" w:hAnsi="Swiss 721"/>
          <w:sz w:val="22"/>
          <w:szCs w:val="22"/>
        </w:rPr>
      </w:pPr>
    </w:p>
    <w:p w:rsidR="0048118B" w:rsidRPr="0048118B" w:rsidRDefault="0048118B" w:rsidP="0048118B">
      <w:pPr>
        <w:pStyle w:val="Default"/>
        <w:rPr>
          <w:rFonts w:ascii="Swiss 721" w:hAnsi="Swiss 721"/>
          <w:sz w:val="22"/>
          <w:szCs w:val="22"/>
        </w:rPr>
      </w:pPr>
      <w:r>
        <w:rPr>
          <w:rFonts w:ascii="Swiss 721" w:hAnsi="Swiss 721"/>
          <w:sz w:val="22"/>
          <w:szCs w:val="22"/>
        </w:rPr>
        <w:t>For more information, you visit the ‘Speak Up’</w:t>
      </w:r>
      <w:r w:rsidRPr="0048118B">
        <w:rPr>
          <w:rFonts w:ascii="Swiss 721" w:hAnsi="Swiss 721"/>
          <w:color w:val="C00000"/>
          <w:sz w:val="22"/>
          <w:szCs w:val="22"/>
        </w:rPr>
        <w:t xml:space="preserve"> </w:t>
      </w:r>
      <w:hyperlink r:id="rId41" w:history="1">
        <w:r w:rsidRPr="0048118B">
          <w:rPr>
            <w:rStyle w:val="Hyperlink"/>
            <w:rFonts w:ascii="Swiss 721" w:hAnsi="Swiss 721"/>
            <w:b/>
            <w:color w:val="C00000"/>
            <w:sz w:val="22"/>
            <w:szCs w:val="22"/>
          </w:rPr>
          <w:t>webpage</w:t>
        </w:r>
      </w:hyperlink>
      <w:r>
        <w:rPr>
          <w:rFonts w:ascii="Swiss 721" w:hAnsi="Swiss 721"/>
          <w:sz w:val="22"/>
          <w:szCs w:val="22"/>
        </w:rPr>
        <w:t xml:space="preserve"> and </w:t>
      </w:r>
      <w:hyperlink r:id="rId42" w:history="1">
        <w:r w:rsidRPr="0048118B">
          <w:rPr>
            <w:rStyle w:val="Hyperlink"/>
            <w:rFonts w:ascii="Swiss 721" w:hAnsi="Swiss 721"/>
            <w:b/>
            <w:color w:val="C00000"/>
            <w:sz w:val="22"/>
            <w:szCs w:val="22"/>
          </w:rPr>
          <w:t>Facebook page</w:t>
        </w:r>
      </w:hyperlink>
      <w:r>
        <w:rPr>
          <w:rFonts w:ascii="Swiss 721" w:hAnsi="Swiss 721"/>
          <w:sz w:val="22"/>
          <w:szCs w:val="22"/>
        </w:rPr>
        <w:t xml:space="preserve">. </w:t>
      </w:r>
    </w:p>
    <w:p w:rsidR="0048118B" w:rsidRDefault="0048118B" w:rsidP="0048118B">
      <w:pPr>
        <w:pStyle w:val="Default"/>
        <w:pBdr>
          <w:bottom w:val="single" w:sz="6" w:space="1" w:color="auto"/>
        </w:pBdr>
        <w:rPr>
          <w:rFonts w:ascii="Swiss 721" w:hAnsi="Swiss 721"/>
          <w:sz w:val="22"/>
          <w:szCs w:val="22"/>
        </w:rPr>
      </w:pPr>
    </w:p>
    <w:p w:rsidR="0048118B" w:rsidRDefault="0048118B" w:rsidP="0048118B">
      <w:pPr>
        <w:pStyle w:val="Default"/>
        <w:rPr>
          <w:rFonts w:ascii="Swiss 721" w:hAnsi="Swiss 721"/>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Please send us your event notices so we can post them on our website. </w:t>
      </w: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Email: communicationsdesk@hrc.co.nz </w:t>
      </w:r>
    </w:p>
    <w:p w:rsidR="0048118B" w:rsidRDefault="0048118B" w:rsidP="0048118B">
      <w:pPr>
        <w:pStyle w:val="Default"/>
        <w:rPr>
          <w:rFonts w:ascii="Swiss 721" w:hAnsi="Swiss 721"/>
          <w:b/>
          <w:bCs/>
          <w:color w:val="32CCCC"/>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To unsubscribe </w:t>
      </w: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Email: as above. </w:t>
      </w:r>
    </w:p>
    <w:p w:rsidR="0048118B" w:rsidRDefault="0048118B" w:rsidP="0048118B">
      <w:pPr>
        <w:pStyle w:val="Default"/>
        <w:rPr>
          <w:rFonts w:ascii="Swiss 721" w:hAnsi="Swiss 721"/>
          <w:b/>
          <w:bCs/>
          <w:color w:val="32CCCC"/>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To Contact the Commission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bCs/>
          <w:sz w:val="22"/>
          <w:szCs w:val="22"/>
        </w:rPr>
        <w:t xml:space="preserve">InfoLine 0800 496 877 (toll free) </w:t>
      </w:r>
    </w:p>
    <w:p w:rsidR="0048118B" w:rsidRPr="0048118B" w:rsidRDefault="00FC7C85" w:rsidP="0048118B">
      <w:pPr>
        <w:pStyle w:val="Default"/>
        <w:numPr>
          <w:ilvl w:val="0"/>
          <w:numId w:val="9"/>
        </w:numPr>
        <w:rPr>
          <w:rFonts w:ascii="Swiss 721" w:hAnsi="Swiss 721"/>
          <w:sz w:val="22"/>
          <w:szCs w:val="22"/>
        </w:rPr>
      </w:pPr>
      <w:r>
        <w:rPr>
          <w:noProof/>
        </w:rPr>
        <mc:AlternateContent>
          <mc:Choice Requires="wps">
            <w:drawing>
              <wp:anchor distT="0" distB="0" distL="114300" distR="114300" simplePos="0" relativeHeight="251822080" behindDoc="0" locked="0" layoutInCell="1" allowOverlap="1" wp14:anchorId="5F843125" wp14:editId="6D5E4F33">
                <wp:simplePos x="0" y="0"/>
                <wp:positionH relativeFrom="page">
                  <wp:align>right</wp:align>
                </wp:positionH>
                <wp:positionV relativeFrom="paragraph">
                  <wp:posOffset>81280</wp:posOffset>
                </wp:positionV>
                <wp:extent cx="2133600" cy="2162810"/>
                <wp:effectExtent l="4445" t="0" r="4445" b="4445"/>
                <wp:wrapNone/>
                <wp:docPr id="1" name="Right Triangle 1"/>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0303D" id="Right Triangle 1" o:spid="_x0000_s1026" type="#_x0000_t6" style="position:absolute;margin-left:116.8pt;margin-top:6.4pt;width:168pt;height:170.3pt;rotation:-90;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" fillcolor="#099" stroked="f" strokeweight="1.5pt">
                <v:stroke endcap="round"/>
                <w10:wrap anchorx="page"/>
              </v:shape>
            </w:pict>
          </mc:Fallback>
        </mc:AlternateContent>
      </w:r>
      <w:r w:rsidR="0048118B" w:rsidRPr="0048118B">
        <w:rPr>
          <w:rFonts w:ascii="Swiss 721" w:hAnsi="Swiss 721"/>
          <w:sz w:val="22"/>
          <w:szCs w:val="22"/>
        </w:rPr>
        <w:t xml:space="preserve">Fax: 09 377 3593 (Attn: InfoLine)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sz w:val="22"/>
          <w:szCs w:val="22"/>
        </w:rPr>
        <w:t xml:space="preserve">Email: infoline@hrc.co.nz (for general enquiries) TXT 0210 236 4253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sz w:val="22"/>
          <w:szCs w:val="22"/>
        </w:rPr>
        <w:t>Ph: 03 379-2015 Fax: 03 964-8964.</w:t>
      </w:r>
      <w:r w:rsidRPr="0048118B">
        <w:rPr>
          <w:noProof/>
        </w:rPr>
        <w:t xml:space="preserve"> </w:t>
      </w:r>
    </w:p>
    <w:p w:rsidR="0048118B" w:rsidRPr="0048118B" w:rsidRDefault="0048118B" w:rsidP="0048118B">
      <w:pPr>
        <w:tabs>
          <w:tab w:val="left" w:pos="4500"/>
        </w:tabs>
        <w:spacing w:after="0"/>
        <w:jc w:val="center"/>
        <w:rPr>
          <w:rFonts w:ascii="Swiss 721" w:hAnsi="Swiss 721"/>
          <w:iCs/>
          <w:color w:val="FFFFFF" w:themeColor="background1"/>
        </w:rPr>
      </w:pPr>
    </w:p>
    <w:sectPr w:rsidR="0048118B" w:rsidRPr="0048118B" w:rsidSect="00CF0A6C">
      <w:type w:val="continuous"/>
      <w:pgSz w:w="11906" w:h="16838"/>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ACC" w:rsidRDefault="00B97ACC" w:rsidP="006E291F">
      <w:pPr>
        <w:spacing w:after="0" w:line="240" w:lineRule="auto"/>
      </w:pPr>
      <w:r>
        <w:separator/>
      </w:r>
    </w:p>
  </w:endnote>
  <w:endnote w:type="continuationSeparator" w:id="0">
    <w:p w:rsidR="00B97ACC" w:rsidRDefault="00B97ACC" w:rsidP="006E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wiss 721">
    <w:panose1 w:val="02000503040000020004"/>
    <w:charset w:val="00"/>
    <w:family w:val="auto"/>
    <w:pitch w:val="variable"/>
    <w:sig w:usb0="A00000AF" w:usb1="40000048" w:usb2="00000000" w:usb3="00000000" w:csb0="00000111" w:csb1="00000000"/>
  </w:font>
  <w:font w:name="Oswald">
    <w:panose1 w:val="02000603000000000000"/>
    <w:charset w:val="00"/>
    <w:family w:val="auto"/>
    <w:pitch w:val="variable"/>
    <w:sig w:usb0="A00002EF" w:usb1="4000204B" w:usb2="00000000" w:usb3="00000000" w:csb0="00000097" w:csb1="00000000"/>
  </w:font>
  <w:font w:name="Swis721 Hv BT">
    <w:panose1 w:val="020B0804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AW Conqueror Inline">
    <w:panose1 w:val="020B03030405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721 BT">
    <w:panose1 w:val="020B0504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Nyala">
    <w:altName w:val="Centaur"/>
    <w:panose1 w:val="02000504070300020003"/>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A6C" w:rsidRPr="004E3186" w:rsidRDefault="00CF0A6C" w:rsidP="004E3186">
    <w:pPr>
      <w:pStyle w:val="Footer"/>
      <w:jc w:val="both"/>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54570533"/>
      <w:docPartObj>
        <w:docPartGallery w:val="Page Numbers (Bottom of Page)"/>
        <w:docPartUnique/>
      </w:docPartObj>
    </w:sdtPr>
    <w:sdtEndPr>
      <w:rPr>
        <w:b/>
        <w:color w:val="C00000"/>
        <w:spacing w:val="60"/>
      </w:rPr>
    </w:sdtEndPr>
    <w:sdtContent>
      <w:p w:rsidR="00CF0A6C" w:rsidRPr="00820006" w:rsidRDefault="00CF0A6C" w:rsidP="004E3186">
        <w:pPr>
          <w:autoSpaceDE w:val="0"/>
          <w:autoSpaceDN w:val="0"/>
          <w:adjustRightInd w:val="0"/>
          <w:spacing w:after="200" w:line="276" w:lineRule="auto"/>
          <w:rPr>
            <w:rFonts w:ascii="Calibri" w:hAnsi="Calibri" w:cs="Calibri"/>
            <w:b/>
            <w:color w:val="C00000"/>
            <w:sz w:val="20"/>
            <w:lang w:val="en"/>
          </w:rPr>
        </w:pPr>
        <w:r w:rsidRPr="00820006">
          <w:rPr>
            <w:b/>
            <w:color w:val="C00000"/>
            <w:sz w:val="20"/>
          </w:rPr>
          <w:fldChar w:fldCharType="begin"/>
        </w:r>
        <w:r w:rsidRPr="00820006">
          <w:rPr>
            <w:b/>
            <w:color w:val="C00000"/>
            <w:sz w:val="20"/>
          </w:rPr>
          <w:instrText xml:space="preserve"> PAGE   \* MERGEFORMAT </w:instrText>
        </w:r>
        <w:r w:rsidRPr="00820006">
          <w:rPr>
            <w:b/>
            <w:color w:val="C00000"/>
            <w:sz w:val="20"/>
          </w:rPr>
          <w:fldChar w:fldCharType="separate"/>
        </w:r>
        <w:r w:rsidR="006B5200" w:rsidRPr="006B5200">
          <w:rPr>
            <w:b/>
            <w:bCs/>
            <w:noProof/>
            <w:color w:val="C00000"/>
            <w:sz w:val="20"/>
          </w:rPr>
          <w:t>14</w:t>
        </w:r>
        <w:r w:rsidRPr="00820006">
          <w:rPr>
            <w:b/>
            <w:bCs/>
            <w:noProof/>
            <w:color w:val="C00000"/>
            <w:sz w:val="20"/>
          </w:rPr>
          <w:fldChar w:fldCharType="end"/>
        </w:r>
        <w:r w:rsidRPr="00820006">
          <w:rPr>
            <w:b/>
            <w:bCs/>
            <w:color w:val="C00000"/>
            <w:sz w:val="20"/>
          </w:rPr>
          <w:t xml:space="preserve"> | </w:t>
        </w:r>
        <w:r w:rsidRPr="00820006">
          <w:rPr>
            <w:rFonts w:ascii="Swis721 BT" w:hAnsi="Swis721 BT" w:cs="Swis721 BT"/>
            <w:b/>
            <w:caps/>
            <w:color w:val="C00000"/>
            <w:sz w:val="20"/>
            <w:szCs w:val="28"/>
          </w:rPr>
          <w:t>T</w:t>
        </w:r>
        <w:r w:rsidRPr="00820006">
          <w:rPr>
            <w:rFonts w:ascii="Tahoma" w:hAnsi="Tahoma" w:cs="Tahoma"/>
            <w:b/>
            <w:caps/>
            <w:color w:val="C00000"/>
            <w:sz w:val="20"/>
            <w:szCs w:val="28"/>
          </w:rPr>
          <w:t>ū</w:t>
        </w:r>
        <w:r w:rsidRPr="00820006">
          <w:rPr>
            <w:rFonts w:ascii="Swis721 BT" w:hAnsi="Swis721 BT" w:cs="Swis721 BT"/>
            <w:b/>
            <w:caps/>
            <w:color w:val="C00000"/>
            <w:sz w:val="20"/>
            <w:szCs w:val="28"/>
          </w:rPr>
          <w:t>rangawaewae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ACC" w:rsidRDefault="00B97ACC" w:rsidP="006E291F">
      <w:pPr>
        <w:spacing w:after="0" w:line="240" w:lineRule="auto"/>
      </w:pPr>
      <w:r>
        <w:separator/>
      </w:r>
    </w:p>
  </w:footnote>
  <w:footnote w:type="continuationSeparator" w:id="0">
    <w:p w:rsidR="00B97ACC" w:rsidRDefault="00B97ACC" w:rsidP="006E2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A6C" w:rsidRPr="004E3186" w:rsidRDefault="00CF0A6C" w:rsidP="004E3186">
    <w:pPr>
      <w:pStyle w:val="NoSpacing"/>
      <w:rPr>
        <w:sz w:val="20"/>
        <w:lang w:val="en-NZ"/>
      </w:rPr>
    </w:pPr>
    <w:r w:rsidRPr="004E3186">
      <w:rPr>
        <w:sz w:val="20"/>
        <w:lang w:val="en-N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0440E"/>
    <w:multiLevelType w:val="hybridMultilevel"/>
    <w:tmpl w:val="19D0CA9C"/>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E68A4"/>
    <w:multiLevelType w:val="hybridMultilevel"/>
    <w:tmpl w:val="5A06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5614F"/>
    <w:multiLevelType w:val="hybridMultilevel"/>
    <w:tmpl w:val="D478BAD2"/>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C0833"/>
    <w:multiLevelType w:val="hybridMultilevel"/>
    <w:tmpl w:val="91527E3A"/>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54AB8"/>
    <w:multiLevelType w:val="hybridMultilevel"/>
    <w:tmpl w:val="683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129B8"/>
    <w:multiLevelType w:val="hybridMultilevel"/>
    <w:tmpl w:val="5DF88796"/>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27E43"/>
    <w:multiLevelType w:val="hybridMultilevel"/>
    <w:tmpl w:val="4B82389C"/>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A03BA"/>
    <w:multiLevelType w:val="hybridMultilevel"/>
    <w:tmpl w:val="39107600"/>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30708"/>
    <w:multiLevelType w:val="hybridMultilevel"/>
    <w:tmpl w:val="BCD82856"/>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6638A"/>
    <w:multiLevelType w:val="hybridMultilevel"/>
    <w:tmpl w:val="2674A294"/>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26326"/>
    <w:multiLevelType w:val="hybridMultilevel"/>
    <w:tmpl w:val="F4981882"/>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5"/>
  </w:num>
  <w:num w:numId="6">
    <w:abstractNumId w:val="3"/>
  </w:num>
  <w:num w:numId="7">
    <w:abstractNumId w:val="8"/>
  </w:num>
  <w:num w:numId="8">
    <w:abstractNumId w:val="6"/>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Q2NTK2NDA1M7U0sjRQ0lEKTi0uzszPAykwrQUAAcgDTiwAAAA="/>
  </w:docVars>
  <w:rsids>
    <w:rsidRoot w:val="006E291F"/>
    <w:rsid w:val="000502FE"/>
    <w:rsid w:val="00110EAC"/>
    <w:rsid w:val="001D13CE"/>
    <w:rsid w:val="001E6D65"/>
    <w:rsid w:val="00233A8E"/>
    <w:rsid w:val="00400C25"/>
    <w:rsid w:val="0048118B"/>
    <w:rsid w:val="004A58E5"/>
    <w:rsid w:val="004E3186"/>
    <w:rsid w:val="00511219"/>
    <w:rsid w:val="00694CF3"/>
    <w:rsid w:val="006B5200"/>
    <w:rsid w:val="006E291F"/>
    <w:rsid w:val="0073130D"/>
    <w:rsid w:val="007B1863"/>
    <w:rsid w:val="00820006"/>
    <w:rsid w:val="0082255F"/>
    <w:rsid w:val="008A0E1C"/>
    <w:rsid w:val="008C7912"/>
    <w:rsid w:val="008D7FAF"/>
    <w:rsid w:val="008E1EF7"/>
    <w:rsid w:val="00A31F1F"/>
    <w:rsid w:val="00A54C0C"/>
    <w:rsid w:val="00B56589"/>
    <w:rsid w:val="00B65813"/>
    <w:rsid w:val="00B97ACC"/>
    <w:rsid w:val="00C378EF"/>
    <w:rsid w:val="00CF0A6C"/>
    <w:rsid w:val="00CF1612"/>
    <w:rsid w:val="00D70C07"/>
    <w:rsid w:val="00D906BE"/>
    <w:rsid w:val="00E2360B"/>
    <w:rsid w:val="00F02E89"/>
    <w:rsid w:val="00F74A4A"/>
    <w:rsid w:val="00FC7C85"/>
    <w:rsid w:val="00FE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84D411-E34D-4476-AA2C-A35F94E8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91F"/>
  </w:style>
  <w:style w:type="paragraph" w:styleId="Footer">
    <w:name w:val="footer"/>
    <w:basedOn w:val="Normal"/>
    <w:link w:val="FooterChar"/>
    <w:uiPriority w:val="99"/>
    <w:unhideWhenUsed/>
    <w:rsid w:val="006E2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91F"/>
  </w:style>
  <w:style w:type="paragraph" w:styleId="NoSpacing">
    <w:name w:val="No Spacing"/>
    <w:link w:val="NoSpacingChar"/>
    <w:uiPriority w:val="1"/>
    <w:qFormat/>
    <w:rsid w:val="004E3186"/>
    <w:pPr>
      <w:spacing w:after="0" w:line="240" w:lineRule="auto"/>
    </w:pPr>
    <w:rPr>
      <w:rFonts w:eastAsiaTheme="minorEastAsia"/>
    </w:rPr>
  </w:style>
  <w:style w:type="character" w:customStyle="1" w:styleId="NoSpacingChar">
    <w:name w:val="No Spacing Char"/>
    <w:basedOn w:val="DefaultParagraphFont"/>
    <w:link w:val="NoSpacing"/>
    <w:uiPriority w:val="1"/>
    <w:rsid w:val="004E3186"/>
    <w:rPr>
      <w:rFonts w:eastAsiaTheme="minorEastAsia"/>
    </w:rPr>
  </w:style>
  <w:style w:type="paragraph" w:customStyle="1" w:styleId="Default">
    <w:name w:val="Default"/>
    <w:rsid w:val="004E3186"/>
    <w:pPr>
      <w:autoSpaceDE w:val="0"/>
      <w:autoSpaceDN w:val="0"/>
      <w:adjustRightInd w:val="0"/>
      <w:spacing w:after="0" w:line="240" w:lineRule="auto"/>
    </w:pPr>
    <w:rPr>
      <w:rFonts w:ascii="Arial" w:hAnsi="Arial" w:cs="Arial"/>
      <w:color w:val="000000"/>
      <w:sz w:val="24"/>
      <w:szCs w:val="24"/>
    </w:rPr>
  </w:style>
  <w:style w:type="character" w:styleId="SubtleEmphasis">
    <w:name w:val="Subtle Emphasis"/>
    <w:basedOn w:val="DefaultParagraphFont"/>
    <w:uiPriority w:val="19"/>
    <w:qFormat/>
    <w:rsid w:val="00820006"/>
    <w:rPr>
      <w:i/>
      <w:iCs/>
      <w:color w:val="404040" w:themeColor="text1" w:themeTint="BF"/>
    </w:rPr>
  </w:style>
  <w:style w:type="character" w:styleId="Hyperlink">
    <w:name w:val="Hyperlink"/>
    <w:basedOn w:val="DefaultParagraphFont"/>
    <w:uiPriority w:val="99"/>
    <w:unhideWhenUsed/>
    <w:rsid w:val="00820006"/>
    <w:rPr>
      <w:color w:val="58C1BA" w:themeColor="hyperlink"/>
      <w:u w:val="single"/>
    </w:rPr>
  </w:style>
  <w:style w:type="paragraph" w:styleId="IntenseQuote">
    <w:name w:val="Intense Quote"/>
    <w:basedOn w:val="Normal"/>
    <w:next w:val="Normal"/>
    <w:link w:val="IntenseQuoteChar"/>
    <w:uiPriority w:val="30"/>
    <w:qFormat/>
    <w:rsid w:val="008A0E1C"/>
    <w:pPr>
      <w:pBdr>
        <w:top w:val="single" w:sz="4" w:space="10" w:color="B01513" w:themeColor="accent1"/>
        <w:bottom w:val="single" w:sz="4" w:space="10" w:color="B01513" w:themeColor="accent1"/>
      </w:pBdr>
      <w:spacing w:before="360" w:after="360"/>
      <w:ind w:left="864" w:right="864"/>
      <w:jc w:val="center"/>
    </w:pPr>
    <w:rPr>
      <w:i/>
      <w:iCs/>
      <w:color w:val="B01513" w:themeColor="accent1"/>
    </w:rPr>
  </w:style>
  <w:style w:type="character" w:customStyle="1" w:styleId="IntenseQuoteChar">
    <w:name w:val="Intense Quote Char"/>
    <w:basedOn w:val="DefaultParagraphFont"/>
    <w:link w:val="IntenseQuote"/>
    <w:uiPriority w:val="30"/>
    <w:rsid w:val="008A0E1C"/>
    <w:rPr>
      <w:i/>
      <w:iCs/>
      <w:color w:val="B01513" w:themeColor="accent1"/>
    </w:rPr>
  </w:style>
  <w:style w:type="paragraph" w:styleId="ListParagraph">
    <w:name w:val="List Paragraph"/>
    <w:basedOn w:val="Normal"/>
    <w:uiPriority w:val="34"/>
    <w:qFormat/>
    <w:rsid w:val="008E1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hrc.co.nz/files/9114/2369/9284/Te_Mana_i_Waitangi_booklet.pdf" TargetMode="External"/><Relationship Id="rId26" Type="http://schemas.openxmlformats.org/officeDocument/2006/relationships/hyperlink" Target="http://www.trademe.co.nz/trust-safety/2015/11/27/flatmate-wanted-and-the-human-rights-act-1/" TargetMode="External"/><Relationship Id="rId39" Type="http://schemas.openxmlformats.org/officeDocument/2006/relationships/hyperlink" Target="https://www.hrc.co.nz/your-rights/race-relations-and-diversity/race-relations/our-work/speak-korerotia/" TargetMode="External"/><Relationship Id="rId3" Type="http://schemas.openxmlformats.org/officeDocument/2006/relationships/styles" Target="styles.xml"/><Relationship Id="rId21" Type="http://schemas.openxmlformats.org/officeDocument/2006/relationships/hyperlink" Target="https://www.hrc.co.nz/news/treaty-x-thirty/" TargetMode="External"/><Relationship Id="rId34" Type="http://schemas.openxmlformats.org/officeDocument/2006/relationships/hyperlink" Target="http://rainbowtick.co.nz." TargetMode="External"/><Relationship Id="rId42" Type="http://schemas.openxmlformats.org/officeDocument/2006/relationships/hyperlink" Target="https://www.facebook.com/hrcspeakup/?fref=ts" TargetMode="External"/><Relationship Id="rId7" Type="http://schemas.openxmlformats.org/officeDocument/2006/relationships/endnotes" Target="endnotes.xml"/><Relationship Id="rId12" Type="http://schemas.openxmlformats.org/officeDocument/2006/relationships/hyperlink" Target="http://www.unwomen.org.en/csw/csw60-2016" TargetMode="External"/><Relationship Id="rId17" Type="http://schemas.openxmlformats.org/officeDocument/2006/relationships/image" Target="media/image3.jpeg"/><Relationship Id="rId25" Type="http://schemas.microsoft.com/office/2007/relationships/hdphoto" Target="media/hdphoto3.wdp"/><Relationship Id="rId33" Type="http://schemas.openxmlformats.org/officeDocument/2006/relationships/hyperlink" Target="http://www.youthlaw.co.nz/information/flatting/" TargetMode="External"/><Relationship Id="rId38" Type="http://schemas.openxmlformats.org/officeDocument/2006/relationships/hyperlink" Target="https://itunes.apple.com/nz/podcast/speak-up-korerotia/id1060397222?mt=2" TargetMode="External"/><Relationship Id="rId2" Type="http://schemas.openxmlformats.org/officeDocument/2006/relationships/numbering" Target="numbering.xml"/><Relationship Id="rId16" Type="http://schemas.openxmlformats.org/officeDocument/2006/relationships/hyperlink" Target="https://www.hrc.co.nz/news/hrc-submission-end-life-matters/" TargetMode="External"/><Relationship Id="rId20" Type="http://schemas.openxmlformats.org/officeDocument/2006/relationships/hyperlink" Target="https://www.hrc.co.nz/files/2514/5618/4455/NZHR_Booklet_12_Maori_WEB.pdf" TargetMode="External"/><Relationship Id="rId29" Type="http://schemas.openxmlformats.org/officeDocument/2006/relationships/hyperlink" Target="https://www.hrc.co.nz/enquiries-and-complaints/" TargetMode="External"/><Relationship Id="rId41" Type="http://schemas.openxmlformats.org/officeDocument/2006/relationships/hyperlink" Target="https://www.hrc.co.nz/your-rights/race-relations-and-diversity/race-relations/our-work/speak-korerot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women.org.en/csw/csw60-2016" TargetMode="External"/><Relationship Id="rId24" Type="http://schemas.openxmlformats.org/officeDocument/2006/relationships/image" Target="media/image5.png"/><Relationship Id="rId32" Type="http://schemas.openxmlformats.org/officeDocument/2006/relationships/hyperlink" Target="http://www.cab.org.nz/vat/hle/fb/Pages/Flattingissues.aspx" TargetMode="External"/><Relationship Id="rId37" Type="http://schemas.openxmlformats.org/officeDocument/2006/relationships/hyperlink" Target="http://attitudelive.com/documentary/my-home-my-sanctuary" TargetMode="External"/><Relationship Id="rId40" Type="http://schemas.openxmlformats.org/officeDocument/2006/relationships/hyperlink" Target="https://www.hrc.co.nz/your-rights/race-relations-and-diversity/race-relations/our-work/speak-korerotia/" TargetMode="Externa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2.wdp"/><Relationship Id="rId28" Type="http://schemas.openxmlformats.org/officeDocument/2006/relationships/hyperlink" Target="http://www.hrc.co.nz" TargetMode="External"/><Relationship Id="rId36" Type="http://schemas.microsoft.com/office/2007/relationships/hdphoto" Target="media/hdphoto4.wdp"/><Relationship Id="rId10" Type="http://schemas.microsoft.com/office/2007/relationships/hdphoto" Target="media/hdphoto1.wdp"/><Relationship Id="rId19" Type="http://schemas.openxmlformats.org/officeDocument/2006/relationships/hyperlink" Target="https://www.hrc.co.nz/files/5814/5618/4456/NZHR_Booklet_12_WEB.pdf" TargetMode="External"/><Relationship Id="rId31" Type="http://schemas.openxmlformats.org/officeDocument/2006/relationships/hyperlink" Target="http://www.tpa.org.nz/page/golden-rul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infoline@hrc.co.nz" TargetMode="External"/><Relationship Id="rId30" Type="http://schemas.openxmlformats.org/officeDocument/2006/relationships/hyperlink" Target="https://tenancy.govt.nz/starting-a-tenancy/flatting/" TargetMode="External"/><Relationship Id="rId35" Type="http://schemas.openxmlformats.org/officeDocument/2006/relationships/image" Target="media/image6.png"/><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E10D-E29A-4E22-B8CC-3753E709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3468</Words>
  <Characters>19774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Moodie</dc:creator>
  <cp:keywords/>
  <dc:description/>
  <cp:lastModifiedBy>Shawn Moodie</cp:lastModifiedBy>
  <cp:revision>2</cp:revision>
  <cp:lastPrinted>2016-03-03T04:13:00Z</cp:lastPrinted>
  <dcterms:created xsi:type="dcterms:W3CDTF">2016-03-03T04:15:00Z</dcterms:created>
  <dcterms:modified xsi:type="dcterms:W3CDTF">2016-03-03T04:15:00Z</dcterms:modified>
</cp:coreProperties>
</file>