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C344" w14:textId="461C54ED" w:rsidR="00666F9C" w:rsidRDefault="00666F9C" w:rsidP="00666F9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lang w:val="en-GB"/>
        </w:rPr>
      </w:pPr>
      <w:r>
        <w:rPr>
          <w:noProof/>
        </w:rPr>
        <w:drawing>
          <wp:inline distT="0" distB="0" distL="0" distR="0" wp14:anchorId="0FACC0FC" wp14:editId="74218C9D">
            <wp:extent cx="4051300" cy="19558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0378C" w14:textId="77777777" w:rsidR="00666F9C" w:rsidRDefault="00666F9C" w:rsidP="00167C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lang w:val="en-GB"/>
        </w:rPr>
      </w:pPr>
    </w:p>
    <w:p w14:paraId="4E172BBC" w14:textId="77777777" w:rsidR="00666F9C" w:rsidRDefault="00666F9C" w:rsidP="00167C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lang w:val="en-GB"/>
        </w:rPr>
      </w:pPr>
    </w:p>
    <w:p w14:paraId="183F9158" w14:textId="69F5B039" w:rsidR="00167C7A" w:rsidRPr="00666F9C" w:rsidRDefault="00167C7A" w:rsidP="00167C7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u w:val="single"/>
        </w:rPr>
      </w:pPr>
      <w:r w:rsidRPr="00666F9C">
        <w:rPr>
          <w:rStyle w:val="normaltextrun"/>
          <w:rFonts w:ascii="Calibri" w:hAnsi="Calibri" w:cs="Calibri"/>
          <w:b/>
          <w:bCs/>
          <w:u w:val="single"/>
          <w:lang w:val="en-GB"/>
        </w:rPr>
        <w:t>The key recommendations to the government are:</w:t>
      </w:r>
      <w:r w:rsidRPr="00666F9C">
        <w:rPr>
          <w:rStyle w:val="eop"/>
          <w:rFonts w:ascii="Calibri" w:hAnsi="Calibri" w:cs="Calibri"/>
          <w:b/>
          <w:bCs/>
          <w:u w:val="single"/>
        </w:rPr>
        <w:t> </w:t>
      </w:r>
    </w:p>
    <w:p w14:paraId="11766E40" w14:textId="77777777" w:rsidR="00666F9C" w:rsidRPr="00666F9C" w:rsidRDefault="00666F9C" w:rsidP="00167C7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</w:rPr>
      </w:pPr>
    </w:p>
    <w:p w14:paraId="704860E5" w14:textId="77777777" w:rsidR="00666F9C" w:rsidRPr="00666F9C" w:rsidRDefault="00167C7A" w:rsidP="00167C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lang w:val="en-GB"/>
        </w:rPr>
      </w:pPr>
      <w:r w:rsidRPr="00666F9C">
        <w:rPr>
          <w:rStyle w:val="normaltextrun"/>
          <w:rFonts w:ascii="Calibri" w:hAnsi="Calibri" w:cs="Calibri"/>
          <w:b/>
          <w:bCs/>
          <w:lang w:val="en-GB"/>
        </w:rPr>
        <w:t>Taking immediate action</w:t>
      </w:r>
    </w:p>
    <w:p w14:paraId="59B7A2CD" w14:textId="23BA2DB9" w:rsidR="00167C7A" w:rsidRPr="00666F9C" w:rsidRDefault="00167C7A" w:rsidP="00167C7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u w:val="single"/>
        </w:rPr>
      </w:pPr>
    </w:p>
    <w:p w14:paraId="74ED82E6" w14:textId="148E7631" w:rsidR="00167C7A" w:rsidRDefault="00167C7A" w:rsidP="00666F9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>Immediately work in partnership with disabled people in all their planning and putting in place all the other recommendations to:</w:t>
      </w:r>
      <w:r>
        <w:rPr>
          <w:rStyle w:val="eop"/>
          <w:rFonts w:ascii="Calibri" w:hAnsi="Calibri" w:cs="Calibri"/>
        </w:rPr>
        <w:t> </w:t>
      </w:r>
    </w:p>
    <w:p w14:paraId="56C3B3C7" w14:textId="7B8929EE" w:rsidR="00167C7A" w:rsidRDefault="00167C7A" w:rsidP="00666F9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>improve the information about COVID-19 and Omicron so it is easier to find it and use  </w:t>
      </w:r>
      <w:r>
        <w:rPr>
          <w:rStyle w:val="eop"/>
          <w:rFonts w:ascii="Calibri" w:hAnsi="Calibri" w:cs="Calibri"/>
        </w:rPr>
        <w:t> </w:t>
      </w:r>
    </w:p>
    <w:p w14:paraId="2CD4CDCF" w14:textId="0372ECDD" w:rsidR="00167C7A" w:rsidRDefault="00167C7A" w:rsidP="00666F9C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>make sure there are more and easier ways to get what people need like masks, rapid antigen tests, a support worker if the usual worker is sick, more help if someone has to isolate at home if they are sick</w:t>
      </w:r>
      <w:r>
        <w:rPr>
          <w:rStyle w:val="eop"/>
          <w:rFonts w:ascii="Calibri" w:hAnsi="Calibri" w:cs="Calibri"/>
        </w:rPr>
        <w:t> </w:t>
      </w:r>
    </w:p>
    <w:p w14:paraId="7AE842FB" w14:textId="711D9C80" w:rsidR="00167C7A" w:rsidRDefault="00167C7A" w:rsidP="00666F9C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>set up a 24-hour 7 day a week service people can contact and find a way to get their support if their usual support person is not able to come to work </w:t>
      </w:r>
      <w:r>
        <w:rPr>
          <w:rStyle w:val="eop"/>
          <w:rFonts w:ascii="Calibri" w:hAnsi="Calibri" w:cs="Calibri"/>
        </w:rPr>
        <w:t> </w:t>
      </w:r>
    </w:p>
    <w:p w14:paraId="3B5E8DA5" w14:textId="52114F8C" w:rsidR="00167C7A" w:rsidRDefault="00167C7A" w:rsidP="00666F9C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>giving people more flexible options including how to get the right support for learning if they are staying away from school</w:t>
      </w:r>
      <w:r>
        <w:rPr>
          <w:rStyle w:val="eop"/>
          <w:rFonts w:ascii="Calibri" w:hAnsi="Calibri" w:cs="Calibri"/>
        </w:rPr>
        <w:t> </w:t>
      </w:r>
    </w:p>
    <w:p w14:paraId="78F42B4A" w14:textId="77777777" w:rsidR="00666F9C" w:rsidRDefault="00666F9C" w:rsidP="00666F9C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Calibri" w:hAnsi="Calibri" w:cs="Calibri"/>
        </w:rPr>
      </w:pPr>
    </w:p>
    <w:p w14:paraId="356CD386" w14:textId="351DCCC5" w:rsidR="00167C7A" w:rsidRPr="00666F9C" w:rsidRDefault="00167C7A" w:rsidP="00167C7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</w:rPr>
      </w:pPr>
      <w:r w:rsidRPr="00666F9C">
        <w:rPr>
          <w:rStyle w:val="normaltextrun"/>
          <w:rFonts w:ascii="Calibri" w:hAnsi="Calibri" w:cs="Calibri"/>
          <w:b/>
          <w:bCs/>
          <w:lang w:val="en-GB"/>
        </w:rPr>
        <w:t>Preparing for the continued responses to COVID-19</w:t>
      </w:r>
      <w:r w:rsidRPr="00666F9C">
        <w:rPr>
          <w:rStyle w:val="eop"/>
          <w:rFonts w:ascii="Calibri" w:hAnsi="Calibri" w:cs="Calibri"/>
          <w:b/>
          <w:bCs/>
        </w:rPr>
        <w:t> </w:t>
      </w:r>
    </w:p>
    <w:p w14:paraId="53456AB2" w14:textId="77777777" w:rsidR="00666F9C" w:rsidRPr="00666F9C" w:rsidRDefault="00666F9C" w:rsidP="00167C7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u w:val="single"/>
        </w:rPr>
      </w:pPr>
    </w:p>
    <w:p w14:paraId="2AFB9AB1" w14:textId="25A71934" w:rsidR="00167C7A" w:rsidRDefault="00167C7A" w:rsidP="00666F9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>Thinking ahead, the government must plan much better to make sure people will keep getting their support when workers might get sick with COVID-19 or for future emergencies.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 w14:paraId="116A3811" w14:textId="44A71BFF" w:rsidR="00167C7A" w:rsidRDefault="00167C7A" w:rsidP="00666F9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>Give more funding to Māori and Pacific organisation who people are finding very helpful in supporting them </w:t>
      </w:r>
      <w:r>
        <w:rPr>
          <w:rStyle w:val="eop"/>
          <w:rFonts w:ascii="Calibri" w:hAnsi="Calibri" w:cs="Calibri"/>
        </w:rPr>
        <w:t> </w:t>
      </w:r>
    </w:p>
    <w:p w14:paraId="56F438A2" w14:textId="77777777" w:rsidR="00666F9C" w:rsidRDefault="00666F9C" w:rsidP="00167C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en-GB"/>
        </w:rPr>
      </w:pPr>
    </w:p>
    <w:p w14:paraId="32F5ADC2" w14:textId="291B134B" w:rsidR="00167C7A" w:rsidRDefault="00167C7A" w:rsidP="00167C7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>In the medium-term:</w:t>
      </w:r>
      <w:r>
        <w:rPr>
          <w:rStyle w:val="eop"/>
          <w:rFonts w:ascii="Calibri" w:hAnsi="Calibri" w:cs="Calibri"/>
        </w:rPr>
        <w:t> </w:t>
      </w:r>
    </w:p>
    <w:p w14:paraId="0EBFFBEA" w14:textId="77777777" w:rsidR="00666F9C" w:rsidRDefault="00666F9C" w:rsidP="00167C7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3D8FF1CA" w14:textId="77777777" w:rsidR="00666F9C" w:rsidRDefault="00167C7A" w:rsidP="00167C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lang w:val="en-GB"/>
        </w:rPr>
      </w:pPr>
      <w:r w:rsidRPr="00666F9C">
        <w:rPr>
          <w:rStyle w:val="normaltextrun"/>
          <w:rFonts w:ascii="Calibri" w:hAnsi="Calibri" w:cs="Calibri"/>
          <w:b/>
          <w:bCs/>
          <w:lang w:val="en-GB"/>
        </w:rPr>
        <w:t>Designing systems and policies for disability inclusiveness</w:t>
      </w:r>
    </w:p>
    <w:p w14:paraId="1617AD31" w14:textId="0A10B22C" w:rsidR="00167C7A" w:rsidRPr="00666F9C" w:rsidRDefault="00167C7A" w:rsidP="00167C7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</w:rPr>
      </w:pPr>
      <w:r w:rsidRPr="00666F9C">
        <w:rPr>
          <w:rStyle w:val="normaltextrun"/>
          <w:rFonts w:ascii="Calibri" w:hAnsi="Calibri" w:cs="Calibri"/>
          <w:b/>
          <w:bCs/>
          <w:lang w:val="en-GB"/>
        </w:rPr>
        <w:t> </w:t>
      </w:r>
      <w:r w:rsidRPr="00666F9C">
        <w:rPr>
          <w:rStyle w:val="eop"/>
          <w:rFonts w:ascii="Calibri" w:hAnsi="Calibri" w:cs="Calibri"/>
          <w:b/>
          <w:bCs/>
        </w:rPr>
        <w:t> </w:t>
      </w:r>
    </w:p>
    <w:p w14:paraId="255BEFBE" w14:textId="3867DCF8" w:rsidR="00167C7A" w:rsidRDefault="00167C7A" w:rsidP="00666F9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 xml:space="preserve">Making sure there is much better information collected about </w:t>
      </w:r>
      <w:proofErr w:type="spellStart"/>
      <w:r>
        <w:rPr>
          <w:rStyle w:val="normaltextrun"/>
          <w:rFonts w:ascii="Calibri" w:hAnsi="Calibri" w:cs="Calibri"/>
          <w:lang w:val="en-GB"/>
        </w:rPr>
        <w:t>tāngata</w:t>
      </w:r>
      <w:proofErr w:type="spellEnd"/>
      <w:r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en-GB"/>
        </w:rPr>
        <w:t>whaikaha</w:t>
      </w:r>
      <w:proofErr w:type="spellEnd"/>
      <w:r>
        <w:rPr>
          <w:rStyle w:val="normaltextrun"/>
          <w:rFonts w:ascii="Calibri" w:hAnsi="Calibri" w:cs="Calibri"/>
          <w:lang w:val="en-GB"/>
        </w:rPr>
        <w:t xml:space="preserve"> Māori and disabled people and experiences of COVID-19/Omicron so that we can see all the time what is happening and if anything needs to be done differently</w:t>
      </w:r>
      <w:r>
        <w:rPr>
          <w:rStyle w:val="eop"/>
          <w:rFonts w:ascii="Calibri" w:hAnsi="Calibri" w:cs="Calibri"/>
        </w:rPr>
        <w:t> </w:t>
      </w:r>
    </w:p>
    <w:p w14:paraId="58E2E8C9" w14:textId="77777777" w:rsidR="00666F9C" w:rsidRDefault="00666F9C" w:rsidP="00167C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en-GB"/>
        </w:rPr>
      </w:pPr>
    </w:p>
    <w:p w14:paraId="470DEB5C" w14:textId="77777777" w:rsidR="00666F9C" w:rsidRDefault="00666F9C" w:rsidP="00167C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en-GB"/>
        </w:rPr>
      </w:pPr>
    </w:p>
    <w:p w14:paraId="4B09D10A" w14:textId="77777777" w:rsidR="00666F9C" w:rsidRDefault="00666F9C" w:rsidP="00167C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en-GB"/>
        </w:rPr>
      </w:pPr>
    </w:p>
    <w:p w14:paraId="2C170467" w14:textId="77777777" w:rsidR="00666F9C" w:rsidRDefault="00666F9C" w:rsidP="00167C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en-GB"/>
        </w:rPr>
      </w:pPr>
    </w:p>
    <w:p w14:paraId="530915AD" w14:textId="52A55768" w:rsidR="00167C7A" w:rsidRPr="00666F9C" w:rsidRDefault="00167C7A" w:rsidP="00167C7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</w:rPr>
      </w:pPr>
      <w:r w:rsidRPr="00666F9C">
        <w:rPr>
          <w:rStyle w:val="normaltextrun"/>
          <w:rFonts w:ascii="Calibri" w:hAnsi="Calibri" w:cs="Calibri"/>
          <w:b/>
          <w:bCs/>
          <w:lang w:val="en-GB"/>
        </w:rPr>
        <w:lastRenderedPageBreak/>
        <w:t>Transforming society’s assumptions about disability </w:t>
      </w:r>
      <w:r w:rsidRPr="00666F9C">
        <w:rPr>
          <w:rStyle w:val="eop"/>
          <w:rFonts w:ascii="Calibri" w:hAnsi="Calibri" w:cs="Calibri"/>
          <w:b/>
          <w:bCs/>
        </w:rPr>
        <w:t> </w:t>
      </w:r>
    </w:p>
    <w:p w14:paraId="787C3FCC" w14:textId="77777777" w:rsidR="00666F9C" w:rsidRDefault="00666F9C" w:rsidP="00167C7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1E917CE5" w14:textId="7B2B0BC5" w:rsidR="00167C7A" w:rsidRDefault="00167C7A" w:rsidP="00666F9C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>Making sure disabled people are part of making decisions about COVID-19 at all levels of government </w:t>
      </w:r>
      <w:r>
        <w:rPr>
          <w:rStyle w:val="eop"/>
          <w:rFonts w:ascii="Calibri" w:hAnsi="Calibri" w:cs="Calibri"/>
        </w:rPr>
        <w:t> </w:t>
      </w:r>
    </w:p>
    <w:p w14:paraId="4E711802" w14:textId="61C71CE1" w:rsidR="00167C7A" w:rsidRDefault="00167C7A" w:rsidP="00666F9C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 xml:space="preserve">Giving much better support to </w:t>
      </w:r>
      <w:proofErr w:type="spellStart"/>
      <w:r>
        <w:rPr>
          <w:rStyle w:val="normaltextrun"/>
          <w:rFonts w:ascii="Calibri" w:hAnsi="Calibri" w:cs="Calibri"/>
          <w:lang w:val="en-GB"/>
        </w:rPr>
        <w:t>whānau</w:t>
      </w:r>
      <w:proofErr w:type="spellEnd"/>
      <w:r>
        <w:rPr>
          <w:rStyle w:val="normaltextrun"/>
          <w:rFonts w:ascii="Calibri" w:hAnsi="Calibri" w:cs="Calibri"/>
          <w:lang w:val="en-GB"/>
        </w:rPr>
        <w:t xml:space="preserve"> and families and other people who care about and support </w:t>
      </w:r>
      <w:proofErr w:type="spellStart"/>
      <w:r>
        <w:rPr>
          <w:rStyle w:val="normaltextrun"/>
          <w:rFonts w:ascii="Calibri" w:hAnsi="Calibri" w:cs="Calibri"/>
          <w:lang w:val="en-GB"/>
        </w:rPr>
        <w:t>tāngata</w:t>
      </w:r>
      <w:proofErr w:type="spellEnd"/>
      <w:r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en-GB"/>
        </w:rPr>
        <w:t>whaikaha</w:t>
      </w:r>
      <w:proofErr w:type="spellEnd"/>
      <w:r>
        <w:rPr>
          <w:rStyle w:val="normaltextrun"/>
          <w:rFonts w:ascii="Calibri" w:hAnsi="Calibri" w:cs="Calibri"/>
          <w:lang w:val="en-GB"/>
        </w:rPr>
        <w:t xml:space="preserve"> Māori and disabled people</w:t>
      </w:r>
      <w:r>
        <w:rPr>
          <w:rStyle w:val="eop"/>
          <w:rFonts w:ascii="Calibri" w:hAnsi="Calibri" w:cs="Calibri"/>
        </w:rPr>
        <w:t> </w:t>
      </w:r>
    </w:p>
    <w:p w14:paraId="26E4A79D" w14:textId="77777777" w:rsidR="00167C7A" w:rsidRDefault="00167C7A"/>
    <w:sectPr w:rsidR="00167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64D9"/>
    <w:multiLevelType w:val="multilevel"/>
    <w:tmpl w:val="6032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A46341"/>
    <w:multiLevelType w:val="multilevel"/>
    <w:tmpl w:val="FA56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E73BBF"/>
    <w:multiLevelType w:val="multilevel"/>
    <w:tmpl w:val="E096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BC2F02"/>
    <w:multiLevelType w:val="multilevel"/>
    <w:tmpl w:val="41B8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BB25A8"/>
    <w:multiLevelType w:val="multilevel"/>
    <w:tmpl w:val="A810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A6519D"/>
    <w:multiLevelType w:val="multilevel"/>
    <w:tmpl w:val="60540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7A"/>
    <w:rsid w:val="00167C7A"/>
    <w:rsid w:val="0066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662F"/>
  <w15:chartTrackingRefBased/>
  <w15:docId w15:val="{AC0B9003-8356-49ED-ACCA-C64916B5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167C7A"/>
  </w:style>
  <w:style w:type="character" w:customStyle="1" w:styleId="eop">
    <w:name w:val="eop"/>
    <w:basedOn w:val="DefaultParagraphFont"/>
    <w:rsid w:val="00167C7A"/>
  </w:style>
  <w:style w:type="character" w:customStyle="1" w:styleId="tabchar">
    <w:name w:val="tabchar"/>
    <w:basedOn w:val="DefaultParagraphFont"/>
    <w:rsid w:val="0016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1472</Characters>
  <Application>Microsoft Office Word</Application>
  <DocSecurity>4</DocSecurity>
  <Lines>32</Lines>
  <Paragraphs>11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 Lynch</dc:creator>
  <cp:keywords/>
  <dc:description/>
  <cp:lastModifiedBy>Koro Vaka'uta</cp:lastModifiedBy>
  <cp:revision>2</cp:revision>
  <dcterms:created xsi:type="dcterms:W3CDTF">2022-04-20T05:05:00Z</dcterms:created>
  <dcterms:modified xsi:type="dcterms:W3CDTF">2022-04-20T05:05:00Z</dcterms:modified>
</cp:coreProperties>
</file>