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noborders"/>
        <w:tblW w:w="9309" w:type="dxa"/>
        <w:tblInd w:w="0" w:type="dxa"/>
        <w:tblLayout w:type="fixed"/>
        <w:tblCellMar>
          <w:top w:w="0" w:type="dxa"/>
          <w:left w:w="0" w:type="dxa"/>
          <w:bottom w:w="0" w:type="dxa"/>
          <w:right w:w="0" w:type="dxa"/>
        </w:tblCellMar>
        <w:tblLook w:val="0620" w:firstRow="1" w:lastRow="0" w:firstColumn="0" w:lastColumn="0" w:noHBand="1" w:noVBand="1"/>
        <w:tblCaption w:val="Table for formatting purposes"/>
      </w:tblPr>
      <w:tblGrid>
        <w:gridCol w:w="1316"/>
        <w:gridCol w:w="2228"/>
        <w:gridCol w:w="3402"/>
        <w:gridCol w:w="2363"/>
      </w:tblGrid>
      <w:tr w:rsidR="00403C0F" w14:paraId="59C9CCE9" w14:textId="77777777" w:rsidTr="003525A0">
        <w:trPr>
          <w:trHeight w:val="2974"/>
        </w:trPr>
        <w:tc>
          <w:tcPr>
            <w:tcW w:w="9309" w:type="dxa"/>
            <w:gridSpan w:val="4"/>
            <w:tcMar>
              <w:bottom w:w="198" w:type="dxa"/>
            </w:tcMar>
          </w:tcPr>
          <w:p w14:paraId="3990F278" w14:textId="77777777" w:rsidR="00403C0F" w:rsidRPr="00421A2A" w:rsidRDefault="00BA5550" w:rsidP="00421A2A">
            <w:pPr>
              <w:pStyle w:val="MinutesHeading1"/>
            </w:pPr>
            <w:bookmarkStart w:id="0" w:name="_GoBack"/>
            <w:bookmarkEnd w:id="0"/>
            <w:r>
              <w:t>Meeting minutes</w:t>
            </w:r>
            <w:r w:rsidR="00403C0F" w:rsidRPr="00421A2A">
              <w:t xml:space="preserve"> for</w:t>
            </w:r>
          </w:p>
          <w:p w14:paraId="08B2B120" w14:textId="77777777" w:rsidR="00403C0F" w:rsidRPr="00421A2A" w:rsidRDefault="002956FD" w:rsidP="00421A2A">
            <w:pPr>
              <w:pStyle w:val="MinutesHeading2"/>
            </w:pPr>
            <w:r>
              <w:t xml:space="preserve">Independent Monitoring Mechanism </w:t>
            </w:r>
            <w:r w:rsidR="00B953A6">
              <w:t>q</w:t>
            </w:r>
            <w:r>
              <w:t xml:space="preserve">uarterly </w:t>
            </w:r>
            <w:r w:rsidR="00B953A6">
              <w:t>g</w:t>
            </w:r>
            <w:r>
              <w:t>overnance</w:t>
            </w:r>
            <w:r w:rsidR="00B953A6">
              <w:t xml:space="preserve"> meeting </w:t>
            </w:r>
          </w:p>
          <w:p w14:paraId="4A41CFB2" w14:textId="77777777" w:rsidR="00403C0F" w:rsidRPr="00403C0F" w:rsidRDefault="00BA5550" w:rsidP="00134B97">
            <w:pPr>
              <w:pStyle w:val="MinutesDate"/>
              <w:rPr>
                <w:b/>
              </w:rPr>
            </w:pPr>
            <w:r>
              <w:t xml:space="preserve">Held on </w:t>
            </w:r>
            <w:r w:rsidR="00EA451F">
              <w:t>2 April</w:t>
            </w:r>
            <w:r w:rsidR="002956FD">
              <w:t xml:space="preserve"> 20</w:t>
            </w:r>
            <w:r w:rsidR="00EA451F">
              <w:t>20</w:t>
            </w:r>
            <w:r>
              <w:t xml:space="preserve"> </w:t>
            </w:r>
            <w:r w:rsidR="00D00094">
              <w:t xml:space="preserve">from </w:t>
            </w:r>
            <w:r w:rsidR="00EA451F">
              <w:t>11</w:t>
            </w:r>
            <w:r w:rsidR="00D00094">
              <w:t>:</w:t>
            </w:r>
            <w:r w:rsidR="00B732B8">
              <w:t>00</w:t>
            </w:r>
            <w:r w:rsidR="00D00094">
              <w:t xml:space="preserve">am to </w:t>
            </w:r>
            <w:r w:rsidR="002956FD">
              <w:t>12:</w:t>
            </w:r>
            <w:r w:rsidR="00EA451F">
              <w:t>15</w:t>
            </w:r>
            <w:r w:rsidR="002956FD">
              <w:t>pm</w:t>
            </w:r>
            <w:r w:rsidR="00A33E2F">
              <w:t xml:space="preserve"> </w:t>
            </w:r>
            <w:r w:rsidR="00EA451F">
              <w:t>by video conferencing</w:t>
            </w:r>
          </w:p>
        </w:tc>
      </w:tr>
      <w:tr w:rsidR="00BA5550" w14:paraId="7792C7A2" w14:textId="77777777" w:rsidTr="003525A0">
        <w:trPr>
          <w:trHeight w:hRule="exact" w:val="80"/>
        </w:trPr>
        <w:tc>
          <w:tcPr>
            <w:tcW w:w="1316" w:type="dxa"/>
            <w:tcBorders>
              <w:bottom w:val="single" w:sz="24" w:space="0" w:color="1E1E1E"/>
            </w:tcBorders>
          </w:tcPr>
          <w:p w14:paraId="2DC6DA0B" w14:textId="77777777" w:rsidR="00BA5550" w:rsidRPr="00CE2DEC" w:rsidRDefault="00BA5550" w:rsidP="00175002">
            <w:pPr>
              <w:pStyle w:val="BodyText"/>
            </w:pPr>
          </w:p>
        </w:tc>
        <w:tc>
          <w:tcPr>
            <w:tcW w:w="7993" w:type="dxa"/>
            <w:gridSpan w:val="3"/>
            <w:tcBorders>
              <w:bottom w:val="single" w:sz="24" w:space="0" w:color="1E1E1E"/>
            </w:tcBorders>
          </w:tcPr>
          <w:p w14:paraId="40A791D7" w14:textId="77777777" w:rsidR="00BA5550" w:rsidRDefault="00BA5550" w:rsidP="00175002">
            <w:pPr>
              <w:pStyle w:val="BodyText"/>
            </w:pPr>
          </w:p>
        </w:tc>
      </w:tr>
      <w:tr w:rsidR="00BA5550" w:rsidRPr="00BA5550" w14:paraId="05739DC0" w14:textId="77777777" w:rsidTr="00C84A71">
        <w:tblPrEx>
          <w:tblCellMar>
            <w:top w:w="28" w:type="dxa"/>
            <w:left w:w="108" w:type="dxa"/>
            <w:bottom w:w="28" w:type="dxa"/>
            <w:right w:w="108" w:type="dxa"/>
          </w:tblCellMar>
          <w:tblLook w:val="04A0" w:firstRow="1" w:lastRow="0" w:firstColumn="1" w:lastColumn="0" w:noHBand="0" w:noVBand="1"/>
        </w:tblPrEx>
        <w:tc>
          <w:tcPr>
            <w:tcW w:w="3544" w:type="dxa"/>
            <w:gridSpan w:val="2"/>
            <w:tcBorders>
              <w:top w:val="single" w:sz="4" w:space="0" w:color="auto"/>
              <w:bottom w:val="single" w:sz="4" w:space="0" w:color="4D4D4D"/>
            </w:tcBorders>
            <w:tcMar>
              <w:left w:w="0" w:type="dxa"/>
              <w:bottom w:w="198" w:type="dxa"/>
            </w:tcMar>
          </w:tcPr>
          <w:p w14:paraId="55018C95" w14:textId="77777777" w:rsidR="00BA5550" w:rsidRDefault="00BA5550" w:rsidP="00BA5550">
            <w:pPr>
              <w:pStyle w:val="Heading2"/>
              <w:outlineLvl w:val="1"/>
            </w:pPr>
            <w:r w:rsidRPr="00BA5550">
              <w:t>Present</w:t>
            </w:r>
          </w:p>
          <w:p w14:paraId="377B1E59" w14:textId="77777777" w:rsidR="0081572E" w:rsidRDefault="000335EA" w:rsidP="00FC2AA7">
            <w:pPr>
              <w:pStyle w:val="Singlespacedparagraph"/>
            </w:pPr>
            <w:r>
              <w:t xml:space="preserve">Emma Leach </w:t>
            </w:r>
            <w:r w:rsidR="00134B97">
              <w:t>(</w:t>
            </w:r>
            <w:r>
              <w:t>OOTO</w:t>
            </w:r>
            <w:r w:rsidR="00134B97">
              <w:t xml:space="preserve"> – </w:t>
            </w:r>
            <w:r w:rsidR="00C84A71">
              <w:t xml:space="preserve">Acting </w:t>
            </w:r>
            <w:r w:rsidR="0081572E" w:rsidRPr="0081572E">
              <w:t>Chair)</w:t>
            </w:r>
          </w:p>
          <w:p w14:paraId="09481D98" w14:textId="77777777" w:rsidR="000335EA" w:rsidRDefault="000335EA" w:rsidP="00FC2AA7">
            <w:pPr>
              <w:pStyle w:val="Singlespacedparagraph"/>
              <w:rPr>
                <w:rFonts w:asciiTheme="minorHAnsi" w:hAnsiTheme="minorHAnsi" w:cstheme="minorHAnsi"/>
                <w:color w:val="222222"/>
                <w:szCs w:val="24"/>
              </w:rPr>
            </w:pPr>
            <w:r w:rsidRPr="00630591">
              <w:rPr>
                <w:rFonts w:asciiTheme="minorHAnsi" w:hAnsiTheme="minorHAnsi" w:cstheme="minorHAnsi"/>
                <w:szCs w:val="24"/>
              </w:rPr>
              <w:t xml:space="preserve">Disability Rights Commissioner </w:t>
            </w:r>
            <w:r w:rsidRPr="00630591">
              <w:rPr>
                <w:rFonts w:asciiTheme="minorHAnsi" w:hAnsiTheme="minorHAnsi" w:cstheme="minorHAnsi"/>
                <w:szCs w:val="24"/>
              </w:rPr>
              <w:br/>
            </w:r>
            <w:r w:rsidRPr="00630591">
              <w:rPr>
                <w:rFonts w:asciiTheme="minorHAnsi" w:hAnsiTheme="minorHAnsi" w:cstheme="minorHAnsi"/>
                <w:color w:val="222222"/>
                <w:szCs w:val="24"/>
              </w:rPr>
              <w:t>Paula Tesoriero MNZM</w:t>
            </w:r>
          </w:p>
          <w:p w14:paraId="2EA3FADB" w14:textId="77777777" w:rsidR="000335EA" w:rsidRPr="0081572E" w:rsidRDefault="000335EA" w:rsidP="000335EA">
            <w:pPr>
              <w:pStyle w:val="Singlespacedparagraph"/>
            </w:pPr>
            <w:r w:rsidRPr="0081572E">
              <w:t>Frances Anderson (HRC)</w:t>
            </w:r>
          </w:p>
          <w:p w14:paraId="63DB6498" w14:textId="77777777" w:rsidR="0081572E" w:rsidRPr="0081572E" w:rsidRDefault="0081572E" w:rsidP="00FC2AA7">
            <w:pPr>
              <w:pStyle w:val="Singlespacedparagraph"/>
            </w:pPr>
            <w:r w:rsidRPr="0081572E">
              <w:t>Chloe Longdin-Prisk (OOTO)</w:t>
            </w:r>
          </w:p>
          <w:p w14:paraId="72AF0E88" w14:textId="77777777" w:rsidR="002E1390" w:rsidRPr="002E1390" w:rsidRDefault="002E1390" w:rsidP="00FC2AA7">
            <w:pPr>
              <w:pStyle w:val="Singlespacedparagraph"/>
            </w:pPr>
            <w:r w:rsidRPr="002E1390">
              <w:t>Leo McIntyre (DPO Coalition)</w:t>
            </w:r>
          </w:p>
          <w:p w14:paraId="40CD6627" w14:textId="77777777" w:rsidR="00BA5550" w:rsidRDefault="00167A65" w:rsidP="00FC2AA7">
            <w:pPr>
              <w:pStyle w:val="Singlespacedparagraph"/>
            </w:pPr>
            <w:r w:rsidRPr="0081572E">
              <w:t>Dr</w:t>
            </w:r>
            <w:r w:rsidR="002956FD" w:rsidRPr="0081572E">
              <w:t xml:space="preserve"> Tristram Ingham (</w:t>
            </w:r>
            <w:r w:rsidR="00A33E2F" w:rsidRPr="0081572E">
              <w:t>DPO Coalition</w:t>
            </w:r>
            <w:r w:rsidR="002956FD" w:rsidRPr="0081572E">
              <w:t>)</w:t>
            </w:r>
          </w:p>
          <w:p w14:paraId="22D4ABA1" w14:textId="77777777" w:rsidR="00100DDB" w:rsidRPr="00BA5550" w:rsidRDefault="000335EA" w:rsidP="00EA451F">
            <w:pPr>
              <w:pStyle w:val="Singlespacedparagraph"/>
            </w:pPr>
            <w:r w:rsidRPr="00630591">
              <w:rPr>
                <w:rFonts w:asciiTheme="minorHAnsi" w:hAnsiTheme="minorHAnsi" w:cstheme="minorHAnsi"/>
                <w:szCs w:val="24"/>
              </w:rPr>
              <w:t xml:space="preserve">Gaylene Te Rauna </w:t>
            </w:r>
            <w:r>
              <w:rPr>
                <w:rFonts w:asciiTheme="minorHAnsi" w:hAnsiTheme="minorHAnsi" w:cstheme="minorHAnsi"/>
                <w:szCs w:val="24"/>
              </w:rPr>
              <w:br/>
            </w:r>
            <w:r w:rsidRPr="00630591">
              <w:rPr>
                <w:rFonts w:asciiTheme="minorHAnsi" w:hAnsiTheme="minorHAnsi" w:cstheme="minorHAnsi"/>
                <w:szCs w:val="24"/>
              </w:rPr>
              <w:t>(DPO Coalition)</w:t>
            </w:r>
          </w:p>
        </w:tc>
        <w:tc>
          <w:tcPr>
            <w:tcW w:w="3402" w:type="dxa"/>
            <w:tcBorders>
              <w:top w:val="single" w:sz="4" w:space="0" w:color="auto"/>
              <w:bottom w:val="single" w:sz="4" w:space="0" w:color="4D4D4D"/>
            </w:tcBorders>
            <w:tcMar>
              <w:left w:w="0" w:type="dxa"/>
              <w:bottom w:w="198" w:type="dxa"/>
            </w:tcMar>
          </w:tcPr>
          <w:p w14:paraId="53C90193" w14:textId="77777777" w:rsidR="00BA5550" w:rsidRDefault="00BA5550" w:rsidP="00BA5550">
            <w:pPr>
              <w:pStyle w:val="Heading2"/>
              <w:outlineLvl w:val="1"/>
            </w:pPr>
            <w:r w:rsidRPr="00BA5550">
              <w:t>Apologies</w:t>
            </w:r>
          </w:p>
          <w:p w14:paraId="614E462F" w14:textId="77777777" w:rsidR="00C84A71" w:rsidRDefault="00C84A71" w:rsidP="000335EA">
            <w:pPr>
              <w:pStyle w:val="Singlespacedparagraph"/>
            </w:pPr>
            <w:r>
              <w:t xml:space="preserve">Chief Ombudsman Peter Boshier </w:t>
            </w:r>
          </w:p>
          <w:p w14:paraId="12E7547D" w14:textId="77777777" w:rsidR="000335EA" w:rsidRDefault="000335EA" w:rsidP="000335EA">
            <w:pPr>
              <w:pStyle w:val="Singlespacedparagraph"/>
            </w:pPr>
            <w:r w:rsidRPr="0081572E">
              <w:t xml:space="preserve">Rose Wilkinson (DPO Coalition) </w:t>
            </w:r>
          </w:p>
          <w:p w14:paraId="4FA109F7" w14:textId="77777777" w:rsidR="00C84A71" w:rsidRDefault="00C84A71" w:rsidP="000335EA">
            <w:pPr>
              <w:pStyle w:val="Singlespacedparagraph"/>
            </w:pPr>
            <w:r>
              <w:t xml:space="preserve">Victoria Manning (DPO Coalition) </w:t>
            </w:r>
          </w:p>
          <w:p w14:paraId="7008184D" w14:textId="77777777" w:rsidR="000335EA" w:rsidRDefault="000335EA" w:rsidP="000335EA">
            <w:pPr>
              <w:pStyle w:val="Singlespacedparagraph"/>
            </w:pPr>
            <w:r w:rsidRPr="0081572E">
              <w:t>Douglas Hancock (HRC)</w:t>
            </w:r>
          </w:p>
          <w:p w14:paraId="01993E6F" w14:textId="77777777" w:rsidR="00C84A71" w:rsidRPr="0081572E" w:rsidRDefault="00C84A71" w:rsidP="000335EA">
            <w:pPr>
              <w:pStyle w:val="Singlespacedparagraph"/>
            </w:pPr>
          </w:p>
          <w:p w14:paraId="6EFCD08F" w14:textId="77777777" w:rsidR="000335EA" w:rsidRDefault="000335EA" w:rsidP="00D00094">
            <w:pPr>
              <w:pStyle w:val="Singlespacedparagraph"/>
              <w:rPr>
                <w:rFonts w:asciiTheme="minorHAnsi" w:hAnsiTheme="minorHAnsi" w:cstheme="minorHAnsi"/>
                <w:szCs w:val="24"/>
              </w:rPr>
            </w:pPr>
          </w:p>
          <w:p w14:paraId="73D9EC8B" w14:textId="77777777" w:rsidR="00B732B8" w:rsidRPr="00BA5550" w:rsidRDefault="00B732B8" w:rsidP="00FC2AA7">
            <w:pPr>
              <w:pStyle w:val="Singlespacedparagraph"/>
            </w:pPr>
          </w:p>
        </w:tc>
        <w:tc>
          <w:tcPr>
            <w:tcW w:w="2363" w:type="dxa"/>
            <w:tcBorders>
              <w:top w:val="single" w:sz="4" w:space="0" w:color="auto"/>
              <w:bottom w:val="single" w:sz="4" w:space="0" w:color="4D4D4D"/>
            </w:tcBorders>
            <w:tcMar>
              <w:left w:w="0" w:type="dxa"/>
              <w:bottom w:w="198" w:type="dxa"/>
            </w:tcMar>
          </w:tcPr>
          <w:p w14:paraId="0A5479C6" w14:textId="77777777" w:rsidR="00BA5550" w:rsidRDefault="00BA5550" w:rsidP="00BA5550">
            <w:pPr>
              <w:pStyle w:val="Heading2"/>
              <w:outlineLvl w:val="1"/>
            </w:pPr>
            <w:r w:rsidRPr="00BA5550">
              <w:t>Minute-taker</w:t>
            </w:r>
          </w:p>
          <w:p w14:paraId="65D05C59" w14:textId="77777777" w:rsidR="00BA5550" w:rsidRPr="00BA5550" w:rsidRDefault="0081572E" w:rsidP="00FC2AA7">
            <w:pPr>
              <w:pStyle w:val="Singlespacedparagraph"/>
            </w:pPr>
            <w:r>
              <w:t>Vicki Hall</w:t>
            </w:r>
            <w:r w:rsidR="00167A65">
              <w:t xml:space="preserve"> (OOTO) </w:t>
            </w:r>
          </w:p>
        </w:tc>
      </w:tr>
      <w:tr w:rsidR="00BA5550" w14:paraId="50F83CB8" w14:textId="77777777" w:rsidTr="00553443">
        <w:tblPrEx>
          <w:tblCellMar>
            <w:top w:w="28" w:type="dxa"/>
            <w:left w:w="108" w:type="dxa"/>
            <w:bottom w:w="28" w:type="dxa"/>
            <w:right w:w="108" w:type="dxa"/>
          </w:tblCellMar>
          <w:tblLook w:val="04A0" w:firstRow="1" w:lastRow="0" w:firstColumn="1" w:lastColumn="0" w:noHBand="0" w:noVBand="1"/>
        </w:tblPrEx>
        <w:trPr>
          <w:trHeight w:hRule="exact" w:val="113"/>
        </w:trPr>
        <w:tc>
          <w:tcPr>
            <w:tcW w:w="1316" w:type="dxa"/>
            <w:tcBorders>
              <w:top w:val="single" w:sz="4" w:space="0" w:color="4D4D4D"/>
            </w:tcBorders>
          </w:tcPr>
          <w:p w14:paraId="3F7772F1" w14:textId="77777777" w:rsidR="00BA5550" w:rsidRPr="00CE2DEC" w:rsidRDefault="00BA5550" w:rsidP="00175002">
            <w:pPr>
              <w:pStyle w:val="BodyText"/>
            </w:pPr>
          </w:p>
        </w:tc>
        <w:tc>
          <w:tcPr>
            <w:tcW w:w="7993" w:type="dxa"/>
            <w:gridSpan w:val="3"/>
            <w:tcBorders>
              <w:top w:val="single" w:sz="4" w:space="0" w:color="4D4D4D"/>
            </w:tcBorders>
          </w:tcPr>
          <w:p w14:paraId="6481571F" w14:textId="77777777" w:rsidR="00BA5550" w:rsidRDefault="00BA5550" w:rsidP="00175002">
            <w:pPr>
              <w:pStyle w:val="BodyText"/>
            </w:pPr>
          </w:p>
        </w:tc>
      </w:tr>
    </w:tbl>
    <w:p w14:paraId="5E3E2D5E" w14:textId="77777777" w:rsidR="00553443" w:rsidRDefault="00553443" w:rsidP="00553443">
      <w:pPr>
        <w:pStyle w:val="Whitespace"/>
      </w:pPr>
    </w:p>
    <w:tbl>
      <w:tblPr>
        <w:tblStyle w:val="TableGrid"/>
        <w:tblW w:w="9293" w:type="dxa"/>
        <w:tblLayout w:type="fixed"/>
        <w:tblLook w:val="0620" w:firstRow="1" w:lastRow="0" w:firstColumn="0" w:lastColumn="0" w:noHBand="1" w:noVBand="1"/>
        <w:tblCaption w:val="Table for formatting purposes"/>
      </w:tblPr>
      <w:tblGrid>
        <w:gridCol w:w="2547"/>
        <w:gridCol w:w="6746"/>
      </w:tblGrid>
      <w:tr w:rsidR="00553443" w14:paraId="43E6C067" w14:textId="77777777" w:rsidTr="0092444A">
        <w:trPr>
          <w:cnfStyle w:val="100000000000" w:firstRow="1" w:lastRow="0" w:firstColumn="0" w:lastColumn="0" w:oddVBand="0" w:evenVBand="0" w:oddHBand="0" w:evenHBand="0" w:firstRowFirstColumn="0" w:firstRowLastColumn="0" w:lastRowFirstColumn="0" w:lastRowLastColumn="0"/>
        </w:trPr>
        <w:tc>
          <w:tcPr>
            <w:tcW w:w="2547" w:type="dxa"/>
          </w:tcPr>
          <w:p w14:paraId="125F56C7" w14:textId="77777777" w:rsidR="00553443" w:rsidRDefault="00553443" w:rsidP="00553443">
            <w:pPr>
              <w:pStyle w:val="Tableheadingrow1"/>
            </w:pPr>
            <w:r>
              <w:t>Item</w:t>
            </w:r>
          </w:p>
        </w:tc>
        <w:tc>
          <w:tcPr>
            <w:tcW w:w="6746" w:type="dxa"/>
          </w:tcPr>
          <w:p w14:paraId="6E90CBC9" w14:textId="77777777" w:rsidR="00553443" w:rsidRDefault="00553443" w:rsidP="00553443">
            <w:pPr>
              <w:pStyle w:val="Tableheadingrow1"/>
            </w:pPr>
            <w:r>
              <w:t>Notes</w:t>
            </w:r>
          </w:p>
        </w:tc>
      </w:tr>
      <w:tr w:rsidR="00F40F26" w14:paraId="29E8D3E8" w14:textId="77777777" w:rsidTr="0092444A">
        <w:tc>
          <w:tcPr>
            <w:tcW w:w="2547" w:type="dxa"/>
          </w:tcPr>
          <w:p w14:paraId="066FF5EE" w14:textId="77777777" w:rsidR="00F40F26" w:rsidRDefault="002956FD" w:rsidP="00F26B09">
            <w:pPr>
              <w:pStyle w:val="TableNumber1"/>
            </w:pPr>
            <w:r>
              <w:t>Karakia</w:t>
            </w:r>
            <w:r w:rsidR="00750ED4">
              <w:t xml:space="preserve"> (Tristram)</w:t>
            </w:r>
            <w:r w:rsidR="00F42EA0">
              <w:t xml:space="preserve"> </w:t>
            </w:r>
            <w:r w:rsidR="00F26B09">
              <w:t xml:space="preserve">then welcome and </w:t>
            </w:r>
            <w:r>
              <w:t>introductions</w:t>
            </w:r>
            <w:r w:rsidR="00100DDB">
              <w:t xml:space="preserve"> (</w:t>
            </w:r>
            <w:r w:rsidR="00AD2534">
              <w:t>Emma</w:t>
            </w:r>
            <w:r w:rsidR="00100DDB">
              <w:t xml:space="preserve">) </w:t>
            </w:r>
          </w:p>
        </w:tc>
        <w:tc>
          <w:tcPr>
            <w:tcW w:w="6746" w:type="dxa"/>
          </w:tcPr>
          <w:p w14:paraId="103A5C05" w14:textId="77777777" w:rsidR="002956FD" w:rsidRDefault="00AD2534" w:rsidP="00EA451F">
            <w:pPr>
              <w:pStyle w:val="Tablebodytext"/>
            </w:pPr>
            <w:r>
              <w:t xml:space="preserve">Karakia, welcome, apologies and </w:t>
            </w:r>
            <w:r w:rsidR="00EA451F">
              <w:t>confirmation of agenda</w:t>
            </w:r>
            <w:r w:rsidR="00984DB1">
              <w:t>.</w:t>
            </w:r>
          </w:p>
        </w:tc>
      </w:tr>
      <w:tr w:rsidR="00984DB1" w14:paraId="3ABDFE09" w14:textId="77777777" w:rsidTr="0092444A">
        <w:tc>
          <w:tcPr>
            <w:tcW w:w="2547" w:type="dxa"/>
          </w:tcPr>
          <w:p w14:paraId="64162593" w14:textId="77777777" w:rsidR="00984DB1" w:rsidRDefault="00984DB1" w:rsidP="0081572E">
            <w:pPr>
              <w:pStyle w:val="TableNumber1"/>
            </w:pPr>
            <w:r>
              <w:t>Agency updates</w:t>
            </w:r>
          </w:p>
        </w:tc>
        <w:tc>
          <w:tcPr>
            <w:tcW w:w="6746" w:type="dxa"/>
          </w:tcPr>
          <w:p w14:paraId="40AC5E61" w14:textId="77777777" w:rsidR="00984DB1" w:rsidRPr="00AB314B" w:rsidRDefault="00EA451F" w:rsidP="00095B28">
            <w:pPr>
              <w:pStyle w:val="Tablebodytext"/>
              <w:rPr>
                <w:b/>
              </w:rPr>
            </w:pPr>
            <w:r>
              <w:rPr>
                <w:b/>
              </w:rPr>
              <w:t>DPO Coalition</w:t>
            </w:r>
          </w:p>
          <w:p w14:paraId="2FAD913F" w14:textId="77777777" w:rsidR="00AB314B" w:rsidRDefault="000A7AB6" w:rsidP="00095B28">
            <w:pPr>
              <w:pStyle w:val="Tablebodytext"/>
            </w:pPr>
            <w:r>
              <w:t xml:space="preserve">LM </w:t>
            </w:r>
            <w:r w:rsidR="00706B01">
              <w:t>–</w:t>
            </w:r>
            <w:r>
              <w:t xml:space="preserve"> </w:t>
            </w:r>
            <w:r w:rsidR="00C84A71">
              <w:t>t</w:t>
            </w:r>
            <w:r w:rsidR="00706B01">
              <w:t xml:space="preserve">he </w:t>
            </w:r>
            <w:r w:rsidR="00AD2534">
              <w:t xml:space="preserve">March </w:t>
            </w:r>
            <w:r w:rsidR="00DF4B4B">
              <w:t xml:space="preserve">DPO Coalition </w:t>
            </w:r>
            <w:r w:rsidR="00AD2534">
              <w:t xml:space="preserve">meeting </w:t>
            </w:r>
            <w:r w:rsidR="00706B01">
              <w:t xml:space="preserve">was </w:t>
            </w:r>
            <w:r w:rsidR="00AD2534">
              <w:t>cancelled</w:t>
            </w:r>
            <w:r w:rsidR="00134B97">
              <w:t xml:space="preserve"> due to Covid-19 restrictions.</w:t>
            </w:r>
            <w:r w:rsidR="00AD2534">
              <w:t xml:space="preserve"> </w:t>
            </w:r>
            <w:r w:rsidR="00706B01">
              <w:t>A p</w:t>
            </w:r>
            <w:r w:rsidR="00AB314B">
              <w:t xml:space="preserve">rocess </w:t>
            </w:r>
            <w:r w:rsidR="00706B01">
              <w:t xml:space="preserve">is </w:t>
            </w:r>
            <w:r>
              <w:t xml:space="preserve">underway </w:t>
            </w:r>
            <w:r w:rsidR="00AB314B">
              <w:t>to establish an agreed gov</w:t>
            </w:r>
            <w:r w:rsidR="00134B97">
              <w:t>ernance</w:t>
            </w:r>
            <w:r w:rsidR="00AB314B">
              <w:t xml:space="preserve"> </w:t>
            </w:r>
            <w:r w:rsidR="00134B97">
              <w:t>structure during the lockdown period (and any further restrictions that follow) that is</w:t>
            </w:r>
            <w:r w:rsidR="00AB314B">
              <w:t xml:space="preserve"> responsive to </w:t>
            </w:r>
            <w:r>
              <w:t xml:space="preserve">disabled </w:t>
            </w:r>
            <w:r w:rsidR="00134B97">
              <w:t>people</w:t>
            </w:r>
            <w:r w:rsidR="00706B01">
              <w:t>’s</w:t>
            </w:r>
            <w:r w:rsidR="00134B97">
              <w:t xml:space="preserve"> need</w:t>
            </w:r>
            <w:r w:rsidR="00706B01">
              <w:t>s</w:t>
            </w:r>
            <w:r w:rsidR="00134B97">
              <w:t xml:space="preserve"> but does not </w:t>
            </w:r>
            <w:r w:rsidR="00AB314B">
              <w:t xml:space="preserve">exclude </w:t>
            </w:r>
            <w:r w:rsidR="00134B97">
              <w:t xml:space="preserve">individual </w:t>
            </w:r>
            <w:r>
              <w:t>DPO</w:t>
            </w:r>
            <w:r w:rsidR="00AB314B">
              <w:t xml:space="preserve">s from decision making due to </w:t>
            </w:r>
            <w:r w:rsidR="00C84A71">
              <w:t xml:space="preserve">the need to </w:t>
            </w:r>
            <w:r w:rsidR="00706B01">
              <w:t xml:space="preserve">work under </w:t>
            </w:r>
            <w:r w:rsidR="00AB314B">
              <w:t>urgency.</w:t>
            </w:r>
            <w:r>
              <w:t xml:space="preserve"> </w:t>
            </w:r>
            <w:r w:rsidR="00706B01">
              <w:t>A capacity increase is needed</w:t>
            </w:r>
            <w:r w:rsidR="00C84A71">
              <w:t xml:space="preserve">. A </w:t>
            </w:r>
            <w:r w:rsidR="00AB314B">
              <w:t xml:space="preserve">plan </w:t>
            </w:r>
            <w:r w:rsidR="00F42EA0">
              <w:t xml:space="preserve">is </w:t>
            </w:r>
            <w:r w:rsidR="00AB314B">
              <w:t xml:space="preserve">in place to </w:t>
            </w:r>
            <w:r w:rsidR="00F42EA0">
              <w:t xml:space="preserve">create a </w:t>
            </w:r>
            <w:r w:rsidR="00AB314B">
              <w:t xml:space="preserve">secretariat </w:t>
            </w:r>
            <w:r w:rsidR="00F42EA0">
              <w:t xml:space="preserve">role and employ </w:t>
            </w:r>
            <w:r w:rsidR="00563A76">
              <w:t>someone</w:t>
            </w:r>
            <w:r w:rsidR="00F42EA0">
              <w:t xml:space="preserve"> to fill this</w:t>
            </w:r>
            <w:r w:rsidR="00706B01">
              <w:t xml:space="preserve">. This resource is </w:t>
            </w:r>
            <w:r w:rsidR="00706B01">
              <w:lastRenderedPageBreak/>
              <w:t>needed now more than ever d</w:t>
            </w:r>
            <w:r w:rsidR="00AB314B">
              <w:t xml:space="preserve">ue to </w:t>
            </w:r>
            <w:r w:rsidR="00706B01">
              <w:t xml:space="preserve">the Covid-19 </w:t>
            </w:r>
            <w:r w:rsidR="00AB314B">
              <w:t>emergency</w:t>
            </w:r>
            <w:r w:rsidR="00F42EA0">
              <w:t xml:space="preserve"> and</w:t>
            </w:r>
            <w:r w:rsidR="00706B01">
              <w:t xml:space="preserve"> the</w:t>
            </w:r>
            <w:r w:rsidR="00F42EA0">
              <w:t xml:space="preserve"> extra work this entails</w:t>
            </w:r>
            <w:r w:rsidR="00AB314B">
              <w:t xml:space="preserve">. </w:t>
            </w:r>
          </w:p>
          <w:p w14:paraId="30A9E7D8" w14:textId="77777777" w:rsidR="00AB314B" w:rsidRPr="00714667" w:rsidRDefault="00AB314B" w:rsidP="00095B28">
            <w:pPr>
              <w:pStyle w:val="Tablebodytext"/>
            </w:pPr>
            <w:r>
              <w:t>Publication of</w:t>
            </w:r>
            <w:r w:rsidR="00706B01">
              <w:t xml:space="preserve"> the DPO Coalition</w:t>
            </w:r>
            <w:r w:rsidR="00C84A71">
              <w:t xml:space="preserve"> H</w:t>
            </w:r>
            <w:r>
              <w:t xml:space="preserve">ousing report </w:t>
            </w:r>
            <w:r w:rsidR="00706B01">
              <w:t xml:space="preserve">is yet to be discussed. </w:t>
            </w:r>
            <w:r w:rsidR="00C84A71">
              <w:t>The</w:t>
            </w:r>
            <w:r w:rsidR="00706B01">
              <w:t xml:space="preserve"> </w:t>
            </w:r>
            <w:r w:rsidR="00706B01" w:rsidRPr="00714667">
              <w:t>release date has not been finalised.</w:t>
            </w:r>
            <w:r w:rsidRPr="00714667">
              <w:t xml:space="preserve"> </w:t>
            </w:r>
          </w:p>
          <w:p w14:paraId="013007AA" w14:textId="77777777" w:rsidR="00714667" w:rsidRPr="00714667" w:rsidRDefault="00706B01" w:rsidP="00095B28">
            <w:pPr>
              <w:pStyle w:val="Tablebodytext"/>
            </w:pPr>
            <w:r w:rsidRPr="00714667">
              <w:t xml:space="preserve">TI is providing advice to the Ministry of Health at a high level and has been seconded to the </w:t>
            </w:r>
            <w:r w:rsidR="00AB314B" w:rsidRPr="00714667">
              <w:t>Disability Directorate</w:t>
            </w:r>
            <w:r w:rsidRPr="00714667">
              <w:t xml:space="preserve"> to support its pandemic response.</w:t>
            </w:r>
            <w:r w:rsidR="00AB314B" w:rsidRPr="00714667">
              <w:t xml:space="preserve"> </w:t>
            </w:r>
            <w:r w:rsidR="00F83869" w:rsidRPr="00714667">
              <w:t>This collaboration has resulted in the provision of a</w:t>
            </w:r>
            <w:r w:rsidR="00AB314B" w:rsidRPr="00714667">
              <w:t>ccessible information</w:t>
            </w:r>
            <w:r w:rsidR="00F83869" w:rsidRPr="00714667">
              <w:t xml:space="preserve"> in a more cohesive manner and the duplication of information lessened.</w:t>
            </w:r>
            <w:r w:rsidR="00AB314B" w:rsidRPr="00714667">
              <w:t xml:space="preserve"> Delegation </w:t>
            </w:r>
            <w:r w:rsidR="00C84A71">
              <w:t>had been</w:t>
            </w:r>
            <w:r w:rsidR="00AB314B" w:rsidRPr="00714667">
              <w:t xml:space="preserve"> given </w:t>
            </w:r>
            <w:r w:rsidR="00C84A71">
              <w:t xml:space="preserve">to </w:t>
            </w:r>
            <w:r w:rsidR="00AB314B" w:rsidRPr="00714667">
              <w:t>Paul</w:t>
            </w:r>
            <w:r w:rsidR="00F83869" w:rsidRPr="00714667">
              <w:t>a</w:t>
            </w:r>
            <w:r w:rsidR="00AB314B" w:rsidRPr="00714667">
              <w:t xml:space="preserve">, Brian </w:t>
            </w:r>
            <w:r w:rsidR="00714667" w:rsidRPr="00714667">
              <w:t xml:space="preserve">Coffey of ODI, </w:t>
            </w:r>
            <w:r w:rsidR="00AB314B" w:rsidRPr="00714667">
              <w:t>and Tristram</w:t>
            </w:r>
            <w:r w:rsidR="00714667" w:rsidRPr="00714667">
              <w:t xml:space="preserve"> to</w:t>
            </w:r>
            <w:r w:rsidR="00AB314B" w:rsidRPr="00714667">
              <w:t xml:space="preserve"> </w:t>
            </w:r>
            <w:r w:rsidR="00F83869" w:rsidRPr="00714667">
              <w:t xml:space="preserve">act </w:t>
            </w:r>
            <w:r w:rsidR="00AB314B" w:rsidRPr="00714667">
              <w:t xml:space="preserve">as </w:t>
            </w:r>
            <w:r w:rsidR="00F83869" w:rsidRPr="00714667">
              <w:t xml:space="preserve">a </w:t>
            </w:r>
            <w:r w:rsidR="00AB314B" w:rsidRPr="00714667">
              <w:t>conduit to coordinate the</w:t>
            </w:r>
            <w:r w:rsidR="00714667" w:rsidRPr="00714667">
              <w:t xml:space="preserve"> Covid-19</w:t>
            </w:r>
            <w:r w:rsidR="00AB314B" w:rsidRPr="00714667">
              <w:t xml:space="preserve"> </w:t>
            </w:r>
            <w:r w:rsidR="00C84A71">
              <w:t xml:space="preserve">disability </w:t>
            </w:r>
            <w:r w:rsidR="00714667" w:rsidRPr="00714667">
              <w:t>‘</w:t>
            </w:r>
            <w:r w:rsidR="00AB314B" w:rsidRPr="00714667">
              <w:t>network of networks</w:t>
            </w:r>
            <w:r w:rsidR="00714667" w:rsidRPr="00714667">
              <w:t>’ to ensure the fast flow of information regarding Covid related issues direct to Government</w:t>
            </w:r>
            <w:r w:rsidR="00AB314B" w:rsidRPr="00714667">
              <w:t xml:space="preserve">. </w:t>
            </w:r>
            <w:r w:rsidR="00714667" w:rsidRPr="00714667">
              <w:t xml:space="preserve">This group is also having weekly meetings with the Department of Prime Minister and Cabinet. </w:t>
            </w:r>
            <w:r w:rsidR="00AB314B" w:rsidRPr="00714667">
              <w:t>A result</w:t>
            </w:r>
            <w:r w:rsidR="00F83869" w:rsidRPr="00714667">
              <w:t xml:space="preserve"> was the securing of a</w:t>
            </w:r>
            <w:r w:rsidR="00AB314B" w:rsidRPr="00714667">
              <w:t xml:space="preserve"> large accessible formats budget</w:t>
            </w:r>
            <w:r w:rsidR="00F83869" w:rsidRPr="00714667">
              <w:t xml:space="preserve"> with oversight by ODI.</w:t>
            </w:r>
            <w:r w:rsidR="00C84A71">
              <w:t xml:space="preserve"> It is vitally</w:t>
            </w:r>
            <w:r w:rsidR="00F83869" w:rsidRPr="00714667">
              <w:t xml:space="preserve"> </w:t>
            </w:r>
            <w:r w:rsidR="00C84A71">
              <w:t>i</w:t>
            </w:r>
            <w:r w:rsidR="00F83869" w:rsidRPr="00714667">
              <w:t>mportant to include</w:t>
            </w:r>
            <w:r w:rsidR="00C84A71">
              <w:t xml:space="preserve"> the</w:t>
            </w:r>
            <w:r w:rsidR="00F83869" w:rsidRPr="00714667">
              <w:t xml:space="preserve"> voice of disabled people as this is still absent in some critical </w:t>
            </w:r>
            <w:r w:rsidR="00C84A71">
              <w:t xml:space="preserve">Covid-19 related </w:t>
            </w:r>
            <w:r w:rsidR="00F83869" w:rsidRPr="00714667">
              <w:t>conversations. Government decisions must be</w:t>
            </w:r>
            <w:r w:rsidR="00F67D7A" w:rsidRPr="00714667">
              <w:t xml:space="preserve"> </w:t>
            </w:r>
            <w:r w:rsidR="00F83869" w:rsidRPr="00714667">
              <w:t>made</w:t>
            </w:r>
            <w:r w:rsidR="00F67D7A" w:rsidRPr="00714667">
              <w:t xml:space="preserve"> through </w:t>
            </w:r>
            <w:r w:rsidR="00F83869" w:rsidRPr="00714667">
              <w:t xml:space="preserve">a </w:t>
            </w:r>
            <w:r w:rsidR="00F67D7A" w:rsidRPr="00714667">
              <w:t xml:space="preserve">human rights framework. </w:t>
            </w:r>
          </w:p>
          <w:p w14:paraId="2AA2AF18" w14:textId="77777777" w:rsidR="00AB314B" w:rsidRDefault="00714667" w:rsidP="00095B28">
            <w:pPr>
              <w:pStyle w:val="Tablebodytext"/>
            </w:pPr>
            <w:r w:rsidRPr="00714667">
              <w:t>Through his secondment, TI has seen evidence of u</w:t>
            </w:r>
            <w:r w:rsidR="006B683A" w:rsidRPr="00714667">
              <w:t xml:space="preserve">nilateral actions by </w:t>
            </w:r>
            <w:r w:rsidR="00C84A71">
              <w:t xml:space="preserve">disability </w:t>
            </w:r>
            <w:r w:rsidR="006B683A" w:rsidRPr="00714667">
              <w:t xml:space="preserve">providers and facilities, </w:t>
            </w:r>
            <w:r w:rsidR="00C84A71">
              <w:t xml:space="preserve">possibly </w:t>
            </w:r>
            <w:r w:rsidR="006B683A" w:rsidRPr="00714667">
              <w:t>through fear/lack of knowledge</w:t>
            </w:r>
            <w:r w:rsidR="00C84A71">
              <w:t xml:space="preserve"> or staff shortages</w:t>
            </w:r>
            <w:r w:rsidRPr="00714667">
              <w:t>, that have</w:t>
            </w:r>
            <w:r w:rsidR="006B683A" w:rsidRPr="00714667">
              <w:t xml:space="preserve"> resulted in human rights violations</w:t>
            </w:r>
            <w:r w:rsidRPr="00714667">
              <w:t>, for example,</w:t>
            </w:r>
            <w:r w:rsidR="006B683A" w:rsidRPr="00714667">
              <w:t xml:space="preserve"> </w:t>
            </w:r>
            <w:r w:rsidR="00F83869" w:rsidRPr="00714667">
              <w:t>c</w:t>
            </w:r>
            <w:r w:rsidR="006B683A" w:rsidRPr="00714667">
              <w:t xml:space="preserve">lients locked in </w:t>
            </w:r>
            <w:r w:rsidRPr="00714667">
              <w:t>bed</w:t>
            </w:r>
            <w:r w:rsidR="006B683A" w:rsidRPr="00714667">
              <w:t>room</w:t>
            </w:r>
            <w:r w:rsidRPr="00714667">
              <w:t>s</w:t>
            </w:r>
            <w:r w:rsidR="00C84A71">
              <w:t>.</w:t>
            </w:r>
            <w:r w:rsidR="00670AA9">
              <w:t xml:space="preserve"> </w:t>
            </w:r>
          </w:p>
          <w:p w14:paraId="3E23F740" w14:textId="77777777" w:rsidR="00AB314B" w:rsidRPr="00AB314B" w:rsidRDefault="00EA451F" w:rsidP="00095B28">
            <w:pPr>
              <w:pStyle w:val="Tablebodytext"/>
              <w:rPr>
                <w:b/>
              </w:rPr>
            </w:pPr>
            <w:r>
              <w:rPr>
                <w:b/>
              </w:rPr>
              <w:t>Office of the Ombudsman</w:t>
            </w:r>
          </w:p>
          <w:p w14:paraId="04D114D4" w14:textId="77777777" w:rsidR="00AB314B" w:rsidRDefault="000020A3" w:rsidP="00095B28">
            <w:pPr>
              <w:pStyle w:val="Tablebodytext"/>
            </w:pPr>
            <w:r>
              <w:t xml:space="preserve">110 of </w:t>
            </w:r>
            <w:r w:rsidR="009F04BC">
              <w:t xml:space="preserve">the Office’s approximately </w:t>
            </w:r>
            <w:r>
              <w:t xml:space="preserve">140 </w:t>
            </w:r>
            <w:r w:rsidR="00AE64C9">
              <w:t xml:space="preserve">staff </w:t>
            </w:r>
            <w:r w:rsidR="00F83869">
              <w:t xml:space="preserve">are </w:t>
            </w:r>
            <w:r w:rsidR="00AE64C9">
              <w:t xml:space="preserve">successfully </w:t>
            </w:r>
            <w:r>
              <w:t xml:space="preserve">working </w:t>
            </w:r>
            <w:r w:rsidR="00F83869">
              <w:t>from home</w:t>
            </w:r>
            <w:r w:rsidR="00AE64C9">
              <w:t xml:space="preserve">. The remainder will commence working from home when additional </w:t>
            </w:r>
            <w:r>
              <w:t>devices</w:t>
            </w:r>
            <w:r w:rsidR="00F83869">
              <w:t xml:space="preserve"> </w:t>
            </w:r>
            <w:r w:rsidR="009F04BC">
              <w:t xml:space="preserve">that are currently on order arrive. All complaints teams, as well as the </w:t>
            </w:r>
            <w:r w:rsidR="00AE64C9">
              <w:t xml:space="preserve">Strategic Advice, </w:t>
            </w:r>
            <w:r>
              <w:t xml:space="preserve">OPCAT </w:t>
            </w:r>
            <w:r w:rsidR="00AE64C9">
              <w:t>and Disability Rights teams are</w:t>
            </w:r>
            <w:r>
              <w:t xml:space="preserve"> working from home. </w:t>
            </w:r>
            <w:r w:rsidR="00AE64C9">
              <w:t xml:space="preserve">The Office is </w:t>
            </w:r>
            <w:r>
              <w:t xml:space="preserve">starting to receive </w:t>
            </w:r>
            <w:r w:rsidR="00AE64C9">
              <w:t>C</w:t>
            </w:r>
            <w:r>
              <w:t xml:space="preserve">ovid-19 </w:t>
            </w:r>
            <w:r w:rsidR="00AE64C9">
              <w:t xml:space="preserve">related </w:t>
            </w:r>
            <w:r>
              <w:t xml:space="preserve">complaints and </w:t>
            </w:r>
            <w:r w:rsidR="009F04BC">
              <w:t>expects</w:t>
            </w:r>
            <w:r>
              <w:t xml:space="preserve"> </w:t>
            </w:r>
            <w:r w:rsidR="00AE64C9">
              <w:t>this to continue</w:t>
            </w:r>
            <w:r>
              <w:t>. In</w:t>
            </w:r>
            <w:r w:rsidR="00AE64C9">
              <w:t>put has been provided on legislative amendments responding to the Covid-19 emergency.</w:t>
            </w:r>
            <w:r>
              <w:t xml:space="preserve"> </w:t>
            </w:r>
            <w:r w:rsidR="002E4AE1">
              <w:t>As noted</w:t>
            </w:r>
            <w:r w:rsidR="00C84A71">
              <w:t>,</w:t>
            </w:r>
            <w:r w:rsidR="00AE64C9">
              <w:t xml:space="preserve"> the</w:t>
            </w:r>
            <w:r w:rsidR="002E4AE1">
              <w:t xml:space="preserve"> Disability Rights t</w:t>
            </w:r>
            <w:r>
              <w:t xml:space="preserve">eam is up and running, and </w:t>
            </w:r>
            <w:r w:rsidR="002E4AE1">
              <w:t>currently</w:t>
            </w:r>
            <w:r>
              <w:t xml:space="preserve"> recruiting for a</w:t>
            </w:r>
            <w:r w:rsidR="00AE64C9">
              <w:t xml:space="preserve"> second</w:t>
            </w:r>
            <w:r>
              <w:t xml:space="preserve"> senior advisor. </w:t>
            </w:r>
          </w:p>
          <w:p w14:paraId="6418B838" w14:textId="77777777" w:rsidR="000020A3" w:rsidRDefault="000020A3" w:rsidP="00095B28">
            <w:pPr>
              <w:pStyle w:val="Tablebodytext"/>
              <w:rPr>
                <w:b/>
              </w:rPr>
            </w:pPr>
            <w:r>
              <w:rPr>
                <w:b/>
              </w:rPr>
              <w:t>HRC</w:t>
            </w:r>
          </w:p>
          <w:p w14:paraId="236026D2" w14:textId="77777777" w:rsidR="00AB314B" w:rsidRDefault="00F46C95" w:rsidP="009F04BC">
            <w:pPr>
              <w:pStyle w:val="Tablebodytext"/>
            </w:pPr>
            <w:r>
              <w:t xml:space="preserve">Commissioners </w:t>
            </w:r>
            <w:r w:rsidR="00AE64C9">
              <w:t xml:space="preserve">are </w:t>
            </w:r>
            <w:r>
              <w:t xml:space="preserve">working together to respond using a human rights framework. </w:t>
            </w:r>
            <w:r w:rsidR="007226D3">
              <w:t xml:space="preserve">PT </w:t>
            </w:r>
            <w:r w:rsidR="00AE64C9">
              <w:t xml:space="preserve">is having </w:t>
            </w:r>
            <w:r w:rsidR="007226D3">
              <w:t>weekly meeting</w:t>
            </w:r>
            <w:r w:rsidR="00AE64C9">
              <w:t>s</w:t>
            </w:r>
            <w:r w:rsidR="007226D3">
              <w:t xml:space="preserve"> with </w:t>
            </w:r>
            <w:r w:rsidR="0092444A">
              <w:t xml:space="preserve">Minister </w:t>
            </w:r>
            <w:r w:rsidR="007226D3">
              <w:t>Sepuloni</w:t>
            </w:r>
            <w:r w:rsidR="00AE64C9">
              <w:t xml:space="preserve">. </w:t>
            </w:r>
            <w:r w:rsidR="009F04BC">
              <w:t>The s</w:t>
            </w:r>
            <w:r w:rsidR="007226D3">
              <w:t>erious issues and concerns highlight</w:t>
            </w:r>
            <w:r>
              <w:t xml:space="preserve">ed </w:t>
            </w:r>
            <w:r w:rsidR="009F04BC">
              <w:t xml:space="preserve">by </w:t>
            </w:r>
            <w:r>
              <w:t>this crisis were</w:t>
            </w:r>
            <w:r w:rsidR="007226D3">
              <w:t xml:space="preserve"> already </w:t>
            </w:r>
            <w:r>
              <w:t>areas of</w:t>
            </w:r>
            <w:r w:rsidR="00F86366">
              <w:t xml:space="preserve"> concern pre-C</w:t>
            </w:r>
            <w:r w:rsidR="007226D3">
              <w:t xml:space="preserve">ovid-19. </w:t>
            </w:r>
            <w:r w:rsidR="009F04BC">
              <w:t>The challenge for HRC, and other independent Crown entities, is how to hold the Government account during this time and how to adjust its operations to meet the needs of diverse communities</w:t>
            </w:r>
            <w:r w:rsidR="00F86366">
              <w:t xml:space="preserve"> at a time of crisis</w:t>
            </w:r>
            <w:r w:rsidR="009F04BC">
              <w:t xml:space="preserve">. </w:t>
            </w:r>
          </w:p>
        </w:tc>
      </w:tr>
      <w:tr w:rsidR="002956FD" w14:paraId="187416A4" w14:textId="77777777" w:rsidTr="0092444A">
        <w:tc>
          <w:tcPr>
            <w:tcW w:w="2547" w:type="dxa"/>
          </w:tcPr>
          <w:p w14:paraId="25C77E81" w14:textId="77777777" w:rsidR="002956FD" w:rsidRDefault="000335EA" w:rsidP="00B935FE">
            <w:pPr>
              <w:pStyle w:val="TableNumber1"/>
            </w:pPr>
            <w:r w:rsidRPr="000335EA">
              <w:rPr>
                <w:i/>
              </w:rPr>
              <w:lastRenderedPageBreak/>
              <w:t>Making Disability Rights Real</w:t>
            </w:r>
            <w:r>
              <w:t xml:space="preserve"> update on current status</w:t>
            </w:r>
          </w:p>
        </w:tc>
        <w:tc>
          <w:tcPr>
            <w:tcW w:w="6746" w:type="dxa"/>
          </w:tcPr>
          <w:p w14:paraId="714CEF88" w14:textId="77777777" w:rsidR="002956FD" w:rsidRDefault="000335EA" w:rsidP="00F775C7">
            <w:pPr>
              <w:pStyle w:val="TableBullet1"/>
              <w:numPr>
                <w:ilvl w:val="0"/>
                <w:numId w:val="0"/>
              </w:numPr>
              <w:rPr>
                <w:b/>
              </w:rPr>
            </w:pPr>
            <w:r w:rsidRPr="000335EA">
              <w:rPr>
                <w:b/>
                <w:i/>
              </w:rPr>
              <w:t>Making Disability Rights Real</w:t>
            </w:r>
            <w:r w:rsidRPr="000335EA">
              <w:rPr>
                <w:b/>
              </w:rPr>
              <w:t xml:space="preserve"> report – update on current status of the report and discussion of whether to delay release of the report, and if so, by how long. </w:t>
            </w:r>
          </w:p>
          <w:p w14:paraId="2F8E17FD" w14:textId="77777777" w:rsidR="007226D3" w:rsidRDefault="00DC37FD" w:rsidP="00F775C7">
            <w:pPr>
              <w:pStyle w:val="TableBullet1"/>
              <w:numPr>
                <w:ilvl w:val="0"/>
                <w:numId w:val="0"/>
              </w:numPr>
            </w:pPr>
            <w:r>
              <w:t>C</w:t>
            </w:r>
            <w:r w:rsidR="00F46C95">
              <w:t>LP</w:t>
            </w:r>
            <w:r>
              <w:t xml:space="preserve"> –</w:t>
            </w:r>
            <w:r w:rsidR="00DA717B">
              <w:t xml:space="preserve"> the</w:t>
            </w:r>
            <w:r>
              <w:t xml:space="preserve"> </w:t>
            </w:r>
            <w:r w:rsidR="00407973">
              <w:t xml:space="preserve">text </w:t>
            </w:r>
            <w:r w:rsidR="00DA717B">
              <w:t xml:space="preserve">is </w:t>
            </w:r>
            <w:r w:rsidR="00407973">
              <w:t>in good shape</w:t>
            </w:r>
            <w:r w:rsidR="00DA717B">
              <w:t>. Prior to the lockdown we were</w:t>
            </w:r>
            <w:r w:rsidR="00407973">
              <w:t xml:space="preserve"> making</w:t>
            </w:r>
            <w:r w:rsidR="00DA717B">
              <w:t xml:space="preserve"> very</w:t>
            </w:r>
            <w:r w:rsidR="00407973">
              <w:t xml:space="preserve"> good </w:t>
            </w:r>
            <w:r>
              <w:t xml:space="preserve">progress </w:t>
            </w:r>
            <w:r w:rsidR="00DA717B">
              <w:t>towards the 7 May 2020 launch date. C</w:t>
            </w:r>
            <w:r>
              <w:t xml:space="preserve">omments </w:t>
            </w:r>
            <w:r w:rsidR="00DA717B">
              <w:t xml:space="preserve">received </w:t>
            </w:r>
            <w:r>
              <w:t xml:space="preserve">from agencies were </w:t>
            </w:r>
            <w:r w:rsidR="00DA717B">
              <w:t xml:space="preserve">relatively </w:t>
            </w:r>
            <w:r>
              <w:t xml:space="preserve">minor, </w:t>
            </w:r>
            <w:r w:rsidR="00DA717B">
              <w:t xml:space="preserve">although around </w:t>
            </w:r>
            <w:r>
              <w:t xml:space="preserve">five agencies </w:t>
            </w:r>
            <w:r w:rsidR="00407973">
              <w:t>are</w:t>
            </w:r>
            <w:r w:rsidR="00F46C95">
              <w:t xml:space="preserve"> yet to respond</w:t>
            </w:r>
            <w:r>
              <w:t xml:space="preserve">. </w:t>
            </w:r>
            <w:r w:rsidR="00DA717B">
              <w:t>OOTO will make inquiries of ODI to determine when these outstanding responses will be provided</w:t>
            </w:r>
            <w:r w:rsidR="00407973">
              <w:t xml:space="preserve"> (</w:t>
            </w:r>
            <w:r w:rsidR="00DA717B">
              <w:t xml:space="preserve">CLP </w:t>
            </w:r>
            <w:r w:rsidR="00407973">
              <w:t>will l</w:t>
            </w:r>
            <w:r w:rsidR="00DA717B">
              <w:t xml:space="preserve">iaise with TI </w:t>
            </w:r>
            <w:proofErr w:type="gramStart"/>
            <w:r w:rsidR="00DA717B">
              <w:t>with regard to</w:t>
            </w:r>
            <w:proofErr w:type="gramEnd"/>
            <w:r w:rsidR="00DA717B">
              <w:t xml:space="preserve"> the Ministry of Health</w:t>
            </w:r>
            <w:r w:rsidR="00407973">
              <w:t xml:space="preserve">). </w:t>
            </w:r>
          </w:p>
          <w:p w14:paraId="793B07D1" w14:textId="77777777" w:rsidR="00DA717B" w:rsidRDefault="00DA717B" w:rsidP="00F775C7">
            <w:pPr>
              <w:pStyle w:val="TableBullet1"/>
              <w:numPr>
                <w:ilvl w:val="0"/>
                <w:numId w:val="0"/>
              </w:numPr>
            </w:pPr>
            <w:r>
              <w:t xml:space="preserve">The launch function, previously scheduled for the National Portrait Gallery on 7 May 2020, </w:t>
            </w:r>
            <w:r w:rsidR="003352F9">
              <w:t xml:space="preserve">has been cancelled due to the Covid-19 emergency. </w:t>
            </w:r>
          </w:p>
          <w:p w14:paraId="68A7E4FE" w14:textId="77777777" w:rsidR="003352F9" w:rsidRDefault="003352F9" w:rsidP="00F775C7">
            <w:pPr>
              <w:pStyle w:val="TableBullet1"/>
              <w:numPr>
                <w:ilvl w:val="0"/>
                <w:numId w:val="0"/>
              </w:numPr>
            </w:pPr>
            <w:r>
              <w:t xml:space="preserve">IMM Governance representatives need to decide whether to delay release of the report, and if so, when the release date should be deferred to. </w:t>
            </w:r>
          </w:p>
          <w:p w14:paraId="0C08DF16" w14:textId="77777777" w:rsidR="00DC37FD" w:rsidRDefault="003352F9" w:rsidP="00F775C7">
            <w:pPr>
              <w:pStyle w:val="TableBullet1"/>
              <w:numPr>
                <w:ilvl w:val="0"/>
                <w:numId w:val="0"/>
              </w:numPr>
            </w:pPr>
            <w:r>
              <w:t>Relevant to this decision is that a</w:t>
            </w:r>
            <w:r w:rsidR="00DC37FD">
              <w:t xml:space="preserve">ccessible formats </w:t>
            </w:r>
            <w:r>
              <w:t>are currently</w:t>
            </w:r>
            <w:r w:rsidR="00DA717B">
              <w:t xml:space="preserve"> </w:t>
            </w:r>
            <w:r w:rsidR="00DC37FD">
              <w:t>more difficult to procure</w:t>
            </w:r>
            <w:r w:rsidR="00DA717B">
              <w:t xml:space="preserve"> as a result of the Covid-19 emergency. P</w:t>
            </w:r>
            <w:r w:rsidR="00407973">
              <w:t>roducers</w:t>
            </w:r>
            <w:r w:rsidR="00DA717B">
              <w:t xml:space="preserve">, for example People First and </w:t>
            </w:r>
            <w:proofErr w:type="spellStart"/>
            <w:r w:rsidR="00DA717B">
              <w:t>PacTranz</w:t>
            </w:r>
            <w:proofErr w:type="spellEnd"/>
            <w:r w:rsidR="00DA717B">
              <w:t xml:space="preserve"> (te reo M</w:t>
            </w:r>
            <w:r>
              <w:t>ā</w:t>
            </w:r>
            <w:r w:rsidR="00DA717B">
              <w:t>ori)</w:t>
            </w:r>
            <w:r>
              <w:t>,</w:t>
            </w:r>
            <w:r w:rsidR="00407973">
              <w:t xml:space="preserve"> are </w:t>
            </w:r>
            <w:r w:rsidR="00DA717B">
              <w:t>busy providing C</w:t>
            </w:r>
            <w:r w:rsidR="00DC37FD">
              <w:t xml:space="preserve">ovid-19 </w:t>
            </w:r>
            <w:r w:rsidR="00DA717B">
              <w:t xml:space="preserve">related </w:t>
            </w:r>
            <w:r w:rsidR="00407973">
              <w:t>resources</w:t>
            </w:r>
            <w:r w:rsidR="00DA717B">
              <w:t xml:space="preserve">, which must be </w:t>
            </w:r>
            <w:r w:rsidR="00DC37FD">
              <w:t>prioritised over other work</w:t>
            </w:r>
            <w:r w:rsidR="00407973">
              <w:t xml:space="preserve">. </w:t>
            </w:r>
            <w:r>
              <w:t>Commercial p</w:t>
            </w:r>
            <w:r w:rsidR="00DC37FD">
              <w:t xml:space="preserve">rinters are not currently operating. </w:t>
            </w:r>
          </w:p>
          <w:p w14:paraId="4B62F74E" w14:textId="77777777" w:rsidR="00DC37FD" w:rsidRDefault="003352F9" w:rsidP="00F775C7">
            <w:pPr>
              <w:pStyle w:val="TableBullet1"/>
              <w:numPr>
                <w:ilvl w:val="0"/>
                <w:numId w:val="0"/>
              </w:numPr>
            </w:pPr>
            <w:r>
              <w:t xml:space="preserve">The report is current up to 19 December 2019. If release is delayed, </w:t>
            </w:r>
            <w:r w:rsidR="00DC37FD">
              <w:t>Article 11</w:t>
            </w:r>
            <w:r w:rsidR="00407973">
              <w:t xml:space="preserve"> would need </w:t>
            </w:r>
            <w:r>
              <w:t>to be rewritten to include the C</w:t>
            </w:r>
            <w:r w:rsidR="00407973">
              <w:t>ovid-19 response</w:t>
            </w:r>
            <w:r w:rsidR="00DC37FD">
              <w:t xml:space="preserve">. </w:t>
            </w:r>
          </w:p>
          <w:p w14:paraId="2EB63A89" w14:textId="77777777" w:rsidR="00DC37FD" w:rsidRDefault="00DC37FD" w:rsidP="00F775C7">
            <w:pPr>
              <w:pStyle w:val="TableBullet1"/>
              <w:numPr>
                <w:ilvl w:val="0"/>
                <w:numId w:val="0"/>
              </w:numPr>
            </w:pPr>
            <w:r>
              <w:t xml:space="preserve">GT </w:t>
            </w:r>
            <w:r w:rsidR="003352F9">
              <w:t>– s</w:t>
            </w:r>
            <w:r w:rsidR="00407973">
              <w:t xml:space="preserve">uggests </w:t>
            </w:r>
            <w:r w:rsidR="00CA7B0D">
              <w:t>continuing</w:t>
            </w:r>
            <w:r>
              <w:t xml:space="preserve"> with 7 May </w:t>
            </w:r>
            <w:r w:rsidR="00314B94">
              <w:t xml:space="preserve">release </w:t>
            </w:r>
            <w:proofErr w:type="gramStart"/>
            <w:r>
              <w:t xml:space="preserve">date, </w:t>
            </w:r>
            <w:r w:rsidR="00266786">
              <w:t>and</w:t>
            </w:r>
            <w:proofErr w:type="gramEnd"/>
            <w:r w:rsidR="00266786">
              <w:t xml:space="preserve"> holding a smaller virtual launch </w:t>
            </w:r>
            <w:r>
              <w:t xml:space="preserve">with key stakeholders present. Difficulties </w:t>
            </w:r>
            <w:r w:rsidR="00407973">
              <w:t xml:space="preserve">noted that there </w:t>
            </w:r>
            <w:r>
              <w:t>would be only one version</w:t>
            </w:r>
            <w:r w:rsidR="003352F9">
              <w:t xml:space="preserve"> (English online </w:t>
            </w:r>
            <w:r w:rsidR="00314B94">
              <w:t xml:space="preserve">accessible Word </w:t>
            </w:r>
            <w:r w:rsidR="003352F9">
              <w:t>document)</w:t>
            </w:r>
            <w:r w:rsidR="00407973">
              <w:t>, and uptake may be limited due to current crisis.</w:t>
            </w:r>
          </w:p>
          <w:p w14:paraId="1FF07363" w14:textId="77777777" w:rsidR="00DC37FD" w:rsidRDefault="00DC37FD" w:rsidP="00F775C7">
            <w:pPr>
              <w:pStyle w:val="TableBullet1"/>
              <w:numPr>
                <w:ilvl w:val="0"/>
                <w:numId w:val="0"/>
              </w:numPr>
            </w:pPr>
            <w:r>
              <w:t>LM –</w:t>
            </w:r>
            <w:r w:rsidR="00266786">
              <w:t xml:space="preserve"> DPO Coalition</w:t>
            </w:r>
            <w:r w:rsidR="00314B94">
              <w:t xml:space="preserve"> governance representatives </w:t>
            </w:r>
            <w:r w:rsidR="00407973">
              <w:t xml:space="preserve">will need to liaise with </w:t>
            </w:r>
            <w:r w:rsidR="00314B94">
              <w:t xml:space="preserve">DPO colleagues </w:t>
            </w:r>
            <w:proofErr w:type="gramStart"/>
            <w:r>
              <w:t>with regard to</w:t>
            </w:r>
            <w:proofErr w:type="gramEnd"/>
            <w:r>
              <w:t xml:space="preserve"> </w:t>
            </w:r>
            <w:r w:rsidR="00407973">
              <w:t>progressing a launch</w:t>
            </w:r>
            <w:r w:rsidR="005378E7">
              <w:t>/publication</w:t>
            </w:r>
            <w:r w:rsidR="00407973">
              <w:t xml:space="preserve"> and what formats would need to be available </w:t>
            </w:r>
            <w:r w:rsidR="00314B94">
              <w:t xml:space="preserve">if a launch is to proceed. </w:t>
            </w:r>
            <w:r>
              <w:t>Initial thoughts</w:t>
            </w:r>
            <w:r w:rsidR="00314B94">
              <w:t xml:space="preserve"> are</w:t>
            </w:r>
            <w:r w:rsidR="00407973">
              <w:t xml:space="preserve"> to delay</w:t>
            </w:r>
            <w:r w:rsidR="00314B94">
              <w:t xml:space="preserve"> release</w:t>
            </w:r>
            <w:r>
              <w:t xml:space="preserve"> to ensure</w:t>
            </w:r>
            <w:r w:rsidR="00314B94">
              <w:t xml:space="preserve"> all accessible</w:t>
            </w:r>
            <w:r>
              <w:t xml:space="preserve"> formats are delivered simultaneously. </w:t>
            </w:r>
            <w:r w:rsidR="00063055">
              <w:t>A m</w:t>
            </w:r>
            <w:r w:rsidR="00407973">
              <w:t>ajor issue is</w:t>
            </w:r>
            <w:r w:rsidR="00063055">
              <w:t xml:space="preserve"> that if the report is delayed too long, it will become </w:t>
            </w:r>
            <w:r w:rsidR="00314B94">
              <w:t xml:space="preserve">out of date, although it remains a record of a </w:t>
            </w:r>
            <w:proofErr w:type="gramStart"/>
            <w:r w:rsidR="00314B94">
              <w:t>snap shot</w:t>
            </w:r>
            <w:proofErr w:type="gramEnd"/>
            <w:r w:rsidR="00314B94">
              <w:t xml:space="preserve"> in time up </w:t>
            </w:r>
            <w:r w:rsidR="003B4CB3">
              <w:t>until</w:t>
            </w:r>
            <w:r w:rsidR="00314B94">
              <w:t xml:space="preserve"> December 2019. </w:t>
            </w:r>
          </w:p>
          <w:p w14:paraId="668759BB" w14:textId="77777777" w:rsidR="009A1C93" w:rsidRDefault="009A1C93" w:rsidP="00F775C7">
            <w:pPr>
              <w:pStyle w:val="TableBullet1"/>
              <w:numPr>
                <w:ilvl w:val="0"/>
                <w:numId w:val="0"/>
              </w:numPr>
            </w:pPr>
            <w:r>
              <w:t xml:space="preserve">PT – </w:t>
            </w:r>
            <w:r w:rsidR="003B4CB3">
              <w:t>We need to think closely about the p</w:t>
            </w:r>
            <w:r>
              <w:t xml:space="preserve">urpose of report, </w:t>
            </w:r>
            <w:proofErr w:type="gramStart"/>
            <w:r w:rsidR="00CE6C46">
              <w:t>in light of</w:t>
            </w:r>
            <w:proofErr w:type="gramEnd"/>
            <w:r w:rsidR="00CE6C46">
              <w:t xml:space="preserve"> </w:t>
            </w:r>
            <w:r>
              <w:t>UN Committee examination</w:t>
            </w:r>
            <w:r w:rsidR="003B4CB3">
              <w:t xml:space="preserve"> being </w:t>
            </w:r>
            <w:r w:rsidR="00266786">
              <w:t>delayed</w:t>
            </w:r>
            <w:r w:rsidR="003B4CB3">
              <w:t xml:space="preserve"> until 2021, and possibly longer due to the Covid-19 emergency worldwide</w:t>
            </w:r>
            <w:r>
              <w:t xml:space="preserve">. </w:t>
            </w:r>
            <w:r w:rsidR="00063055">
              <w:t>W</w:t>
            </w:r>
            <w:r w:rsidR="003B4CB3">
              <w:t>e should view the report as a</w:t>
            </w:r>
            <w:r>
              <w:t xml:space="preserve"> domestic report</w:t>
            </w:r>
            <w:r w:rsidR="003B4CB3">
              <w:t xml:space="preserve">. When the UN examination date is confirmed, we can produce an updated edition of the report that includes an examination of disabled people’s experiences of the Covid-19 </w:t>
            </w:r>
            <w:r w:rsidR="003B4CB3">
              <w:lastRenderedPageBreak/>
              <w:t xml:space="preserve">emergency. HRC is cautious about delaying release of the report – the longer </w:t>
            </w:r>
            <w:r w:rsidR="00CE6C46">
              <w:t>publication is</w:t>
            </w:r>
            <w:r>
              <w:t xml:space="preserve"> push</w:t>
            </w:r>
            <w:r w:rsidR="00CE6C46">
              <w:t>ed</w:t>
            </w:r>
            <w:r w:rsidR="003B4CB3">
              <w:t xml:space="preserve"> out, the </w:t>
            </w:r>
            <w:r>
              <w:t>less relevant</w:t>
            </w:r>
            <w:r w:rsidR="00CE6C46">
              <w:t xml:space="preserve"> </w:t>
            </w:r>
            <w:r w:rsidR="003B4CB3">
              <w:t>the report</w:t>
            </w:r>
            <w:r w:rsidR="00CE6C46">
              <w:t xml:space="preserve"> </w:t>
            </w:r>
            <w:r w:rsidR="00266786">
              <w:t>will become</w:t>
            </w:r>
            <w:r w:rsidR="00CE6C46">
              <w:t>.</w:t>
            </w:r>
          </w:p>
          <w:p w14:paraId="718A40AF" w14:textId="77777777" w:rsidR="009A1C93" w:rsidRDefault="009A1C93" w:rsidP="00F775C7">
            <w:pPr>
              <w:pStyle w:val="TableBullet1"/>
              <w:numPr>
                <w:ilvl w:val="0"/>
                <w:numId w:val="0"/>
              </w:numPr>
            </w:pPr>
            <w:r>
              <w:t>TI</w:t>
            </w:r>
            <w:r w:rsidR="006069F0">
              <w:t>/FA</w:t>
            </w:r>
            <w:r>
              <w:t xml:space="preserve"> – </w:t>
            </w:r>
            <w:r w:rsidR="00063055">
              <w:t xml:space="preserve">noted that </w:t>
            </w:r>
            <w:r w:rsidR="00266786">
              <w:t xml:space="preserve">the </w:t>
            </w:r>
            <w:r w:rsidR="003B4CB3">
              <w:t xml:space="preserve">difficulties </w:t>
            </w:r>
            <w:r w:rsidR="00266786">
              <w:t xml:space="preserve">in </w:t>
            </w:r>
            <w:r w:rsidR="003B4CB3">
              <w:t xml:space="preserve">producing the </w:t>
            </w:r>
            <w:r w:rsidR="006069F0">
              <w:t xml:space="preserve">report </w:t>
            </w:r>
            <w:r>
              <w:t xml:space="preserve">in accessible formats </w:t>
            </w:r>
            <w:r w:rsidR="003B4CB3">
              <w:t xml:space="preserve">during the Covid-19 emergency </w:t>
            </w:r>
            <w:r w:rsidR="006069F0">
              <w:t>highlight</w:t>
            </w:r>
            <w:r>
              <w:t xml:space="preserve"> </w:t>
            </w:r>
            <w:r w:rsidR="006069F0">
              <w:t>deficiencies</w:t>
            </w:r>
            <w:r w:rsidR="003B4CB3">
              <w:t xml:space="preserve"> in access to information generally</w:t>
            </w:r>
            <w:r w:rsidR="00063055">
              <w:t>.</w:t>
            </w:r>
            <w:r>
              <w:t xml:space="preserve"> </w:t>
            </w:r>
          </w:p>
          <w:p w14:paraId="5FE06D09" w14:textId="77777777" w:rsidR="009A1C93" w:rsidRDefault="009A1C93" w:rsidP="00F775C7">
            <w:pPr>
              <w:pStyle w:val="TableBullet1"/>
              <w:numPr>
                <w:ilvl w:val="0"/>
                <w:numId w:val="0"/>
              </w:numPr>
            </w:pPr>
            <w:r>
              <w:t xml:space="preserve">EL – </w:t>
            </w:r>
            <w:r w:rsidR="003B4CB3">
              <w:t>one possibility is to provide the report i</w:t>
            </w:r>
            <w:r>
              <w:t>n English</w:t>
            </w:r>
            <w:r w:rsidR="003B4CB3">
              <w:t xml:space="preserve"> directly to Government </w:t>
            </w:r>
            <w:r>
              <w:t>and launch</w:t>
            </w:r>
            <w:r w:rsidR="003B4CB3">
              <w:t xml:space="preserve"> more widely</w:t>
            </w:r>
            <w:r>
              <w:t xml:space="preserve"> when </w:t>
            </w:r>
            <w:r w:rsidR="003B4CB3">
              <w:t>providers</w:t>
            </w:r>
            <w:r>
              <w:t xml:space="preserve"> </w:t>
            </w:r>
            <w:proofErr w:type="gramStart"/>
            <w:r>
              <w:t>are able to</w:t>
            </w:r>
            <w:proofErr w:type="gramEnd"/>
            <w:r>
              <w:t xml:space="preserve"> translate/provide accessible formats. </w:t>
            </w:r>
            <w:r w:rsidR="00A4098B">
              <w:t xml:space="preserve">Make it clear this is </w:t>
            </w:r>
            <w:r>
              <w:t>snapshot</w:t>
            </w:r>
            <w:r w:rsidR="00A4098B">
              <w:t xml:space="preserve"> in time as at December 2019</w:t>
            </w:r>
            <w:r>
              <w:t xml:space="preserve">, </w:t>
            </w:r>
            <w:r w:rsidR="006069F0">
              <w:t xml:space="preserve">and </w:t>
            </w:r>
            <w:r w:rsidR="00A4098B">
              <w:t>the IMM will be producing</w:t>
            </w:r>
            <w:r w:rsidR="006069F0">
              <w:t xml:space="preserve"> a se</w:t>
            </w:r>
            <w:r w:rsidR="00A4098B">
              <w:t>parate C</w:t>
            </w:r>
            <w:r w:rsidR="006069F0">
              <w:t>ovid-19 themed</w:t>
            </w:r>
            <w:r>
              <w:t xml:space="preserve"> </w:t>
            </w:r>
            <w:r w:rsidR="006069F0">
              <w:t>repor</w:t>
            </w:r>
            <w:r w:rsidR="00063055">
              <w:t xml:space="preserve">t </w:t>
            </w:r>
            <w:proofErr w:type="gramStart"/>
            <w:r w:rsidR="00063055">
              <w:t>at a later date</w:t>
            </w:r>
            <w:proofErr w:type="gramEnd"/>
            <w:r w:rsidR="00063055">
              <w:t xml:space="preserve">. </w:t>
            </w:r>
            <w:r w:rsidR="006069F0">
              <w:t xml:space="preserve"> </w:t>
            </w:r>
          </w:p>
          <w:p w14:paraId="3FC3EF07" w14:textId="77777777" w:rsidR="009A1C93" w:rsidRDefault="009A1C93" w:rsidP="00F775C7">
            <w:pPr>
              <w:pStyle w:val="TableBullet1"/>
              <w:numPr>
                <w:ilvl w:val="0"/>
                <w:numId w:val="0"/>
              </w:numPr>
            </w:pPr>
            <w:r>
              <w:t xml:space="preserve">PT – </w:t>
            </w:r>
            <w:r w:rsidR="00A4098B">
              <w:t>queried h</w:t>
            </w:r>
            <w:r>
              <w:t xml:space="preserve">ow long service providers </w:t>
            </w:r>
            <w:r w:rsidR="00A4098B">
              <w:t xml:space="preserve">currently require </w:t>
            </w:r>
            <w:proofErr w:type="gramStart"/>
            <w:r>
              <w:t>to provide</w:t>
            </w:r>
            <w:proofErr w:type="gramEnd"/>
            <w:r>
              <w:t xml:space="preserve"> accessible formats. </w:t>
            </w:r>
            <w:r w:rsidR="00A4098B">
              <w:t xml:space="preserve">CLP and VH will make inquiries and update the Governance group as soon as possible. </w:t>
            </w:r>
          </w:p>
          <w:p w14:paraId="5AB5A394" w14:textId="77777777" w:rsidR="009A1C93" w:rsidRDefault="009A1C93" w:rsidP="00F775C7">
            <w:pPr>
              <w:pStyle w:val="TableBullet1"/>
              <w:numPr>
                <w:ilvl w:val="0"/>
                <w:numId w:val="0"/>
              </w:numPr>
            </w:pPr>
            <w:r>
              <w:t xml:space="preserve">TI – </w:t>
            </w:r>
            <w:r w:rsidR="00CA7B0D">
              <w:t>Agreed</w:t>
            </w:r>
            <w:r>
              <w:t xml:space="preserve"> </w:t>
            </w:r>
            <w:r w:rsidR="00063055">
              <w:t xml:space="preserve">the report should be viewed as </w:t>
            </w:r>
            <w:r>
              <w:t xml:space="preserve">an interim domestic report to inform government and give chance </w:t>
            </w:r>
            <w:r w:rsidR="00CA7B0D">
              <w:t>for it to</w:t>
            </w:r>
            <w:r w:rsidR="00063055">
              <w:t xml:space="preserve"> respond prior to any later report to the UN, which could include reference to the Covid</w:t>
            </w:r>
            <w:r w:rsidR="002F3804">
              <w:t>-19</w:t>
            </w:r>
            <w:r w:rsidR="00063055">
              <w:t xml:space="preserve"> emergency.</w:t>
            </w:r>
            <w:r>
              <w:t xml:space="preserve"> </w:t>
            </w:r>
            <w:r w:rsidR="00063055">
              <w:t>We should consider releasing the report to Government in English as soon as possible,</w:t>
            </w:r>
            <w:r>
              <w:t xml:space="preserve"> so agencies have longer to respond</w:t>
            </w:r>
            <w:r w:rsidR="00063055">
              <w:t xml:space="preserve"> to the recommendations</w:t>
            </w:r>
            <w:r w:rsidR="00266786">
              <w:t xml:space="preserve"> prior to the eventual UN examination</w:t>
            </w:r>
            <w:r>
              <w:t xml:space="preserve">. Then launch </w:t>
            </w:r>
            <w:r w:rsidR="00063055">
              <w:t xml:space="preserve">more widely </w:t>
            </w:r>
            <w:r>
              <w:t xml:space="preserve">when accessible formats </w:t>
            </w:r>
            <w:r w:rsidR="00063055">
              <w:t xml:space="preserve">are available. </w:t>
            </w:r>
            <w:r>
              <w:t xml:space="preserve"> </w:t>
            </w:r>
          </w:p>
          <w:p w14:paraId="05513BE9" w14:textId="77777777" w:rsidR="00AD2534" w:rsidRPr="00AD2534" w:rsidRDefault="00063055" w:rsidP="00063055">
            <w:pPr>
              <w:pStyle w:val="TableBullet1"/>
              <w:numPr>
                <w:ilvl w:val="0"/>
                <w:numId w:val="0"/>
              </w:numPr>
            </w:pPr>
            <w:r>
              <w:t xml:space="preserve">Outcome: IMM </w:t>
            </w:r>
            <w:r w:rsidR="004B4E50">
              <w:t xml:space="preserve">Working Group to </w:t>
            </w:r>
            <w:r w:rsidR="00FC15D4">
              <w:t xml:space="preserve">convene and produce </w:t>
            </w:r>
            <w:r>
              <w:t xml:space="preserve">an </w:t>
            </w:r>
            <w:r w:rsidR="00FC15D4">
              <w:t>options</w:t>
            </w:r>
            <w:r>
              <w:t xml:space="preserve"> paper for consideration by the IMM Governance Group. </w:t>
            </w:r>
          </w:p>
        </w:tc>
      </w:tr>
      <w:tr w:rsidR="008037EC" w14:paraId="1F357523" w14:textId="77777777" w:rsidTr="0092444A">
        <w:tc>
          <w:tcPr>
            <w:tcW w:w="2547" w:type="dxa"/>
          </w:tcPr>
          <w:p w14:paraId="38953F83" w14:textId="77777777" w:rsidR="003525A0" w:rsidRDefault="000335EA" w:rsidP="003525A0">
            <w:pPr>
              <w:pStyle w:val="TableNumber1"/>
            </w:pPr>
            <w:r>
              <w:lastRenderedPageBreak/>
              <w:t>IMM monitoring during the covid-19</w:t>
            </w:r>
          </w:p>
        </w:tc>
        <w:tc>
          <w:tcPr>
            <w:tcW w:w="6746" w:type="dxa"/>
          </w:tcPr>
          <w:p w14:paraId="50B24554" w14:textId="77777777" w:rsidR="00D22245" w:rsidRDefault="000335EA" w:rsidP="00770338">
            <w:pPr>
              <w:pStyle w:val="Tablebodytext"/>
              <w:rPr>
                <w:b/>
              </w:rPr>
            </w:pPr>
            <w:r w:rsidRPr="000335EA">
              <w:rPr>
                <w:b/>
              </w:rPr>
              <w:t>IMM monitoring during the Covid-19 restrictions - what, if any, monitoring activities should the IMM undertake that are in addition to individual organisations’ responsibilities.</w:t>
            </w:r>
          </w:p>
          <w:p w14:paraId="621A7EF5" w14:textId="77777777" w:rsidR="004B4E50" w:rsidRDefault="004B4E50" w:rsidP="00770338">
            <w:pPr>
              <w:pStyle w:val="Tablebodytext"/>
            </w:pPr>
            <w:r w:rsidRPr="004B4E50">
              <w:t xml:space="preserve">TI </w:t>
            </w:r>
            <w:r>
              <w:t>–</w:t>
            </w:r>
            <w:r w:rsidRPr="004B4E50">
              <w:t xml:space="preserve"> </w:t>
            </w:r>
            <w:r w:rsidR="00C36FF6">
              <w:t>the</w:t>
            </w:r>
            <w:r w:rsidR="00063055">
              <w:t xml:space="preserve"> IMM</w:t>
            </w:r>
            <w:r>
              <w:t xml:space="preserve"> </w:t>
            </w:r>
            <w:r w:rsidR="000F1E59">
              <w:t>should no</w:t>
            </w:r>
            <w:r>
              <w:t>t</w:t>
            </w:r>
            <w:r w:rsidR="000F1E59">
              <w:t xml:space="preserve"> be</w:t>
            </w:r>
            <w:r>
              <w:t xml:space="preserve"> invisible</w:t>
            </w:r>
            <w:r w:rsidR="00063055">
              <w:t xml:space="preserve"> during the Covid-19 emergency</w:t>
            </w:r>
            <w:r>
              <w:t xml:space="preserve">, some of the work </w:t>
            </w:r>
            <w:r w:rsidR="000F1E59">
              <w:t>partners are currently undertaking</w:t>
            </w:r>
            <w:r w:rsidR="00063055">
              <w:t xml:space="preserve"> individually</w:t>
            </w:r>
            <w:r>
              <w:t xml:space="preserve"> could</w:t>
            </w:r>
            <w:r w:rsidR="00063055">
              <w:t xml:space="preserve"> be ‘re-</w:t>
            </w:r>
            <w:r w:rsidR="000F1E59">
              <w:t>branded</w:t>
            </w:r>
            <w:r w:rsidR="00063055">
              <w:t>’</w:t>
            </w:r>
            <w:r>
              <w:t xml:space="preserve"> </w:t>
            </w:r>
            <w:r w:rsidR="000F1E59">
              <w:t xml:space="preserve">as </w:t>
            </w:r>
            <w:r>
              <w:t xml:space="preserve">an IMM </w:t>
            </w:r>
            <w:r w:rsidR="00063055">
              <w:t>joint</w:t>
            </w:r>
            <w:r>
              <w:t xml:space="preserve"> activity. </w:t>
            </w:r>
            <w:r w:rsidR="00063055">
              <w:t>There is a critical need for on-the-</w:t>
            </w:r>
            <w:r>
              <w:t xml:space="preserve">ground monitoring of </w:t>
            </w:r>
            <w:r w:rsidR="000F1E59">
              <w:t xml:space="preserve">human rights </w:t>
            </w:r>
            <w:r>
              <w:t>violations or variations from standard practice</w:t>
            </w:r>
            <w:r w:rsidR="000F1E59">
              <w:t xml:space="preserve">, and how decisions </w:t>
            </w:r>
            <w:r w:rsidR="00C36FF6">
              <w:t>that affect disabled people are being made</w:t>
            </w:r>
            <w:r w:rsidR="000F1E59">
              <w:t xml:space="preserve">. </w:t>
            </w:r>
            <w:r w:rsidR="00C36FF6">
              <w:t xml:space="preserve">We need to consider how </w:t>
            </w:r>
            <w:r w:rsidR="00235C52">
              <w:t xml:space="preserve">Article 4.3 </w:t>
            </w:r>
            <w:r w:rsidR="00C36FF6">
              <w:t xml:space="preserve">is being </w:t>
            </w:r>
            <w:r w:rsidR="00235C52">
              <w:t>operationalised</w:t>
            </w:r>
            <w:r w:rsidR="000F1E59">
              <w:t xml:space="preserve"> now</w:t>
            </w:r>
            <w:r w:rsidR="00C36FF6">
              <w:t xml:space="preserve">, as opposed to </w:t>
            </w:r>
            <w:r w:rsidR="00266786">
              <w:t>only reviewing post-</w:t>
            </w:r>
            <w:r w:rsidR="000F1E59">
              <w:t xml:space="preserve">emergency. </w:t>
            </w:r>
          </w:p>
          <w:p w14:paraId="2D8555DF" w14:textId="77777777" w:rsidR="00235C52" w:rsidRDefault="00235C52" w:rsidP="00770338">
            <w:pPr>
              <w:pStyle w:val="Tablebodytext"/>
            </w:pPr>
            <w:r>
              <w:t xml:space="preserve">PT – </w:t>
            </w:r>
            <w:r w:rsidR="00C36FF6">
              <w:t>i</w:t>
            </w:r>
            <w:r>
              <w:t xml:space="preserve">mportant to be visible, </w:t>
            </w:r>
            <w:r w:rsidR="00266786">
              <w:t xml:space="preserve">perhaps we could request to </w:t>
            </w:r>
            <w:r>
              <w:t xml:space="preserve">appear at the Special Select Committee. </w:t>
            </w:r>
            <w:r w:rsidR="00266786">
              <w:t xml:space="preserve">Perhaps we should circulate a </w:t>
            </w:r>
            <w:r w:rsidR="0096078B">
              <w:t>s</w:t>
            </w:r>
            <w:r>
              <w:t>pectrum of options</w:t>
            </w:r>
            <w:r w:rsidR="0096078B">
              <w:t xml:space="preserve"> with</w:t>
            </w:r>
            <w:r w:rsidR="00266786">
              <w:t xml:space="preserve"> a</w:t>
            </w:r>
            <w:r w:rsidR="0096078B">
              <w:t xml:space="preserve"> suggested</w:t>
            </w:r>
            <w:r w:rsidR="000F1E59">
              <w:t xml:space="preserve"> b</w:t>
            </w:r>
            <w:r w:rsidR="00266786">
              <w:t xml:space="preserve">are minimum. We also need a way to monitor and record issues </w:t>
            </w:r>
            <w:r>
              <w:t xml:space="preserve">raised by each partner. </w:t>
            </w:r>
          </w:p>
          <w:p w14:paraId="6F3C0FD2" w14:textId="77777777" w:rsidR="00235C52" w:rsidRDefault="00235C52" w:rsidP="00770338">
            <w:pPr>
              <w:pStyle w:val="Tablebodytext"/>
            </w:pPr>
            <w:r>
              <w:t xml:space="preserve">LM – </w:t>
            </w:r>
            <w:r w:rsidR="00C36FF6">
              <w:t xml:space="preserve">the DPO Coalition is already aware of </w:t>
            </w:r>
            <w:proofErr w:type="gramStart"/>
            <w:r w:rsidR="00C36FF6">
              <w:t>a number of</w:t>
            </w:r>
            <w:proofErr w:type="gramEnd"/>
            <w:r w:rsidR="00C36FF6">
              <w:t xml:space="preserve"> issues. For example, m</w:t>
            </w:r>
            <w:r>
              <w:t xml:space="preserve">any </w:t>
            </w:r>
            <w:r w:rsidR="001D370B">
              <w:t>disabled p</w:t>
            </w:r>
            <w:r>
              <w:t>eople</w:t>
            </w:r>
            <w:r w:rsidR="00C36FF6">
              <w:t xml:space="preserve"> are</w:t>
            </w:r>
            <w:r>
              <w:t xml:space="preserve"> reporting </w:t>
            </w:r>
            <w:r w:rsidR="001D370B">
              <w:t>issues</w:t>
            </w:r>
            <w:r>
              <w:t xml:space="preserve"> </w:t>
            </w:r>
            <w:r w:rsidR="00C36FF6">
              <w:t xml:space="preserve">with the </w:t>
            </w:r>
            <w:r>
              <w:t>MSD</w:t>
            </w:r>
            <w:r w:rsidR="001D370B">
              <w:t xml:space="preserve"> </w:t>
            </w:r>
            <w:r w:rsidR="001D370B">
              <w:lastRenderedPageBreak/>
              <w:t>website</w:t>
            </w:r>
            <w:r w:rsidR="00C36FF6">
              <w:t xml:space="preserve">. A number of the Government’s response measures indicate </w:t>
            </w:r>
            <w:r w:rsidR="00266786">
              <w:t xml:space="preserve">a </w:t>
            </w:r>
            <w:proofErr w:type="gramStart"/>
            <w:r w:rsidR="00266786">
              <w:t>worrying</w:t>
            </w:r>
            <w:r>
              <w:t xml:space="preserve"> assumption onl</w:t>
            </w:r>
            <w:r w:rsidR="00C36FF6">
              <w:t>ine solutions</w:t>
            </w:r>
            <w:proofErr w:type="gramEnd"/>
            <w:r w:rsidR="00C36FF6">
              <w:t xml:space="preserve"> work for everyone. It is unclear whether adequate infection prevention measures are being taken in locked mental health and intellectual disability facilities. LM has sought assurances from Ministry of Health, who has deferred to individual DHBs and noted that while t</w:t>
            </w:r>
            <w:r w:rsidR="0096078B">
              <w:t>hat</w:t>
            </w:r>
            <w:r w:rsidR="00C36FF6">
              <w:t xml:space="preserve"> while</w:t>
            </w:r>
            <w:r>
              <w:t xml:space="preserve"> infection prevention measures</w:t>
            </w:r>
            <w:r w:rsidR="00C36FF6">
              <w:t xml:space="preserve"> are in place, it has not provided s</w:t>
            </w:r>
            <w:r>
              <w:t>pecific guidance</w:t>
            </w:r>
            <w:r w:rsidR="00C36FF6">
              <w:t xml:space="preserve"> to these facilities</w:t>
            </w:r>
            <w:r>
              <w:t xml:space="preserve">. </w:t>
            </w:r>
          </w:p>
          <w:p w14:paraId="6E37D3E3" w14:textId="77777777" w:rsidR="00235C52" w:rsidRDefault="00235C52" w:rsidP="00770338">
            <w:pPr>
              <w:pStyle w:val="Tablebodytext"/>
            </w:pPr>
            <w:r>
              <w:t xml:space="preserve">PT – </w:t>
            </w:r>
            <w:r w:rsidR="00C36FF6">
              <w:t xml:space="preserve">there is a lot of international guidance emerging that we can draw on. Perhaps we could organise our activities around </w:t>
            </w:r>
            <w:r>
              <w:t xml:space="preserve">five or six </w:t>
            </w:r>
            <w:r w:rsidR="00C36FF6">
              <w:t xml:space="preserve">key issues for disabled people in this </w:t>
            </w:r>
            <w:proofErr w:type="gramStart"/>
            <w:r w:rsidR="00C36FF6">
              <w:t>emergency situation</w:t>
            </w:r>
            <w:proofErr w:type="gramEnd"/>
            <w:r w:rsidR="00C36FF6">
              <w:t xml:space="preserve">. The emergency </w:t>
            </w:r>
            <w:r w:rsidR="00714667">
              <w:t>raises fundamental</w:t>
            </w:r>
            <w:r w:rsidR="00C36FF6">
              <w:t xml:space="preserve"> human rights questions, for example, who</w:t>
            </w:r>
            <w:r w:rsidR="0096078B">
              <w:t xml:space="preserve"> in</w:t>
            </w:r>
            <w:r>
              <w:t xml:space="preserve"> NZ </w:t>
            </w:r>
            <w:r w:rsidR="0096078B">
              <w:t>gets life-</w:t>
            </w:r>
            <w:r w:rsidR="00C36FF6">
              <w:t>saving treatment if treatment is rationed</w:t>
            </w:r>
            <w:r w:rsidR="00266786">
              <w:t>?</w:t>
            </w:r>
            <w:r>
              <w:t xml:space="preserve"> </w:t>
            </w:r>
            <w:r w:rsidR="00266786">
              <w:t>There is also an</w:t>
            </w:r>
            <w:r w:rsidR="00D80CEA">
              <w:t xml:space="preserve"> opportunity for </w:t>
            </w:r>
            <w:r w:rsidR="00266786">
              <w:t xml:space="preserve">the </w:t>
            </w:r>
            <w:r w:rsidR="00D80CEA">
              <w:t xml:space="preserve">IMM brand to be on some </w:t>
            </w:r>
            <w:r w:rsidR="00266786">
              <w:t xml:space="preserve">partners’ individual work. </w:t>
            </w:r>
          </w:p>
          <w:p w14:paraId="6EC89B2E" w14:textId="77777777" w:rsidR="000335EA" w:rsidRDefault="00D80CEA" w:rsidP="0092444A">
            <w:pPr>
              <w:pStyle w:val="Tablebodytext"/>
            </w:pPr>
            <w:r>
              <w:t xml:space="preserve">EL – </w:t>
            </w:r>
            <w:r w:rsidR="00714667">
              <w:t xml:space="preserve">there is potential to engage in joint </w:t>
            </w:r>
            <w:proofErr w:type="gramStart"/>
            <w:r w:rsidR="00714667">
              <w:t>activities</w:t>
            </w:r>
            <w:proofErr w:type="gramEnd"/>
            <w:r w:rsidR="00714667">
              <w:t xml:space="preserve"> but we need options on the table to inform our decision</w:t>
            </w:r>
            <w:r w:rsidR="00266786">
              <w:t xml:space="preserve">. </w:t>
            </w:r>
          </w:p>
          <w:p w14:paraId="20F62D52" w14:textId="77777777" w:rsidR="00063055" w:rsidRDefault="00063055" w:rsidP="0092444A">
            <w:pPr>
              <w:pStyle w:val="Tablebodytext"/>
            </w:pPr>
            <w:r>
              <w:t>Outcome: IMM Working Group to convene and produce an options paper for consideration by the IMM Governance Group.</w:t>
            </w:r>
          </w:p>
        </w:tc>
      </w:tr>
      <w:tr w:rsidR="00B732B8" w14:paraId="367A1E78" w14:textId="77777777" w:rsidTr="0092444A">
        <w:tc>
          <w:tcPr>
            <w:tcW w:w="2547" w:type="dxa"/>
          </w:tcPr>
          <w:p w14:paraId="60DB8B17" w14:textId="77777777" w:rsidR="00B732B8" w:rsidRDefault="00246D9C" w:rsidP="00B732B8">
            <w:pPr>
              <w:pStyle w:val="TableNumber1"/>
            </w:pPr>
            <w:r>
              <w:lastRenderedPageBreak/>
              <w:t>General business</w:t>
            </w:r>
          </w:p>
        </w:tc>
        <w:tc>
          <w:tcPr>
            <w:tcW w:w="6746" w:type="dxa"/>
          </w:tcPr>
          <w:p w14:paraId="6173E737" w14:textId="77777777" w:rsidR="00AF106B" w:rsidRPr="0092444A" w:rsidRDefault="00063055" w:rsidP="00714667">
            <w:pPr>
              <w:pStyle w:val="Number1"/>
              <w:numPr>
                <w:ilvl w:val="0"/>
                <w:numId w:val="0"/>
              </w:numPr>
              <w:rPr>
                <w:sz w:val="22"/>
              </w:rPr>
            </w:pPr>
            <w:r>
              <w:rPr>
                <w:sz w:val="22"/>
              </w:rPr>
              <w:t>OOTO will schedule an IMM working group meeting for early next week (Leo to join working group for the time being</w:t>
            </w:r>
            <w:proofErr w:type="gramStart"/>
            <w:r>
              <w:rPr>
                <w:sz w:val="22"/>
              </w:rPr>
              <w:t xml:space="preserve">), </w:t>
            </w:r>
            <w:r w:rsidR="00714667">
              <w:rPr>
                <w:sz w:val="22"/>
              </w:rPr>
              <w:t>and</w:t>
            </w:r>
            <w:proofErr w:type="gramEnd"/>
            <w:r w:rsidR="00D40575" w:rsidRPr="0092444A">
              <w:rPr>
                <w:sz w:val="22"/>
              </w:rPr>
              <w:t xml:space="preserve"> schedule </w:t>
            </w:r>
            <w:r>
              <w:rPr>
                <w:sz w:val="22"/>
              </w:rPr>
              <w:t xml:space="preserve">another Extraordinary </w:t>
            </w:r>
            <w:r w:rsidR="00714667">
              <w:rPr>
                <w:sz w:val="22"/>
              </w:rPr>
              <w:t xml:space="preserve">IMM Governance </w:t>
            </w:r>
            <w:r>
              <w:rPr>
                <w:sz w:val="22"/>
              </w:rPr>
              <w:t xml:space="preserve">meeting for later next week. </w:t>
            </w:r>
          </w:p>
        </w:tc>
      </w:tr>
      <w:tr w:rsidR="00B732B8" w14:paraId="24D8F486" w14:textId="77777777" w:rsidTr="0092444A">
        <w:tc>
          <w:tcPr>
            <w:tcW w:w="2547" w:type="dxa"/>
          </w:tcPr>
          <w:p w14:paraId="05EFB43E" w14:textId="77777777" w:rsidR="00B732B8" w:rsidRDefault="00246D9C" w:rsidP="00B732B8">
            <w:pPr>
              <w:pStyle w:val="TableNumber1"/>
            </w:pPr>
            <w:r>
              <w:t>Closing karakia</w:t>
            </w:r>
            <w:r w:rsidR="00A07A9F">
              <w:br/>
              <w:t>(</w:t>
            </w:r>
            <w:proofErr w:type="spellStart"/>
            <w:r w:rsidR="00A07A9F">
              <w:t>Tristam</w:t>
            </w:r>
            <w:proofErr w:type="spellEnd"/>
            <w:r w:rsidR="00A07A9F">
              <w:t>)</w:t>
            </w:r>
          </w:p>
        </w:tc>
        <w:tc>
          <w:tcPr>
            <w:tcW w:w="6746" w:type="dxa"/>
          </w:tcPr>
          <w:p w14:paraId="57E26F69" w14:textId="77777777" w:rsidR="00E50CD0" w:rsidRPr="006F2888" w:rsidRDefault="00E50CD0" w:rsidP="00E46907">
            <w:pPr>
              <w:pStyle w:val="TableBullet1"/>
              <w:numPr>
                <w:ilvl w:val="0"/>
                <w:numId w:val="0"/>
              </w:numPr>
            </w:pPr>
          </w:p>
        </w:tc>
      </w:tr>
    </w:tbl>
    <w:p w14:paraId="3229894E" w14:textId="77777777" w:rsidR="002E1390" w:rsidRDefault="002E1390" w:rsidP="002E1390">
      <w:pPr>
        <w:pStyle w:val="Heading1"/>
      </w:pPr>
      <w:r>
        <w:t>Action items</w:t>
      </w:r>
    </w:p>
    <w:tbl>
      <w:tblPr>
        <w:tblStyle w:val="TableGrid"/>
        <w:tblW w:w="9297" w:type="dxa"/>
        <w:tblLayout w:type="fixed"/>
        <w:tblLook w:val="0620" w:firstRow="1" w:lastRow="0" w:firstColumn="0" w:lastColumn="0" w:noHBand="1" w:noVBand="1"/>
        <w:tblCaption w:val="Action items"/>
      </w:tblPr>
      <w:tblGrid>
        <w:gridCol w:w="562"/>
        <w:gridCol w:w="5529"/>
        <w:gridCol w:w="1417"/>
        <w:gridCol w:w="1789"/>
      </w:tblGrid>
      <w:tr w:rsidR="002E1390" w14:paraId="4442F46C" w14:textId="77777777" w:rsidTr="0015777F">
        <w:trPr>
          <w:cnfStyle w:val="100000000000" w:firstRow="1" w:lastRow="0" w:firstColumn="0" w:lastColumn="0" w:oddVBand="0" w:evenVBand="0" w:oddHBand="0" w:evenHBand="0" w:firstRowFirstColumn="0" w:firstRowLastColumn="0" w:lastRowFirstColumn="0" w:lastRowLastColumn="0"/>
          <w:cantSplit/>
        </w:trPr>
        <w:tc>
          <w:tcPr>
            <w:tcW w:w="562" w:type="dxa"/>
          </w:tcPr>
          <w:p w14:paraId="7E8539E4" w14:textId="77777777" w:rsidR="002E1390" w:rsidRDefault="002E1390" w:rsidP="0015777F">
            <w:pPr>
              <w:pStyle w:val="Tableheadingrow1"/>
            </w:pPr>
            <w:r>
              <w:t>No.</w:t>
            </w:r>
          </w:p>
        </w:tc>
        <w:tc>
          <w:tcPr>
            <w:tcW w:w="5529" w:type="dxa"/>
          </w:tcPr>
          <w:p w14:paraId="580AE7BF" w14:textId="77777777" w:rsidR="002E1390" w:rsidRDefault="002E1390" w:rsidP="0015777F">
            <w:pPr>
              <w:pStyle w:val="Tableheadingrow1"/>
            </w:pPr>
            <w:r>
              <w:t xml:space="preserve">Item </w:t>
            </w:r>
          </w:p>
        </w:tc>
        <w:tc>
          <w:tcPr>
            <w:tcW w:w="1417" w:type="dxa"/>
          </w:tcPr>
          <w:p w14:paraId="35697769" w14:textId="77777777" w:rsidR="002E1390" w:rsidRDefault="002E1390" w:rsidP="0015777F">
            <w:pPr>
              <w:pStyle w:val="Tableheadingrow1"/>
            </w:pPr>
            <w:r>
              <w:t xml:space="preserve">Responsible </w:t>
            </w:r>
          </w:p>
        </w:tc>
        <w:tc>
          <w:tcPr>
            <w:tcW w:w="1789" w:type="dxa"/>
          </w:tcPr>
          <w:p w14:paraId="2A16B5A3" w14:textId="77777777" w:rsidR="002E1390" w:rsidRDefault="002E1390" w:rsidP="0015777F">
            <w:pPr>
              <w:pStyle w:val="Tableheadingrow1"/>
            </w:pPr>
            <w:r>
              <w:t xml:space="preserve">Status </w:t>
            </w:r>
          </w:p>
        </w:tc>
      </w:tr>
      <w:tr w:rsidR="006069F0" w14:paraId="7E15C666" w14:textId="77777777" w:rsidTr="0015777F">
        <w:trPr>
          <w:cantSplit/>
        </w:trPr>
        <w:tc>
          <w:tcPr>
            <w:tcW w:w="562" w:type="dxa"/>
          </w:tcPr>
          <w:p w14:paraId="57A7B4A4" w14:textId="77777777" w:rsidR="006069F0" w:rsidRPr="006069F0" w:rsidRDefault="006069F0" w:rsidP="006069F0">
            <w:pPr>
              <w:pStyle w:val="Tablesinglespacedparagraph"/>
            </w:pPr>
            <w:r w:rsidRPr="006069F0">
              <w:t>1.</w:t>
            </w:r>
          </w:p>
        </w:tc>
        <w:tc>
          <w:tcPr>
            <w:tcW w:w="5529" w:type="dxa"/>
          </w:tcPr>
          <w:p w14:paraId="57C9D683" w14:textId="77777777" w:rsidR="006069F0" w:rsidRPr="006069F0" w:rsidRDefault="006069F0" w:rsidP="006069F0">
            <w:pPr>
              <w:pStyle w:val="Tablesinglespacedparagraph"/>
            </w:pPr>
            <w:r w:rsidRPr="006069F0">
              <w:t xml:space="preserve">Working group to convene and produce an: </w:t>
            </w:r>
          </w:p>
          <w:p w14:paraId="75373EBF" w14:textId="77777777" w:rsidR="006069F0" w:rsidRPr="006069F0" w:rsidRDefault="006069F0" w:rsidP="006069F0">
            <w:pPr>
              <w:pStyle w:val="TableBullet1"/>
              <w:rPr>
                <w:color w:val="auto"/>
              </w:rPr>
            </w:pPr>
            <w:r w:rsidRPr="006069F0">
              <w:t xml:space="preserve">options paper on delaying release of the MDRR report vs. proceeding with a </w:t>
            </w:r>
            <w:proofErr w:type="gramStart"/>
            <w:r w:rsidRPr="006069F0">
              <w:t>low key</w:t>
            </w:r>
            <w:proofErr w:type="gramEnd"/>
            <w:r w:rsidRPr="006069F0">
              <w:t xml:space="preserve"> release in May 2020</w:t>
            </w:r>
          </w:p>
          <w:p w14:paraId="636F1973" w14:textId="77777777" w:rsidR="006069F0" w:rsidRPr="006069F0" w:rsidRDefault="006069F0" w:rsidP="006069F0">
            <w:pPr>
              <w:pStyle w:val="TableBullet1"/>
            </w:pPr>
            <w:r w:rsidRPr="006069F0">
              <w:t>options paper on joint monitoring initiatives the IMM could undertake during the Covid-19 restrictions.  </w:t>
            </w:r>
          </w:p>
        </w:tc>
        <w:tc>
          <w:tcPr>
            <w:tcW w:w="1417" w:type="dxa"/>
          </w:tcPr>
          <w:p w14:paraId="3830388E" w14:textId="77777777" w:rsidR="006069F0" w:rsidRPr="006069F0" w:rsidRDefault="006069F0" w:rsidP="006069F0">
            <w:pPr>
              <w:pStyle w:val="Tablesinglespacedparagraph"/>
            </w:pPr>
            <w:r w:rsidRPr="006069F0">
              <w:t>CLP / WG</w:t>
            </w:r>
          </w:p>
        </w:tc>
        <w:tc>
          <w:tcPr>
            <w:tcW w:w="1789" w:type="dxa"/>
          </w:tcPr>
          <w:p w14:paraId="2CF66904" w14:textId="77777777" w:rsidR="0001227C" w:rsidRDefault="0001227C" w:rsidP="006069F0">
            <w:pPr>
              <w:pStyle w:val="Tablesinglespacedparagraph"/>
            </w:pPr>
            <w:r>
              <w:t xml:space="preserve">Complete </w:t>
            </w:r>
          </w:p>
          <w:p w14:paraId="04279899" w14:textId="77777777" w:rsidR="006069F0" w:rsidRPr="006069F0" w:rsidRDefault="00714667" w:rsidP="006069F0">
            <w:pPr>
              <w:pStyle w:val="Tablesinglespacedparagraph"/>
            </w:pPr>
            <w:r>
              <w:t xml:space="preserve"> </w:t>
            </w:r>
          </w:p>
        </w:tc>
      </w:tr>
      <w:tr w:rsidR="006069F0" w14:paraId="12042865" w14:textId="77777777" w:rsidTr="0015777F">
        <w:trPr>
          <w:cantSplit/>
        </w:trPr>
        <w:tc>
          <w:tcPr>
            <w:tcW w:w="562" w:type="dxa"/>
          </w:tcPr>
          <w:p w14:paraId="24692653" w14:textId="77777777" w:rsidR="006069F0" w:rsidRPr="006069F0" w:rsidRDefault="006069F0" w:rsidP="006069F0">
            <w:pPr>
              <w:pStyle w:val="Tablesinglespacedparagraph"/>
            </w:pPr>
            <w:r w:rsidRPr="006069F0">
              <w:t>2.</w:t>
            </w:r>
          </w:p>
        </w:tc>
        <w:tc>
          <w:tcPr>
            <w:tcW w:w="5529" w:type="dxa"/>
          </w:tcPr>
          <w:p w14:paraId="70F00DF3" w14:textId="77777777" w:rsidR="006069F0" w:rsidRPr="006069F0" w:rsidRDefault="00714667" w:rsidP="006069F0">
            <w:pPr>
              <w:pStyle w:val="TableBullet1"/>
              <w:numPr>
                <w:ilvl w:val="0"/>
                <w:numId w:val="0"/>
              </w:numPr>
            </w:pPr>
            <w:r>
              <w:t>DPO representatives</w:t>
            </w:r>
            <w:r w:rsidR="006069F0" w:rsidRPr="006069F0">
              <w:t xml:space="preserve"> to be advised of options for delaying the lau</w:t>
            </w:r>
            <w:r>
              <w:t xml:space="preserve">nch/publication of MDDR report and provide views to the Governance group. </w:t>
            </w:r>
          </w:p>
        </w:tc>
        <w:tc>
          <w:tcPr>
            <w:tcW w:w="1417" w:type="dxa"/>
          </w:tcPr>
          <w:p w14:paraId="44540E46" w14:textId="77777777" w:rsidR="006069F0" w:rsidRPr="006069F0" w:rsidRDefault="006069F0" w:rsidP="006069F0">
            <w:pPr>
              <w:pStyle w:val="Tablesinglespacedparagraph"/>
            </w:pPr>
            <w:r w:rsidRPr="006069F0">
              <w:t>LM</w:t>
            </w:r>
          </w:p>
        </w:tc>
        <w:tc>
          <w:tcPr>
            <w:tcW w:w="1789" w:type="dxa"/>
          </w:tcPr>
          <w:p w14:paraId="67B47BF4" w14:textId="77777777" w:rsidR="006069F0" w:rsidRPr="006069F0" w:rsidRDefault="00B36C16" w:rsidP="006069F0">
            <w:pPr>
              <w:pStyle w:val="Tablesinglespacedparagraph"/>
            </w:pPr>
            <w:r>
              <w:t xml:space="preserve">Complete </w:t>
            </w:r>
          </w:p>
        </w:tc>
      </w:tr>
      <w:tr w:rsidR="006069F0" w14:paraId="61F5E241" w14:textId="77777777" w:rsidTr="0015777F">
        <w:trPr>
          <w:cantSplit/>
        </w:trPr>
        <w:tc>
          <w:tcPr>
            <w:tcW w:w="562" w:type="dxa"/>
          </w:tcPr>
          <w:p w14:paraId="448E5B9F" w14:textId="77777777" w:rsidR="006069F0" w:rsidRPr="006069F0" w:rsidRDefault="006069F0" w:rsidP="006069F0">
            <w:pPr>
              <w:pStyle w:val="Tablesinglespacedparagraph"/>
            </w:pPr>
            <w:r w:rsidRPr="006069F0">
              <w:t>3.</w:t>
            </w:r>
          </w:p>
        </w:tc>
        <w:tc>
          <w:tcPr>
            <w:tcW w:w="5529" w:type="dxa"/>
          </w:tcPr>
          <w:p w14:paraId="245DADB1" w14:textId="77777777" w:rsidR="006069F0" w:rsidRPr="006069F0" w:rsidRDefault="00620A80" w:rsidP="00620A80">
            <w:pPr>
              <w:pStyle w:val="Tablesinglespacedparagraph"/>
            </w:pPr>
            <w:r>
              <w:t>Ministry of Health feedback yet to be received – Chloe to liaise with Tristram on how to progress obtaining this feedback.</w:t>
            </w:r>
          </w:p>
        </w:tc>
        <w:tc>
          <w:tcPr>
            <w:tcW w:w="1417" w:type="dxa"/>
          </w:tcPr>
          <w:p w14:paraId="38DD2B5B" w14:textId="77777777" w:rsidR="006069F0" w:rsidRPr="006069F0" w:rsidRDefault="006069F0" w:rsidP="00620A80">
            <w:pPr>
              <w:pStyle w:val="Tablesinglespacedparagraph"/>
            </w:pPr>
            <w:r w:rsidRPr="006069F0">
              <w:t>CLP/</w:t>
            </w:r>
            <w:r w:rsidR="00620A80">
              <w:t>TI</w:t>
            </w:r>
          </w:p>
        </w:tc>
        <w:tc>
          <w:tcPr>
            <w:tcW w:w="1789" w:type="dxa"/>
          </w:tcPr>
          <w:p w14:paraId="17D5038C" w14:textId="77777777" w:rsidR="006069F0" w:rsidRPr="006069F0" w:rsidRDefault="00714667" w:rsidP="006069F0">
            <w:pPr>
              <w:pStyle w:val="Tablesinglespacedparagraph"/>
            </w:pPr>
            <w:r>
              <w:t xml:space="preserve">Complete </w:t>
            </w:r>
          </w:p>
        </w:tc>
      </w:tr>
      <w:tr w:rsidR="00620A80" w14:paraId="2B73AF82" w14:textId="77777777" w:rsidTr="0015777F">
        <w:tc>
          <w:tcPr>
            <w:tcW w:w="562" w:type="dxa"/>
          </w:tcPr>
          <w:p w14:paraId="30F5D3FF" w14:textId="77777777" w:rsidR="00620A80" w:rsidRDefault="00620A80" w:rsidP="00620A80">
            <w:pPr>
              <w:pStyle w:val="Tablesinglespacedparagraph"/>
            </w:pPr>
            <w:r>
              <w:lastRenderedPageBreak/>
              <w:t>4.</w:t>
            </w:r>
          </w:p>
        </w:tc>
        <w:tc>
          <w:tcPr>
            <w:tcW w:w="5529" w:type="dxa"/>
          </w:tcPr>
          <w:p w14:paraId="61D2A531" w14:textId="77777777" w:rsidR="00620A80" w:rsidRPr="007F09DA" w:rsidRDefault="00620A80" w:rsidP="00620A80">
            <w:pPr>
              <w:pStyle w:val="Tablesinglespacedparagraph"/>
              <w:rPr>
                <w:bCs/>
                <w:color w:val="auto"/>
                <w:highlight w:val="yellow"/>
              </w:rPr>
            </w:pPr>
            <w:r>
              <w:t>Contact accessible format producers to ascertain new timeline for production of these.</w:t>
            </w:r>
          </w:p>
        </w:tc>
        <w:tc>
          <w:tcPr>
            <w:tcW w:w="1417" w:type="dxa"/>
          </w:tcPr>
          <w:p w14:paraId="6918348C" w14:textId="77777777" w:rsidR="00620A80" w:rsidRDefault="00620A80" w:rsidP="00620A80">
            <w:pPr>
              <w:pStyle w:val="Tablesinglespacedparagraph"/>
            </w:pPr>
            <w:r w:rsidRPr="006069F0">
              <w:t>CLP/VH</w:t>
            </w:r>
          </w:p>
        </w:tc>
        <w:tc>
          <w:tcPr>
            <w:tcW w:w="1789" w:type="dxa"/>
          </w:tcPr>
          <w:p w14:paraId="60A4C057" w14:textId="77777777" w:rsidR="00620A80" w:rsidRDefault="00714667" w:rsidP="00620A80">
            <w:pPr>
              <w:pStyle w:val="Tablesinglespacedparagraph"/>
            </w:pPr>
            <w:r>
              <w:t xml:space="preserve">Complete </w:t>
            </w:r>
          </w:p>
        </w:tc>
      </w:tr>
    </w:tbl>
    <w:p w14:paraId="1020E945" w14:textId="77777777" w:rsidR="00EF497C" w:rsidRDefault="009F2F2D" w:rsidP="00EF497C">
      <w:pPr>
        <w:pStyle w:val="Heading1"/>
      </w:pPr>
      <w:r>
        <w:t>Meetings</w:t>
      </w:r>
      <w:r w:rsidR="004B08E5">
        <w:t xml:space="preserve"> schedule</w:t>
      </w:r>
      <w:r>
        <w:t>d</w:t>
      </w:r>
      <w:r w:rsidR="004B08E5">
        <w:t xml:space="preserve"> for the remainder of the year</w:t>
      </w:r>
      <w:r w:rsidR="00421A2A">
        <w:t>:</w:t>
      </w:r>
    </w:p>
    <w:tbl>
      <w:tblPr>
        <w:tblStyle w:val="TableGrid"/>
        <w:tblW w:w="9297" w:type="dxa"/>
        <w:tblLayout w:type="fixed"/>
        <w:tblLook w:val="0600" w:firstRow="0" w:lastRow="0" w:firstColumn="0" w:lastColumn="0" w:noHBand="1" w:noVBand="1"/>
        <w:tblCaption w:val="Table for formatting purposes"/>
      </w:tblPr>
      <w:tblGrid>
        <w:gridCol w:w="2551"/>
        <w:gridCol w:w="6746"/>
      </w:tblGrid>
      <w:tr w:rsidR="00553443" w14:paraId="22E70F2E" w14:textId="77777777" w:rsidTr="00553443">
        <w:trPr>
          <w:cantSplit/>
        </w:trPr>
        <w:tc>
          <w:tcPr>
            <w:tcW w:w="2551" w:type="dxa"/>
          </w:tcPr>
          <w:p w14:paraId="59A1A3C7" w14:textId="77777777" w:rsidR="0043240D" w:rsidRDefault="003F6B03" w:rsidP="00B24849">
            <w:pPr>
              <w:pStyle w:val="Tablebodytext"/>
            </w:pPr>
            <w:r>
              <w:t>Working Group Meeting</w:t>
            </w:r>
          </w:p>
        </w:tc>
        <w:tc>
          <w:tcPr>
            <w:tcW w:w="6746" w:type="dxa"/>
          </w:tcPr>
          <w:p w14:paraId="2914ED79" w14:textId="77777777" w:rsidR="0043240D" w:rsidRDefault="000E1B20" w:rsidP="009F2F2D">
            <w:pPr>
              <w:pStyle w:val="Tablebodytext"/>
            </w:pPr>
            <w:r>
              <w:t>10am to 11am Tuesday 7 April via Zoom video conference.</w:t>
            </w:r>
          </w:p>
        </w:tc>
      </w:tr>
      <w:tr w:rsidR="0014452F" w14:paraId="49B88460" w14:textId="77777777" w:rsidTr="00553443">
        <w:trPr>
          <w:cantSplit/>
        </w:trPr>
        <w:tc>
          <w:tcPr>
            <w:tcW w:w="2551" w:type="dxa"/>
          </w:tcPr>
          <w:p w14:paraId="153E117C" w14:textId="77777777" w:rsidR="0014452F" w:rsidRDefault="003F6B03" w:rsidP="003F6B03">
            <w:pPr>
              <w:pStyle w:val="Tablebodytext"/>
            </w:pPr>
            <w:r>
              <w:t>Extraordinary Meeting</w:t>
            </w:r>
          </w:p>
        </w:tc>
        <w:tc>
          <w:tcPr>
            <w:tcW w:w="6746" w:type="dxa"/>
          </w:tcPr>
          <w:p w14:paraId="09317740" w14:textId="77777777" w:rsidR="0014452F" w:rsidRDefault="0001227C" w:rsidP="0001227C">
            <w:pPr>
              <w:pStyle w:val="Tablebodytext"/>
            </w:pPr>
            <w:r>
              <w:t>4</w:t>
            </w:r>
            <w:r w:rsidR="000E1B20">
              <w:t xml:space="preserve">pm to </w:t>
            </w:r>
            <w:r>
              <w:t>5</w:t>
            </w:r>
            <w:r w:rsidR="000E1B20">
              <w:t xml:space="preserve">pm </w:t>
            </w:r>
            <w:r>
              <w:t>Tuesday</w:t>
            </w:r>
            <w:r w:rsidR="000E1B20">
              <w:t xml:space="preserve"> </w:t>
            </w:r>
            <w:r>
              <w:t>14</w:t>
            </w:r>
            <w:r w:rsidR="000E1B20">
              <w:t xml:space="preserve"> April via Zoom video conference. </w:t>
            </w:r>
          </w:p>
        </w:tc>
      </w:tr>
    </w:tbl>
    <w:p w14:paraId="46BB4492" w14:textId="77777777" w:rsidR="00421A2A" w:rsidRDefault="00421A2A" w:rsidP="007F7DAE">
      <w:pPr>
        <w:pStyle w:val="Whitespace"/>
      </w:pPr>
    </w:p>
    <w:p w14:paraId="19426BE2" w14:textId="77777777" w:rsidR="007F09DA" w:rsidRDefault="007F09DA" w:rsidP="007F7DAE">
      <w:pPr>
        <w:pStyle w:val="Whitespace"/>
      </w:pPr>
    </w:p>
    <w:sectPr w:rsidR="007F09DA" w:rsidSect="00403C0F">
      <w:headerReference w:type="default" r:id="rId12"/>
      <w:footerReference w:type="default" r:id="rId13"/>
      <w:headerReference w:type="first" r:id="rId14"/>
      <w:footerReference w:type="first" r:id="rId15"/>
      <w:endnotePr>
        <w:numFmt w:val="decimal"/>
      </w:endnotePr>
      <w:pgSz w:w="11906" w:h="16838" w:code="9"/>
      <w:pgMar w:top="1701" w:right="1304" w:bottom="1701" w:left="1304"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157004" w14:textId="77777777" w:rsidR="00B15F83" w:rsidRPr="00D45126" w:rsidRDefault="00B15F83" w:rsidP="00554FCD">
      <w:pPr>
        <w:spacing w:after="0" w:line="240" w:lineRule="auto"/>
        <w:rPr>
          <w:color w:val="4D4D4D"/>
        </w:rPr>
      </w:pPr>
      <w:r w:rsidRPr="00D45126">
        <w:rPr>
          <w:color w:val="4D4D4D"/>
        </w:rPr>
        <w:separator/>
      </w:r>
    </w:p>
  </w:endnote>
  <w:endnote w:type="continuationSeparator" w:id="0">
    <w:p w14:paraId="54B46FE0" w14:textId="77777777" w:rsidR="00B15F83" w:rsidRPr="00D45126" w:rsidRDefault="00B15F83" w:rsidP="00554FCD">
      <w:pPr>
        <w:spacing w:after="0" w:line="240" w:lineRule="auto"/>
        <w:rPr>
          <w:color w:val="4D4D4D"/>
        </w:rPr>
      </w:pPr>
      <w:r w:rsidRPr="00D45126">
        <w:rPr>
          <w:color w:val="4D4D4D"/>
        </w:rPr>
        <w:continuationSeparator/>
      </w:r>
    </w:p>
  </w:endnote>
  <w:endnote w:type="continuationNotice" w:id="1">
    <w:p w14:paraId="68F06473" w14:textId="77777777" w:rsidR="00B15F83" w:rsidRDefault="00B15F8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E778F" w14:textId="77777777" w:rsidR="006C3148" w:rsidRPr="0059155D" w:rsidRDefault="006C3148" w:rsidP="00284621">
    <w:pPr>
      <w:pStyle w:val="Footerline"/>
    </w:pPr>
  </w:p>
  <w:p w14:paraId="395D9A04" w14:textId="77777777" w:rsidR="006C3148" w:rsidRPr="0059155D" w:rsidRDefault="006C3148" w:rsidP="00284621">
    <w:pPr>
      <w:pStyle w:val="Footerline"/>
    </w:pPr>
  </w:p>
  <w:p w14:paraId="56EA690A" w14:textId="77777777" w:rsidR="006C3148" w:rsidRPr="005533D8" w:rsidRDefault="00B15F83" w:rsidP="00284621">
    <w:pPr>
      <w:pStyle w:val="Footer"/>
    </w:pPr>
    <w:fldSimple w:instr=" DOCVARIABLE  dvShortText ">
      <w:r w:rsidR="006C3148">
        <w:t>Minutes |</w:t>
      </w:r>
    </w:fldSimple>
    <w:r w:rsidR="006C3148">
      <w:t xml:space="preserve"> Page </w:t>
    </w:r>
    <w:r w:rsidR="006C3148" w:rsidRPr="00A32286">
      <w:rPr>
        <w:rStyle w:val="PageNumber"/>
      </w:rPr>
      <w:fldChar w:fldCharType="begin"/>
    </w:r>
    <w:r w:rsidR="006C3148" w:rsidRPr="00A32286">
      <w:rPr>
        <w:rStyle w:val="PageNumber"/>
      </w:rPr>
      <w:instrText xml:space="preserve"> PAGE   \* MERGEFORMAT </w:instrText>
    </w:r>
    <w:r w:rsidR="006C3148" w:rsidRPr="00A32286">
      <w:rPr>
        <w:rStyle w:val="PageNumber"/>
      </w:rPr>
      <w:fldChar w:fldCharType="separate"/>
    </w:r>
    <w:r w:rsidR="00E374F0">
      <w:rPr>
        <w:rStyle w:val="PageNumber"/>
        <w:noProof/>
      </w:rPr>
      <w:t>6</w:t>
    </w:r>
    <w:r w:rsidR="006C3148" w:rsidRPr="00A32286">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BF1E41" w14:textId="77777777" w:rsidR="006C3148" w:rsidRPr="0059155D" w:rsidRDefault="006C3148" w:rsidP="00FB5391">
    <w:pPr>
      <w:pStyle w:val="Footerline"/>
    </w:pPr>
  </w:p>
  <w:p w14:paraId="6CF84AA6" w14:textId="77777777" w:rsidR="006C3148" w:rsidRPr="0059155D" w:rsidRDefault="006C3148" w:rsidP="00FB5391">
    <w:pPr>
      <w:pStyle w:val="Footerline"/>
    </w:pPr>
  </w:p>
  <w:p w14:paraId="0C54B480" w14:textId="77777777" w:rsidR="006C3148" w:rsidRPr="005533D8" w:rsidRDefault="00B15F83" w:rsidP="00FB5391">
    <w:pPr>
      <w:pStyle w:val="Footer"/>
    </w:pPr>
    <w:fldSimple w:instr=" DOCVARIABLE  dvShortText ">
      <w:r w:rsidR="006C3148">
        <w:t>Minutes |</w:t>
      </w:r>
    </w:fldSimple>
    <w:r w:rsidR="006C3148">
      <w:t xml:space="preserve"> Page </w:t>
    </w:r>
    <w:r w:rsidR="006C3148" w:rsidRPr="00A32286">
      <w:rPr>
        <w:rStyle w:val="PageNumber"/>
      </w:rPr>
      <w:fldChar w:fldCharType="begin"/>
    </w:r>
    <w:r w:rsidR="006C3148" w:rsidRPr="00A32286">
      <w:rPr>
        <w:rStyle w:val="PageNumber"/>
      </w:rPr>
      <w:instrText xml:space="preserve"> PAGE   \* MERGEFORMAT </w:instrText>
    </w:r>
    <w:r w:rsidR="006C3148" w:rsidRPr="00A32286">
      <w:rPr>
        <w:rStyle w:val="PageNumber"/>
      </w:rPr>
      <w:fldChar w:fldCharType="separate"/>
    </w:r>
    <w:r>
      <w:rPr>
        <w:rStyle w:val="PageNumber"/>
        <w:noProof/>
      </w:rPr>
      <w:t>1</w:t>
    </w:r>
    <w:r w:rsidR="006C3148" w:rsidRPr="00A32286">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B82CE9" w14:textId="77777777" w:rsidR="00B15F83" w:rsidRPr="00D45126" w:rsidRDefault="00B15F83" w:rsidP="006C1C4D">
      <w:pPr>
        <w:spacing w:after="0" w:line="240" w:lineRule="auto"/>
        <w:rPr>
          <w:color w:val="4D4D4D"/>
        </w:rPr>
      </w:pPr>
      <w:r w:rsidRPr="00D45126">
        <w:rPr>
          <w:color w:val="4D4D4D"/>
        </w:rPr>
        <w:separator/>
      </w:r>
    </w:p>
  </w:footnote>
  <w:footnote w:type="continuationSeparator" w:id="0">
    <w:p w14:paraId="55ABB4A1" w14:textId="77777777" w:rsidR="00B15F83" w:rsidRPr="00C14083" w:rsidRDefault="00B15F83" w:rsidP="00554FCD">
      <w:pPr>
        <w:spacing w:after="0" w:line="240" w:lineRule="auto"/>
        <w:rPr>
          <w:color w:val="4D4D4D"/>
        </w:rPr>
      </w:pPr>
      <w:r w:rsidRPr="00C14083">
        <w:rPr>
          <w:color w:val="4D4D4D"/>
        </w:rPr>
        <w:continuationSeparator/>
      </w:r>
    </w:p>
  </w:footnote>
  <w:footnote w:type="continuationNotice" w:id="1">
    <w:p w14:paraId="490DA60A" w14:textId="77777777" w:rsidR="00B15F83" w:rsidRDefault="00B15F8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CA95A4" w14:textId="77777777" w:rsidR="006C3148" w:rsidRDefault="006C3148" w:rsidP="00FB5391">
    <w:pPr>
      <w:pStyle w:val="Header"/>
      <w:tabs>
        <w:tab w:val="clear" w:pos="9299"/>
        <w:tab w:val="right" w:pos="9321"/>
      </w:tabs>
      <w:rPr>
        <w:rStyle w:val="PageNumber"/>
      </w:rPr>
    </w:pPr>
    <w:r>
      <w:t xml:space="preserve">Office of the Ombudsman | </w:t>
    </w:r>
    <w:r w:rsidRPr="00DD54DF">
      <w:t>Tari o te Kaitiaki Mana Tangata</w:t>
    </w:r>
  </w:p>
  <w:p w14:paraId="78DB9EAC" w14:textId="77777777" w:rsidR="006C3148" w:rsidRPr="00661EC9" w:rsidRDefault="006C3148" w:rsidP="00FB5391">
    <w:pPr>
      <w:pStyle w:val="Headerline"/>
      <w:rPr>
        <w:szCs w:val="2"/>
      </w:rPr>
    </w:pPr>
  </w:p>
  <w:p w14:paraId="1C63347B" w14:textId="77777777" w:rsidR="006C3148" w:rsidRPr="00B33F0E" w:rsidRDefault="006C3148" w:rsidP="00FB5391">
    <w:pPr>
      <w:pStyle w:val="Header"/>
      <w:rPr>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5C224B" w14:textId="77777777" w:rsidR="006C3148" w:rsidRPr="00C56B45" w:rsidRDefault="006C3148" w:rsidP="00C56B45">
    <w:pPr>
      <w:pStyle w:val="Header"/>
    </w:pPr>
    <w:r>
      <w:rPr>
        <w:noProof/>
        <w:lang w:eastAsia="en-NZ"/>
      </w:rPr>
      <w:drawing>
        <wp:anchor distT="0" distB="0" distL="114300" distR="114300" simplePos="0" relativeHeight="251658240" behindDoc="0" locked="0" layoutInCell="1" allowOverlap="1" wp14:anchorId="4C320239" wp14:editId="358C16D4">
          <wp:simplePos x="0" y="0"/>
          <wp:positionH relativeFrom="page">
            <wp:posOffset>774065</wp:posOffset>
          </wp:positionH>
          <wp:positionV relativeFrom="page">
            <wp:posOffset>431800</wp:posOffset>
          </wp:positionV>
          <wp:extent cx="5972175" cy="1371600"/>
          <wp:effectExtent l="0" t="0" r="9525" b="0"/>
          <wp:wrapThrough wrapText="bothSides">
            <wp:wrapPolygon edited="0">
              <wp:start x="0" y="0"/>
              <wp:lineTo x="0" y="21300"/>
              <wp:lineTo x="21566" y="21300"/>
              <wp:lineTo x="21566" y="0"/>
              <wp:lineTo x="0" y="0"/>
            </wp:wrapPolygon>
          </wp:wrapThrough>
          <wp:docPr id="1" name="Picture 0" title="The Ombudsman logo—features the word Ombudsman in bold font with the text ‘Fairness for all’ in a smaller font-size below. A graphic of a fern furls into the ‘O’ helping to form the first letter of the word Ombuds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enda-header-AW.tif"/>
                  <pic:cNvPicPr/>
                </pic:nvPicPr>
                <pic:blipFill>
                  <a:blip r:embed="rId1"/>
                  <a:stretch>
                    <a:fillRect/>
                  </a:stretch>
                </pic:blipFill>
                <pic:spPr>
                  <a:xfrm>
                    <a:off x="0" y="0"/>
                    <a:ext cx="5972175" cy="13716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BBA40E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EC4852E"/>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1E90BEF0"/>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3"/>
    <w:multiLevelType w:val="singleLevel"/>
    <w:tmpl w:val="A39E7586"/>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0237325B"/>
    <w:multiLevelType w:val="multilevel"/>
    <w:tmpl w:val="5EB4B8F0"/>
    <w:lvl w:ilvl="0">
      <w:start w:val="1"/>
      <w:numFmt w:val="bullet"/>
      <w:pStyle w:val="Tablecheckbox1"/>
      <w:lvlText w:val=""/>
      <w:lvlJc w:val="left"/>
      <w:pPr>
        <w:tabs>
          <w:tab w:val="num" w:pos="357"/>
        </w:tabs>
        <w:ind w:left="357" w:hanging="357"/>
      </w:pPr>
      <w:rPr>
        <w:rFonts w:ascii="Wingdings 2" w:hAnsi="Wingdings 2" w:hint="default"/>
        <w:u w:color="696969"/>
      </w:rPr>
    </w:lvl>
    <w:lvl w:ilvl="1">
      <w:start w:val="1"/>
      <w:numFmt w:val="bullet"/>
      <w:pStyle w:val="Tablecheckbox2"/>
      <w:lvlText w:val=""/>
      <w:lvlJc w:val="left"/>
      <w:pPr>
        <w:tabs>
          <w:tab w:val="num" w:pos="714"/>
        </w:tabs>
        <w:ind w:left="714" w:hanging="357"/>
      </w:pPr>
      <w:rPr>
        <w:rFonts w:ascii="Wingdings 2" w:hAnsi="Wingdings 2" w:hint="default"/>
      </w:rPr>
    </w:lvl>
    <w:lvl w:ilvl="2">
      <w:start w:val="1"/>
      <w:numFmt w:val="bullet"/>
      <w:pStyle w:val="Tablecheckbox3"/>
      <w:lvlText w:val=""/>
      <w:lvlJc w:val="left"/>
      <w:pPr>
        <w:tabs>
          <w:tab w:val="num" w:pos="1072"/>
        </w:tabs>
        <w:ind w:left="1072" w:hanging="358"/>
      </w:pPr>
      <w:rPr>
        <w:rFonts w:ascii="Wingdings 2" w:hAnsi="Wingdings 2"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5" w15:restartNumberingAfterBreak="0">
    <w:nsid w:val="0E266A35"/>
    <w:multiLevelType w:val="multilevel"/>
    <w:tmpl w:val="132E5168"/>
    <w:lvl w:ilvl="0">
      <w:start w:val="1"/>
      <w:numFmt w:val="lowerRoman"/>
      <w:pStyle w:val="QListroman"/>
      <w:lvlText w:val="%1."/>
      <w:lvlJc w:val="left"/>
      <w:pPr>
        <w:tabs>
          <w:tab w:val="num" w:pos="1134"/>
        </w:tabs>
        <w:ind w:left="1134" w:hanging="567"/>
      </w:pPr>
      <w:rPr>
        <w:rFonts w:hint="default"/>
        <w:i/>
        <w:color w:val="4D4D4D"/>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0F2416F2"/>
    <w:multiLevelType w:val="multilevel"/>
    <w:tmpl w:val="7DEC49D8"/>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1134"/>
        </w:tabs>
        <w:ind w:left="1134" w:hanging="567"/>
      </w:pPr>
      <w:rPr>
        <w:rFonts w:ascii="Calibri" w:hAnsi="Calibri" w:hint="default"/>
      </w:rPr>
    </w:lvl>
    <w:lvl w:ilvl="2">
      <w:start w:val="1"/>
      <w:numFmt w:val="bullet"/>
      <w:pStyle w:val="ListBullet3"/>
      <w:lvlText w:val="›"/>
      <w:lvlJc w:val="left"/>
      <w:pPr>
        <w:tabs>
          <w:tab w:val="num" w:pos="1701"/>
        </w:tabs>
        <w:ind w:left="1701" w:hanging="567"/>
      </w:pPr>
      <w:rPr>
        <w:rFonts w:ascii="Calibri" w:hAnsi="Calibri" w:hint="default"/>
      </w:rPr>
    </w:lvl>
    <w:lvl w:ilvl="3">
      <w:start w:val="1"/>
      <w:numFmt w:val="bullet"/>
      <w:pStyle w:val="ListBullet4"/>
      <w:lvlText w:val="»"/>
      <w:lvlJc w:val="left"/>
      <w:pPr>
        <w:tabs>
          <w:tab w:val="num" w:pos="2268"/>
        </w:tabs>
        <w:ind w:left="2268" w:hanging="567"/>
      </w:pPr>
      <w:rPr>
        <w:rFonts w:ascii="Calibri" w:hAnsi="Calibri" w:hint="default"/>
      </w:rPr>
    </w:lvl>
    <w:lvl w:ilvl="4">
      <w:start w:val="1"/>
      <w:numFmt w:val="none"/>
      <w:suff w:val="nothing"/>
      <w:lvlText w:val=""/>
      <w:lvlJc w:val="left"/>
      <w:pPr>
        <w:ind w:left="2268"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3AF4924"/>
    <w:multiLevelType w:val="multilevel"/>
    <w:tmpl w:val="C6FEB608"/>
    <w:lvl w:ilvl="0">
      <w:start w:val="1"/>
      <w:numFmt w:val="decimal"/>
      <w:pStyle w:val="Actionitemnumber"/>
      <w:lvlText w:val="A%1."/>
      <w:lvlJc w:val="left"/>
      <w:pPr>
        <w:tabs>
          <w:tab w:val="num" w:pos="510"/>
        </w:tabs>
        <w:ind w:left="510" w:hanging="510"/>
      </w:pPr>
      <w:rPr>
        <w:rFonts w:hint="default"/>
      </w:rPr>
    </w:lvl>
    <w:lvl w:ilvl="1">
      <w:start w:val="1"/>
      <w:numFmt w:val="none"/>
      <w:suff w:val="nothing"/>
      <w:lvlText w:val=""/>
      <w:lvlJc w:val="left"/>
      <w:pPr>
        <w:ind w:left="-32767" w:firstLine="0"/>
      </w:pPr>
      <w:rPr>
        <w:rFonts w:hint="default"/>
      </w:rPr>
    </w:lvl>
    <w:lvl w:ilvl="2">
      <w:start w:val="1"/>
      <w:numFmt w:val="none"/>
      <w:suff w:val="nothing"/>
      <w:lvlText w:val=""/>
      <w:lvlJc w:val="left"/>
      <w:pPr>
        <w:ind w:left="-32767" w:firstLine="0"/>
      </w:pPr>
      <w:rPr>
        <w:rFonts w:hint="default"/>
      </w:rPr>
    </w:lvl>
    <w:lvl w:ilvl="3">
      <w:start w:val="1"/>
      <w:numFmt w:val="none"/>
      <w:suff w:val="nothing"/>
      <w:lvlText w:val=""/>
      <w:lvlJc w:val="left"/>
      <w:pPr>
        <w:ind w:left="-32767" w:firstLine="0"/>
      </w:pPr>
      <w:rPr>
        <w:rFonts w:hint="default"/>
      </w:rPr>
    </w:lvl>
    <w:lvl w:ilvl="4">
      <w:start w:val="1"/>
      <w:numFmt w:val="none"/>
      <w:suff w:val="nothing"/>
      <w:lvlText w:val=""/>
      <w:lvlJc w:val="left"/>
      <w:pPr>
        <w:ind w:left="-32767" w:firstLine="0"/>
      </w:pPr>
      <w:rPr>
        <w:rFonts w:hint="default"/>
      </w:rPr>
    </w:lvl>
    <w:lvl w:ilvl="5">
      <w:start w:val="1"/>
      <w:numFmt w:val="none"/>
      <w:suff w:val="nothing"/>
      <w:lvlText w:val=""/>
      <w:lvlJc w:val="left"/>
      <w:pPr>
        <w:ind w:left="-32767" w:firstLine="0"/>
      </w:pPr>
      <w:rPr>
        <w:rFonts w:hint="default"/>
      </w:rPr>
    </w:lvl>
    <w:lvl w:ilvl="6">
      <w:start w:val="1"/>
      <w:numFmt w:val="none"/>
      <w:suff w:val="nothing"/>
      <w:lvlText w:val=""/>
      <w:lvlJc w:val="left"/>
      <w:pPr>
        <w:ind w:left="-32767" w:firstLine="0"/>
      </w:pPr>
      <w:rPr>
        <w:rFonts w:hint="default"/>
      </w:rPr>
    </w:lvl>
    <w:lvl w:ilvl="7">
      <w:start w:val="1"/>
      <w:numFmt w:val="none"/>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8" w15:restartNumberingAfterBreak="0">
    <w:nsid w:val="16E03F8C"/>
    <w:multiLevelType w:val="multilevel"/>
    <w:tmpl w:val="71C4C924"/>
    <w:lvl w:ilvl="0">
      <w:start w:val="1"/>
      <w:numFmt w:val="decimal"/>
      <w:pStyle w:val="Number-1"/>
      <w:lvlText w:val="%1."/>
      <w:lvlJc w:val="left"/>
      <w:pPr>
        <w:tabs>
          <w:tab w:val="num" w:pos="851"/>
        </w:tabs>
        <w:ind w:left="851" w:hanging="851"/>
      </w:pPr>
      <w:rPr>
        <w:rFonts w:hint="default"/>
      </w:rPr>
    </w:lvl>
    <w:lvl w:ilvl="1">
      <w:start w:val="1"/>
      <w:numFmt w:val="decimal"/>
      <w:pStyle w:val="Number-11"/>
      <w:lvlText w:val="%1.%2"/>
      <w:lvlJc w:val="left"/>
      <w:pPr>
        <w:tabs>
          <w:tab w:val="num" w:pos="851"/>
        </w:tabs>
        <w:ind w:left="851" w:hanging="851"/>
      </w:pPr>
      <w:rPr>
        <w:rFonts w:hint="default"/>
      </w:rPr>
    </w:lvl>
    <w:lvl w:ilvl="2">
      <w:start w:val="1"/>
      <w:numFmt w:val="decimal"/>
      <w:pStyle w:val="Number-111"/>
      <w:lvlText w:val="%1.%2.%3"/>
      <w:lvlJc w:val="left"/>
      <w:pPr>
        <w:tabs>
          <w:tab w:val="num" w:pos="851"/>
        </w:tabs>
        <w:ind w:left="851" w:hanging="851"/>
      </w:pPr>
      <w:rPr>
        <w:rFonts w:hint="default"/>
      </w:rPr>
    </w:lvl>
    <w:lvl w:ilvl="3">
      <w:start w:val="1"/>
      <w:numFmt w:val="none"/>
      <w:suff w:val="nothing"/>
      <w:lvlText w:val=""/>
      <w:lvlJc w:val="left"/>
      <w:pPr>
        <w:ind w:left="851" w:firstLine="0"/>
      </w:pPr>
      <w:rPr>
        <w:rFonts w:hint="default"/>
        <w:u w:color="4D4D4D"/>
      </w:rPr>
    </w:lvl>
    <w:lvl w:ilvl="4">
      <w:start w:val="1"/>
      <w:numFmt w:val="none"/>
      <w:lvlRestart w:val="0"/>
      <w:suff w:val="nothing"/>
      <w:lvlText w:val=""/>
      <w:lvlJc w:val="left"/>
      <w:pPr>
        <w:ind w:left="851" w:firstLine="0"/>
      </w:pPr>
      <w:rPr>
        <w:rFonts w:hint="default"/>
      </w:rPr>
    </w:lvl>
    <w:lvl w:ilvl="5">
      <w:start w:val="1"/>
      <w:numFmt w:val="none"/>
      <w:suff w:val="nothing"/>
      <w:lvlText w:val=""/>
      <w:lvlJc w:val="left"/>
      <w:pPr>
        <w:ind w:left="851" w:firstLine="0"/>
      </w:pPr>
      <w:rPr>
        <w:rFonts w:hint="default"/>
      </w:rPr>
    </w:lvl>
    <w:lvl w:ilvl="6">
      <w:start w:val="1"/>
      <w:numFmt w:val="none"/>
      <w:suff w:val="nothing"/>
      <w:lvlText w:val="%7"/>
      <w:lvlJc w:val="left"/>
      <w:pPr>
        <w:ind w:left="851" w:firstLine="0"/>
      </w:pPr>
      <w:rPr>
        <w:rFonts w:hint="default"/>
      </w:rPr>
    </w:lvl>
    <w:lvl w:ilvl="7">
      <w:start w:val="1"/>
      <w:numFmt w:val="none"/>
      <w:suff w:val="nothing"/>
      <w:lvlText w:val="%8"/>
      <w:lvlJc w:val="left"/>
      <w:pPr>
        <w:ind w:left="851" w:firstLine="0"/>
      </w:pPr>
      <w:rPr>
        <w:rFonts w:hint="default"/>
      </w:rPr>
    </w:lvl>
    <w:lvl w:ilvl="8">
      <w:start w:val="1"/>
      <w:numFmt w:val="none"/>
      <w:suff w:val="nothing"/>
      <w:lvlText w:val="%9"/>
      <w:lvlJc w:val="left"/>
      <w:pPr>
        <w:ind w:left="851" w:firstLine="0"/>
      </w:pPr>
      <w:rPr>
        <w:rFonts w:hint="default"/>
      </w:rPr>
    </w:lvl>
  </w:abstractNum>
  <w:abstractNum w:abstractNumId="9" w15:restartNumberingAfterBreak="0">
    <w:nsid w:val="1E3641DF"/>
    <w:multiLevelType w:val="hybridMultilevel"/>
    <w:tmpl w:val="804AF3C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262A54DC"/>
    <w:multiLevelType w:val="hybridMultilevel"/>
    <w:tmpl w:val="7B08676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1" w15:restartNumberingAfterBreak="0">
    <w:nsid w:val="278F62EA"/>
    <w:multiLevelType w:val="multilevel"/>
    <w:tmpl w:val="53A8DE6E"/>
    <w:lvl w:ilvl="0">
      <w:start w:val="1"/>
      <w:numFmt w:val="bullet"/>
      <w:pStyle w:val="EndnoteBullet"/>
      <w:lvlText w:val=""/>
      <w:lvlJc w:val="left"/>
      <w:pPr>
        <w:tabs>
          <w:tab w:val="num" w:pos="567"/>
        </w:tabs>
        <w:ind w:left="567" w:hanging="283"/>
      </w:pPr>
      <w:rPr>
        <w:rFonts w:ascii="Symbol" w:hAnsi="Symbol" w:hint="default"/>
        <w:color w:val="4D4D4D"/>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12" w15:restartNumberingAfterBreak="0">
    <w:nsid w:val="2A496CAF"/>
    <w:multiLevelType w:val="multilevel"/>
    <w:tmpl w:val="9048A306"/>
    <w:lvl w:ilvl="0">
      <w:start w:val="1"/>
      <w:numFmt w:val="bullet"/>
      <w:pStyle w:val="Boxsmallbullet1"/>
      <w:lvlText w:val=""/>
      <w:lvlJc w:val="left"/>
      <w:pPr>
        <w:tabs>
          <w:tab w:val="num" w:pos="357"/>
        </w:tabs>
        <w:ind w:left="360" w:hanging="360"/>
      </w:pPr>
      <w:rPr>
        <w:rFonts w:ascii="Symbol" w:hAnsi="Symbol" w:hint="default"/>
      </w:rPr>
    </w:lvl>
    <w:lvl w:ilvl="1">
      <w:start w:val="1"/>
      <w:numFmt w:val="bullet"/>
      <w:pStyle w:val="Boxsmallbullet2"/>
      <w:lvlText w:val="-"/>
      <w:lvlJc w:val="left"/>
      <w:pPr>
        <w:tabs>
          <w:tab w:val="num" w:pos="714"/>
        </w:tabs>
        <w:ind w:left="714" w:hanging="354"/>
      </w:pPr>
      <w:rPr>
        <w:rFonts w:ascii="Calibri" w:hAnsi="Calibri" w:hint="default"/>
      </w:rPr>
    </w:lvl>
    <w:lvl w:ilvl="2">
      <w:start w:val="1"/>
      <w:numFmt w:val="none"/>
      <w:suff w:val="nothing"/>
      <w:lvlText w:val=""/>
      <w:lvlJc w:val="left"/>
      <w:pPr>
        <w:ind w:left="714" w:firstLine="0"/>
      </w:pPr>
      <w:rPr>
        <w:rFonts w:hint="default"/>
      </w:rPr>
    </w:lvl>
    <w:lvl w:ilvl="3">
      <w:start w:val="1"/>
      <w:numFmt w:val="none"/>
      <w:suff w:val="nothing"/>
      <w:lvlText w:val=""/>
      <w:lvlJc w:val="left"/>
      <w:pPr>
        <w:ind w:left="714" w:firstLine="0"/>
      </w:pPr>
      <w:rPr>
        <w:rFonts w:hint="default"/>
      </w:rPr>
    </w:lvl>
    <w:lvl w:ilvl="4">
      <w:start w:val="1"/>
      <w:numFmt w:val="none"/>
      <w:suff w:val="nothing"/>
      <w:lvlText w:val=""/>
      <w:lvlJc w:val="left"/>
      <w:pPr>
        <w:ind w:left="714" w:firstLine="0"/>
      </w:pPr>
      <w:rPr>
        <w:rFonts w:hint="default"/>
      </w:rPr>
    </w:lvl>
    <w:lvl w:ilvl="5">
      <w:start w:val="1"/>
      <w:numFmt w:val="none"/>
      <w:suff w:val="nothing"/>
      <w:lvlText w:val=""/>
      <w:lvlJc w:val="left"/>
      <w:pPr>
        <w:ind w:left="714" w:firstLine="0"/>
      </w:pPr>
      <w:rPr>
        <w:rFonts w:hint="default"/>
      </w:rPr>
    </w:lvl>
    <w:lvl w:ilvl="6">
      <w:start w:val="1"/>
      <w:numFmt w:val="none"/>
      <w:suff w:val="nothing"/>
      <w:lvlText w:val=""/>
      <w:lvlJc w:val="left"/>
      <w:pPr>
        <w:ind w:left="714" w:firstLine="0"/>
      </w:pPr>
      <w:rPr>
        <w:rFonts w:hint="default"/>
      </w:rPr>
    </w:lvl>
    <w:lvl w:ilvl="7">
      <w:start w:val="1"/>
      <w:numFmt w:val="none"/>
      <w:suff w:val="nothing"/>
      <w:lvlText w:val=""/>
      <w:lvlJc w:val="left"/>
      <w:pPr>
        <w:ind w:left="714" w:firstLine="0"/>
      </w:pPr>
      <w:rPr>
        <w:rFonts w:hint="default"/>
      </w:rPr>
    </w:lvl>
    <w:lvl w:ilvl="8">
      <w:start w:val="1"/>
      <w:numFmt w:val="none"/>
      <w:suff w:val="nothing"/>
      <w:lvlText w:val=""/>
      <w:lvlJc w:val="left"/>
      <w:pPr>
        <w:ind w:left="714" w:firstLine="0"/>
      </w:pPr>
      <w:rPr>
        <w:rFonts w:hint="default"/>
      </w:rPr>
    </w:lvl>
  </w:abstractNum>
  <w:abstractNum w:abstractNumId="13" w15:restartNumberingAfterBreak="0">
    <w:nsid w:val="2D4153D4"/>
    <w:multiLevelType w:val="multilevel"/>
    <w:tmpl w:val="D10C43F8"/>
    <w:lvl w:ilvl="0">
      <w:start w:val="1"/>
      <w:numFmt w:val="bullet"/>
      <w:pStyle w:val="FootnoteBullet"/>
      <w:lvlText w:val=""/>
      <w:lvlJc w:val="left"/>
      <w:pPr>
        <w:tabs>
          <w:tab w:val="num" w:pos="567"/>
        </w:tabs>
        <w:ind w:left="567" w:hanging="283"/>
      </w:pPr>
      <w:rPr>
        <w:rFonts w:ascii="Symbol" w:hAnsi="Symbol" w:hint="default"/>
        <w:color w:val="4D4D4D"/>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14" w15:restartNumberingAfterBreak="0">
    <w:nsid w:val="34182792"/>
    <w:multiLevelType w:val="multilevel"/>
    <w:tmpl w:val="174E6B08"/>
    <w:lvl w:ilvl="0">
      <w:start w:val="1"/>
      <w:numFmt w:val="decimal"/>
      <w:pStyle w:val="TableNumber1"/>
      <w:lvlText w:val="%1."/>
      <w:lvlJc w:val="left"/>
      <w:pPr>
        <w:tabs>
          <w:tab w:val="num" w:pos="357"/>
        </w:tabs>
        <w:ind w:left="357" w:hanging="357"/>
      </w:pPr>
      <w:rPr>
        <w:rFonts w:hint="eastAsia"/>
        <w:u w:color="696969"/>
      </w:rPr>
    </w:lvl>
    <w:lvl w:ilvl="1">
      <w:start w:val="1"/>
      <w:numFmt w:val="lowerLetter"/>
      <w:pStyle w:val="TableNumbera"/>
      <w:lvlText w:val="%2."/>
      <w:lvlJc w:val="left"/>
      <w:pPr>
        <w:tabs>
          <w:tab w:val="num" w:pos="714"/>
        </w:tabs>
        <w:ind w:left="714" w:hanging="357"/>
      </w:pPr>
      <w:rPr>
        <w:rFonts w:hint="default"/>
      </w:rPr>
    </w:lvl>
    <w:lvl w:ilvl="2">
      <w:start w:val="1"/>
      <w:numFmt w:val="lowerRoman"/>
      <w:pStyle w:val="TableNumberi"/>
      <w:lvlText w:val="%3."/>
      <w:lvlJc w:val="left"/>
      <w:pPr>
        <w:tabs>
          <w:tab w:val="num" w:pos="1072"/>
        </w:tabs>
        <w:ind w:left="1072" w:hanging="358"/>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5" w15:restartNumberingAfterBreak="0">
    <w:nsid w:val="369C4F70"/>
    <w:multiLevelType w:val="multilevel"/>
    <w:tmpl w:val="E5D2630A"/>
    <w:lvl w:ilvl="0">
      <w:start w:val="1"/>
      <w:numFmt w:val="decimal"/>
      <w:pStyle w:val="Boxsmallnumber-1"/>
      <w:lvlText w:val="%1."/>
      <w:lvlJc w:val="left"/>
      <w:pPr>
        <w:tabs>
          <w:tab w:val="num" w:pos="357"/>
        </w:tabs>
        <w:ind w:left="360" w:hanging="360"/>
      </w:pPr>
      <w:rPr>
        <w:rFonts w:hint="default"/>
      </w:rPr>
    </w:lvl>
    <w:lvl w:ilvl="1">
      <w:start w:val="1"/>
      <w:numFmt w:val="lowerLetter"/>
      <w:pStyle w:val="Boxsmallnumber-a"/>
      <w:lvlText w:val="%2."/>
      <w:lvlJc w:val="left"/>
      <w:pPr>
        <w:tabs>
          <w:tab w:val="num" w:pos="714"/>
        </w:tabs>
        <w:ind w:left="714" w:hanging="354"/>
      </w:pPr>
      <w:rPr>
        <w:rFonts w:hint="default"/>
      </w:rPr>
    </w:lvl>
    <w:lvl w:ilvl="2">
      <w:start w:val="1"/>
      <w:numFmt w:val="lowerRoman"/>
      <w:pStyle w:val="Boxsmallnumber-i"/>
      <w:lvlText w:val="%3."/>
      <w:lvlJc w:val="left"/>
      <w:pPr>
        <w:tabs>
          <w:tab w:val="num" w:pos="1072"/>
        </w:tabs>
        <w:ind w:left="1072" w:hanging="358"/>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7"/>
      <w:lvlJc w:val="left"/>
      <w:pPr>
        <w:ind w:left="1072" w:firstLine="0"/>
      </w:pPr>
      <w:rPr>
        <w:rFonts w:hint="default"/>
      </w:rPr>
    </w:lvl>
    <w:lvl w:ilvl="7">
      <w:start w:val="1"/>
      <w:numFmt w:val="none"/>
      <w:suff w:val="nothing"/>
      <w:lvlText w:val="%8"/>
      <w:lvlJc w:val="left"/>
      <w:pPr>
        <w:ind w:left="1072" w:firstLine="0"/>
      </w:pPr>
      <w:rPr>
        <w:rFonts w:hint="default"/>
      </w:rPr>
    </w:lvl>
    <w:lvl w:ilvl="8">
      <w:start w:val="1"/>
      <w:numFmt w:val="none"/>
      <w:suff w:val="nothing"/>
      <w:lvlText w:val="%9"/>
      <w:lvlJc w:val="left"/>
      <w:pPr>
        <w:ind w:left="1072" w:firstLine="0"/>
      </w:pPr>
      <w:rPr>
        <w:rFonts w:hint="default"/>
      </w:rPr>
    </w:lvl>
  </w:abstractNum>
  <w:abstractNum w:abstractNumId="16" w15:restartNumberingAfterBreak="0">
    <w:nsid w:val="36BD306A"/>
    <w:multiLevelType w:val="multilevel"/>
    <w:tmpl w:val="8C040BC8"/>
    <w:lvl w:ilvl="0">
      <w:start w:val="1"/>
      <w:numFmt w:val="bullet"/>
      <w:pStyle w:val="Checkbox1"/>
      <w:lvlText w:val=""/>
      <w:lvlJc w:val="left"/>
      <w:pPr>
        <w:tabs>
          <w:tab w:val="num" w:pos="567"/>
        </w:tabs>
        <w:ind w:left="567" w:hanging="567"/>
      </w:pPr>
      <w:rPr>
        <w:rFonts w:ascii="Wingdings 2" w:hAnsi="Wingdings 2" w:hint="default"/>
        <w:u w:color="696969"/>
      </w:rPr>
    </w:lvl>
    <w:lvl w:ilvl="1">
      <w:start w:val="1"/>
      <w:numFmt w:val="bullet"/>
      <w:pStyle w:val="Checkbox2"/>
      <w:lvlText w:val=""/>
      <w:lvlJc w:val="left"/>
      <w:pPr>
        <w:tabs>
          <w:tab w:val="num" w:pos="1134"/>
        </w:tabs>
        <w:ind w:left="1134" w:hanging="567"/>
      </w:pPr>
      <w:rPr>
        <w:rFonts w:ascii="Wingdings 2" w:hAnsi="Wingdings 2" w:hint="default"/>
      </w:rPr>
    </w:lvl>
    <w:lvl w:ilvl="2">
      <w:start w:val="1"/>
      <w:numFmt w:val="bullet"/>
      <w:pStyle w:val="Checkbox3"/>
      <w:lvlText w:val=""/>
      <w:lvlJc w:val="left"/>
      <w:pPr>
        <w:tabs>
          <w:tab w:val="num" w:pos="1701"/>
        </w:tabs>
        <w:ind w:left="1701" w:hanging="567"/>
      </w:pPr>
      <w:rPr>
        <w:rFonts w:ascii="Wingdings 2" w:hAnsi="Wingdings 2" w:hint="default"/>
      </w:rPr>
    </w:lvl>
    <w:lvl w:ilvl="3">
      <w:start w:val="1"/>
      <w:numFmt w:val="bullet"/>
      <w:pStyle w:val="Checkbox4"/>
      <w:lvlText w:val=""/>
      <w:lvlJc w:val="left"/>
      <w:pPr>
        <w:tabs>
          <w:tab w:val="num" w:pos="2268"/>
        </w:tabs>
        <w:ind w:left="2268" w:hanging="567"/>
      </w:pPr>
      <w:rPr>
        <w:rFonts w:ascii="Wingdings 2" w:hAnsi="Wingdings 2" w:hint="default"/>
      </w:rPr>
    </w:lvl>
    <w:lvl w:ilvl="4">
      <w:start w:val="1"/>
      <w:numFmt w:val="none"/>
      <w:suff w:val="nothing"/>
      <w:lvlText w:val=""/>
      <w:lvlJc w:val="left"/>
      <w:pPr>
        <w:ind w:left="2268" w:firstLine="0"/>
      </w:pPr>
      <w:rPr>
        <w:rFonts w:hint="default"/>
      </w:rPr>
    </w:lvl>
    <w:lvl w:ilvl="5">
      <w:start w:val="1"/>
      <w:numFmt w:val="none"/>
      <w:lvlText w:val=""/>
      <w:lvlJc w:val="left"/>
      <w:pPr>
        <w:ind w:left="2268" w:firstLine="0"/>
      </w:pPr>
      <w:rPr>
        <w:rFonts w:hint="default"/>
      </w:rPr>
    </w:lvl>
    <w:lvl w:ilvl="6">
      <w:start w:val="1"/>
      <w:numFmt w:val="none"/>
      <w:lvlText w:val=""/>
      <w:lvlJc w:val="left"/>
      <w:pPr>
        <w:ind w:left="2268" w:firstLine="0"/>
      </w:pPr>
      <w:rPr>
        <w:rFonts w:hint="default"/>
      </w:rPr>
    </w:lvl>
    <w:lvl w:ilvl="7">
      <w:start w:val="1"/>
      <w:numFmt w:val="none"/>
      <w:lvlText w:val=""/>
      <w:lvlJc w:val="left"/>
      <w:pPr>
        <w:ind w:left="2268" w:firstLine="0"/>
      </w:pPr>
      <w:rPr>
        <w:rFonts w:hint="default"/>
      </w:rPr>
    </w:lvl>
    <w:lvl w:ilvl="8">
      <w:start w:val="1"/>
      <w:numFmt w:val="none"/>
      <w:lvlText w:val=""/>
      <w:lvlJc w:val="left"/>
      <w:pPr>
        <w:ind w:left="2268" w:firstLine="0"/>
      </w:pPr>
      <w:rPr>
        <w:rFonts w:hint="default"/>
      </w:rPr>
    </w:lvl>
  </w:abstractNum>
  <w:abstractNum w:abstractNumId="17" w15:restartNumberingAfterBreak="0">
    <w:nsid w:val="377C497E"/>
    <w:multiLevelType w:val="multilevel"/>
    <w:tmpl w:val="D4D4899C"/>
    <w:lvl w:ilvl="0">
      <w:start w:val="1"/>
      <w:numFmt w:val="decimal"/>
      <w:pStyle w:val="Listoutline1-1"/>
      <w:lvlText w:val="%1."/>
      <w:lvlJc w:val="left"/>
      <w:pPr>
        <w:tabs>
          <w:tab w:val="num" w:pos="851"/>
        </w:tabs>
        <w:ind w:left="851" w:hanging="851"/>
      </w:pPr>
      <w:rPr>
        <w:rFonts w:hint="default"/>
      </w:rPr>
    </w:lvl>
    <w:lvl w:ilvl="1">
      <w:start w:val="1"/>
      <w:numFmt w:val="decimal"/>
      <w:pStyle w:val="Listoutline2-11"/>
      <w:lvlText w:val="%1.%2."/>
      <w:lvlJc w:val="left"/>
      <w:pPr>
        <w:tabs>
          <w:tab w:val="num" w:pos="851"/>
        </w:tabs>
        <w:ind w:left="851" w:hanging="851"/>
      </w:pPr>
      <w:rPr>
        <w:rFonts w:hint="default"/>
      </w:rPr>
    </w:lvl>
    <w:lvl w:ilvl="2">
      <w:start w:val="1"/>
      <w:numFmt w:val="decimal"/>
      <w:pStyle w:val="Listoutline3-111"/>
      <w:lvlText w:val="%1.%2.%3."/>
      <w:lvlJc w:val="left"/>
      <w:pPr>
        <w:tabs>
          <w:tab w:val="num" w:pos="851"/>
        </w:tabs>
        <w:ind w:left="851" w:hanging="851"/>
      </w:pPr>
      <w:rPr>
        <w:rFonts w:hint="default"/>
      </w:rPr>
    </w:lvl>
    <w:lvl w:ilvl="3">
      <w:start w:val="1"/>
      <w:numFmt w:val="lowerLetter"/>
      <w:pStyle w:val="Listoutline4-a"/>
      <w:lvlText w:val="%4."/>
      <w:lvlJc w:val="left"/>
      <w:pPr>
        <w:tabs>
          <w:tab w:val="num" w:pos="1418"/>
        </w:tabs>
        <w:ind w:left="1418" w:hanging="567"/>
      </w:pPr>
      <w:rPr>
        <w:rFonts w:hint="default"/>
      </w:rPr>
    </w:lvl>
    <w:lvl w:ilvl="4">
      <w:start w:val="1"/>
      <w:numFmt w:val="lowerRoman"/>
      <w:pStyle w:val="Listoutline5-i"/>
      <w:lvlText w:val="%5."/>
      <w:lvlJc w:val="left"/>
      <w:pPr>
        <w:tabs>
          <w:tab w:val="num" w:pos="1985"/>
        </w:tabs>
        <w:ind w:left="1985" w:hanging="567"/>
      </w:pPr>
      <w:rPr>
        <w:rFonts w:hint="default"/>
      </w:rPr>
    </w:lvl>
    <w:lvl w:ilvl="5">
      <w:start w:val="1"/>
      <w:numFmt w:val="none"/>
      <w:suff w:val="nothing"/>
      <w:lvlText w:val=""/>
      <w:lvlJc w:val="left"/>
      <w:pPr>
        <w:ind w:left="1985" w:firstLine="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81D5E25"/>
    <w:multiLevelType w:val="multilevel"/>
    <w:tmpl w:val="6B8A2AC8"/>
    <w:lvl w:ilvl="0">
      <w:start w:val="1"/>
      <w:numFmt w:val="decimal"/>
      <w:lvlText w:val="%1."/>
      <w:lvlJc w:val="left"/>
      <w:pPr>
        <w:tabs>
          <w:tab w:val="num" w:pos="357"/>
        </w:tabs>
        <w:ind w:left="357" w:hanging="357"/>
      </w:pPr>
      <w:rPr>
        <w:rFonts w:hint="eastAsia"/>
        <w:u w:color="696969"/>
      </w:rPr>
    </w:lvl>
    <w:lvl w:ilvl="1">
      <w:start w:val="1"/>
      <w:numFmt w:val="lowerLetter"/>
      <w:lvlText w:val="%2."/>
      <w:lvlJc w:val="left"/>
      <w:pPr>
        <w:tabs>
          <w:tab w:val="num" w:pos="714"/>
        </w:tabs>
        <w:ind w:left="714" w:hanging="357"/>
      </w:pPr>
      <w:rPr>
        <w:rFonts w:hint="default"/>
      </w:rPr>
    </w:lvl>
    <w:lvl w:ilvl="2">
      <w:start w:val="1"/>
      <w:numFmt w:val="lowerRoman"/>
      <w:lvlText w:val="%3."/>
      <w:lvlJc w:val="left"/>
      <w:pPr>
        <w:tabs>
          <w:tab w:val="num" w:pos="1072"/>
        </w:tabs>
        <w:ind w:left="1072" w:hanging="358"/>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9" w15:restartNumberingAfterBreak="0">
    <w:nsid w:val="38D03488"/>
    <w:multiLevelType w:val="multilevel"/>
    <w:tmpl w:val="1C924FC2"/>
    <w:lvl w:ilvl="0">
      <w:start w:val="1"/>
      <w:numFmt w:val="decimal"/>
      <w:lvlText w:val="%1."/>
      <w:lvlJc w:val="left"/>
      <w:pPr>
        <w:tabs>
          <w:tab w:val="num" w:pos="567"/>
        </w:tabs>
        <w:ind w:left="567" w:hanging="567"/>
      </w:pPr>
      <w:rPr>
        <w:rFonts w:hint="eastAsia"/>
        <w:u w:color="696969"/>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none"/>
      <w:suff w:val="nothing"/>
      <w:lvlText w:val=""/>
      <w:lvlJc w:val="left"/>
      <w:pPr>
        <w:ind w:left="1701" w:firstLine="0"/>
      </w:pPr>
      <w:rPr>
        <w:rFonts w:hint="default"/>
      </w:rPr>
    </w:lvl>
    <w:lvl w:ilvl="4">
      <w:start w:val="1"/>
      <w:numFmt w:val="none"/>
      <w:suff w:val="nothing"/>
      <w:lvlText w:val=""/>
      <w:lvlJc w:val="left"/>
      <w:pPr>
        <w:ind w:left="1701"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701" w:firstLine="0"/>
      </w:pPr>
      <w:rPr>
        <w:rFonts w:hint="default"/>
      </w:rPr>
    </w:lvl>
    <w:lvl w:ilvl="7">
      <w:start w:val="1"/>
      <w:numFmt w:val="none"/>
      <w:suff w:val="nothing"/>
      <w:lvlText w:val=""/>
      <w:lvlJc w:val="left"/>
      <w:pPr>
        <w:ind w:left="1701" w:firstLine="0"/>
      </w:pPr>
      <w:rPr>
        <w:rFonts w:hint="default"/>
      </w:rPr>
    </w:lvl>
    <w:lvl w:ilvl="8">
      <w:start w:val="1"/>
      <w:numFmt w:val="none"/>
      <w:suff w:val="nothing"/>
      <w:lvlText w:val=""/>
      <w:lvlJc w:val="left"/>
      <w:pPr>
        <w:ind w:left="1701" w:firstLine="0"/>
      </w:pPr>
      <w:rPr>
        <w:rFonts w:hint="default"/>
      </w:rPr>
    </w:lvl>
  </w:abstractNum>
  <w:abstractNum w:abstractNumId="20" w15:restartNumberingAfterBreak="0">
    <w:nsid w:val="39744B21"/>
    <w:multiLevelType w:val="multilevel"/>
    <w:tmpl w:val="BB00A090"/>
    <w:lvl w:ilvl="0">
      <w:start w:val="1"/>
      <w:numFmt w:val="bullet"/>
      <w:pStyle w:val="QListbullet"/>
      <w:lvlText w:val=""/>
      <w:lvlJc w:val="left"/>
      <w:pPr>
        <w:tabs>
          <w:tab w:val="num" w:pos="1134"/>
        </w:tabs>
        <w:ind w:left="1134" w:hanging="567"/>
      </w:pPr>
      <w:rPr>
        <w:rFonts w:ascii="Symbol" w:hAnsi="Symbol" w:hint="default"/>
      </w:rPr>
    </w:lvl>
    <w:lvl w:ilvl="1">
      <w:start w:val="1"/>
      <w:numFmt w:val="none"/>
      <w:suff w:val="nothing"/>
      <w:lvlText w:val=""/>
      <w:lvlJc w:val="left"/>
      <w:pPr>
        <w:ind w:left="1134" w:firstLine="0"/>
      </w:pPr>
      <w:rPr>
        <w:rFonts w:hint="default"/>
      </w:rPr>
    </w:lvl>
    <w:lvl w:ilvl="2">
      <w:start w:val="1"/>
      <w:numFmt w:val="none"/>
      <w:suff w:val="nothing"/>
      <w:lvlText w:val=""/>
      <w:lvlJc w:val="left"/>
      <w:pPr>
        <w:ind w:left="1134" w:firstLine="0"/>
      </w:pPr>
      <w:rPr>
        <w:rFonts w:hint="default"/>
      </w:rPr>
    </w:lvl>
    <w:lvl w:ilvl="3">
      <w:start w:val="1"/>
      <w:numFmt w:val="none"/>
      <w:suff w:val="nothing"/>
      <w:lvlText w:val=""/>
      <w:lvlJc w:val="left"/>
      <w:pPr>
        <w:ind w:left="1134" w:firstLine="0"/>
      </w:pPr>
      <w:rPr>
        <w:rFonts w:hint="default"/>
      </w:rPr>
    </w:lvl>
    <w:lvl w:ilvl="4">
      <w:start w:val="1"/>
      <w:numFmt w:val="none"/>
      <w:suff w:val="nothing"/>
      <w:lvlText w:val=""/>
      <w:lvlJc w:val="left"/>
      <w:pPr>
        <w:ind w:left="1134" w:firstLine="0"/>
      </w:pPr>
      <w:rPr>
        <w:rFonts w:hint="default"/>
      </w:rPr>
    </w:lvl>
    <w:lvl w:ilvl="5">
      <w:start w:val="1"/>
      <w:numFmt w:val="none"/>
      <w:suff w:val="nothing"/>
      <w:lvlText w:val=""/>
      <w:lvlJc w:val="left"/>
      <w:pPr>
        <w:ind w:left="1134" w:firstLine="0"/>
      </w:pPr>
      <w:rPr>
        <w:rFonts w:hint="default"/>
      </w:rPr>
    </w:lvl>
    <w:lvl w:ilvl="6">
      <w:start w:val="1"/>
      <w:numFmt w:val="none"/>
      <w:suff w:val="nothing"/>
      <w:lvlText w:val=""/>
      <w:lvlJc w:val="left"/>
      <w:pPr>
        <w:ind w:left="1134" w:firstLine="0"/>
      </w:pPr>
      <w:rPr>
        <w:rFonts w:hint="default"/>
      </w:rPr>
    </w:lvl>
    <w:lvl w:ilvl="7">
      <w:start w:val="1"/>
      <w:numFmt w:val="none"/>
      <w:suff w:val="nothing"/>
      <w:lvlText w:val=""/>
      <w:lvlJc w:val="left"/>
      <w:pPr>
        <w:ind w:left="1134" w:firstLine="0"/>
      </w:pPr>
      <w:rPr>
        <w:rFonts w:hint="default"/>
      </w:rPr>
    </w:lvl>
    <w:lvl w:ilvl="8">
      <w:start w:val="1"/>
      <w:numFmt w:val="none"/>
      <w:suff w:val="nothing"/>
      <w:lvlText w:val=""/>
      <w:lvlJc w:val="left"/>
      <w:pPr>
        <w:ind w:left="1134" w:firstLine="0"/>
      </w:pPr>
      <w:rPr>
        <w:rFonts w:hint="default"/>
      </w:rPr>
    </w:lvl>
  </w:abstractNum>
  <w:abstractNum w:abstractNumId="21" w15:restartNumberingAfterBreak="0">
    <w:nsid w:val="4557561E"/>
    <w:multiLevelType w:val="multilevel"/>
    <w:tmpl w:val="49803A9E"/>
    <w:lvl w:ilvl="0">
      <w:start w:val="1"/>
      <w:numFmt w:val="none"/>
      <w:pStyle w:val="Headingactionitem"/>
      <w:suff w:val="space"/>
      <w:lvlText w:val="Action Item"/>
      <w:lvlJc w:val="left"/>
      <w:pPr>
        <w:ind w:left="0" w:firstLine="0"/>
      </w:pPr>
      <w:rPr>
        <w:rFonts w:hint="default"/>
      </w:rPr>
    </w:lvl>
    <w:lvl w:ilvl="1">
      <w:start w:val="1"/>
      <w:numFmt w:val="none"/>
      <w:suff w:val="nothing"/>
      <w:lvlText w:val=""/>
      <w:lvlJc w:val="left"/>
      <w:pPr>
        <w:ind w:left="-32767" w:firstLine="0"/>
      </w:pPr>
      <w:rPr>
        <w:rFonts w:hint="default"/>
      </w:rPr>
    </w:lvl>
    <w:lvl w:ilvl="2">
      <w:start w:val="1"/>
      <w:numFmt w:val="none"/>
      <w:suff w:val="nothing"/>
      <w:lvlText w:val=""/>
      <w:lvlJc w:val="left"/>
      <w:pPr>
        <w:ind w:left="-32767" w:firstLine="0"/>
      </w:pPr>
      <w:rPr>
        <w:rFonts w:hint="default"/>
      </w:rPr>
    </w:lvl>
    <w:lvl w:ilvl="3">
      <w:start w:val="1"/>
      <w:numFmt w:val="none"/>
      <w:suff w:val="nothing"/>
      <w:lvlText w:val=""/>
      <w:lvlJc w:val="left"/>
      <w:pPr>
        <w:ind w:left="-32767" w:firstLine="0"/>
      </w:pPr>
      <w:rPr>
        <w:rFonts w:hint="default"/>
      </w:rPr>
    </w:lvl>
    <w:lvl w:ilvl="4">
      <w:start w:val="1"/>
      <w:numFmt w:val="none"/>
      <w:suff w:val="nothing"/>
      <w:lvlText w:val=""/>
      <w:lvlJc w:val="left"/>
      <w:pPr>
        <w:ind w:left="-32767" w:firstLine="0"/>
      </w:pPr>
      <w:rPr>
        <w:rFonts w:hint="default"/>
      </w:rPr>
    </w:lvl>
    <w:lvl w:ilvl="5">
      <w:start w:val="1"/>
      <w:numFmt w:val="none"/>
      <w:suff w:val="nothing"/>
      <w:lvlText w:val=""/>
      <w:lvlJc w:val="left"/>
      <w:pPr>
        <w:ind w:left="-32767" w:firstLine="0"/>
      </w:pPr>
      <w:rPr>
        <w:rFonts w:hint="default"/>
      </w:rPr>
    </w:lvl>
    <w:lvl w:ilvl="6">
      <w:start w:val="1"/>
      <w:numFmt w:val="none"/>
      <w:suff w:val="nothing"/>
      <w:lvlText w:val=""/>
      <w:lvlJc w:val="left"/>
      <w:pPr>
        <w:ind w:left="-32767" w:firstLine="0"/>
      </w:pPr>
      <w:rPr>
        <w:rFonts w:hint="default"/>
      </w:rPr>
    </w:lvl>
    <w:lvl w:ilvl="7">
      <w:start w:val="1"/>
      <w:numFmt w:val="none"/>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22" w15:restartNumberingAfterBreak="0">
    <w:nsid w:val="45DA7967"/>
    <w:multiLevelType w:val="multilevel"/>
    <w:tmpl w:val="8F56409A"/>
    <w:lvl w:ilvl="0">
      <w:start w:val="1"/>
      <w:numFmt w:val="decimal"/>
      <w:lvlText w:val="%1."/>
      <w:lvlJc w:val="left"/>
      <w:pPr>
        <w:tabs>
          <w:tab w:val="num" w:pos="357"/>
        </w:tabs>
        <w:ind w:left="357" w:hanging="357"/>
      </w:pPr>
      <w:rPr>
        <w:rFonts w:hint="default"/>
        <w:u w:color="696969"/>
      </w:rPr>
    </w:lvl>
    <w:lvl w:ilvl="1">
      <w:start w:val="1"/>
      <w:numFmt w:val="bullet"/>
      <w:lvlText w:val="-"/>
      <w:lvlJc w:val="left"/>
      <w:pPr>
        <w:tabs>
          <w:tab w:val="num" w:pos="714"/>
        </w:tabs>
        <w:ind w:left="714" w:hanging="357"/>
      </w:pPr>
      <w:rPr>
        <w:rFonts w:ascii="Calibri" w:hAnsi="Calibri" w:hint="default"/>
      </w:rPr>
    </w:lvl>
    <w:lvl w:ilvl="2">
      <w:start w:val="1"/>
      <w:numFmt w:val="bullet"/>
      <w:lvlText w:val="›"/>
      <w:lvlJc w:val="left"/>
      <w:pPr>
        <w:tabs>
          <w:tab w:val="num" w:pos="1072"/>
        </w:tabs>
        <w:ind w:left="1072" w:hanging="358"/>
      </w:pPr>
      <w:rPr>
        <w:rFonts w:ascii="Calibri" w:hAnsi="Calibri"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23" w15:restartNumberingAfterBreak="0">
    <w:nsid w:val="4D5218C0"/>
    <w:multiLevelType w:val="hybridMultilevel"/>
    <w:tmpl w:val="4C967E1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4FC32322"/>
    <w:multiLevelType w:val="multilevel"/>
    <w:tmpl w:val="1C924FC2"/>
    <w:lvl w:ilvl="0">
      <w:start w:val="1"/>
      <w:numFmt w:val="decimal"/>
      <w:pStyle w:val="Number1"/>
      <w:lvlText w:val="%1."/>
      <w:lvlJc w:val="left"/>
      <w:pPr>
        <w:tabs>
          <w:tab w:val="num" w:pos="567"/>
        </w:tabs>
        <w:ind w:left="567" w:hanging="567"/>
      </w:pPr>
      <w:rPr>
        <w:rFonts w:hint="eastAsia"/>
        <w:u w:color="696969"/>
      </w:rPr>
    </w:lvl>
    <w:lvl w:ilvl="1">
      <w:start w:val="1"/>
      <w:numFmt w:val="lowerLetter"/>
      <w:pStyle w:val="Number2"/>
      <w:lvlText w:val="%2."/>
      <w:lvlJc w:val="left"/>
      <w:pPr>
        <w:tabs>
          <w:tab w:val="num" w:pos="1134"/>
        </w:tabs>
        <w:ind w:left="1134" w:hanging="567"/>
      </w:pPr>
      <w:rPr>
        <w:rFonts w:hint="default"/>
      </w:rPr>
    </w:lvl>
    <w:lvl w:ilvl="2">
      <w:start w:val="1"/>
      <w:numFmt w:val="lowerRoman"/>
      <w:pStyle w:val="Number3"/>
      <w:lvlText w:val="%3."/>
      <w:lvlJc w:val="left"/>
      <w:pPr>
        <w:tabs>
          <w:tab w:val="num" w:pos="1701"/>
        </w:tabs>
        <w:ind w:left="1701" w:hanging="567"/>
      </w:pPr>
      <w:rPr>
        <w:rFonts w:hint="default"/>
      </w:rPr>
    </w:lvl>
    <w:lvl w:ilvl="3">
      <w:start w:val="1"/>
      <w:numFmt w:val="none"/>
      <w:suff w:val="nothing"/>
      <w:lvlText w:val=""/>
      <w:lvlJc w:val="left"/>
      <w:pPr>
        <w:ind w:left="1701" w:firstLine="0"/>
      </w:pPr>
      <w:rPr>
        <w:rFonts w:hint="default"/>
      </w:rPr>
    </w:lvl>
    <w:lvl w:ilvl="4">
      <w:start w:val="1"/>
      <w:numFmt w:val="none"/>
      <w:suff w:val="nothing"/>
      <w:lvlText w:val=""/>
      <w:lvlJc w:val="left"/>
      <w:pPr>
        <w:ind w:left="1701"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701" w:firstLine="0"/>
      </w:pPr>
      <w:rPr>
        <w:rFonts w:hint="default"/>
      </w:rPr>
    </w:lvl>
    <w:lvl w:ilvl="7">
      <w:start w:val="1"/>
      <w:numFmt w:val="none"/>
      <w:suff w:val="nothing"/>
      <w:lvlText w:val=""/>
      <w:lvlJc w:val="left"/>
      <w:pPr>
        <w:ind w:left="1701" w:firstLine="0"/>
      </w:pPr>
      <w:rPr>
        <w:rFonts w:hint="default"/>
      </w:rPr>
    </w:lvl>
    <w:lvl w:ilvl="8">
      <w:start w:val="1"/>
      <w:numFmt w:val="none"/>
      <w:suff w:val="nothing"/>
      <w:lvlText w:val=""/>
      <w:lvlJc w:val="left"/>
      <w:pPr>
        <w:ind w:left="1701" w:firstLine="0"/>
      </w:pPr>
      <w:rPr>
        <w:rFonts w:hint="default"/>
      </w:rPr>
    </w:lvl>
  </w:abstractNum>
  <w:abstractNum w:abstractNumId="25" w15:restartNumberingAfterBreak="0">
    <w:nsid w:val="58B5572A"/>
    <w:multiLevelType w:val="multilevel"/>
    <w:tmpl w:val="5972EF9E"/>
    <w:lvl w:ilvl="0">
      <w:start w:val="1"/>
      <w:numFmt w:val="lowerLetter"/>
      <w:lvlText w:val="%1."/>
      <w:lvlJc w:val="left"/>
      <w:pPr>
        <w:ind w:left="360" w:hanging="360"/>
      </w:pPr>
      <w:rPr>
        <w:b w:val="0"/>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6" w15:restartNumberingAfterBreak="0">
    <w:nsid w:val="5F465289"/>
    <w:multiLevelType w:val="multilevel"/>
    <w:tmpl w:val="906E30B8"/>
    <w:lvl w:ilvl="0">
      <w:start w:val="1"/>
      <w:numFmt w:val="decimal"/>
      <w:pStyle w:val="ListNumber"/>
      <w:lvlText w:val="%1."/>
      <w:lvlJc w:val="left"/>
      <w:pPr>
        <w:tabs>
          <w:tab w:val="num" w:pos="567"/>
        </w:tabs>
        <w:ind w:left="567" w:hanging="567"/>
      </w:pPr>
      <w:rPr>
        <w:rFonts w:hint="default"/>
      </w:rPr>
    </w:lvl>
    <w:lvl w:ilvl="1">
      <w:start w:val="1"/>
      <w:numFmt w:val="lowerLetter"/>
      <w:pStyle w:val="ListNumber2"/>
      <w:lvlText w:val="%2."/>
      <w:lvlJc w:val="left"/>
      <w:pPr>
        <w:tabs>
          <w:tab w:val="num" w:pos="1134"/>
        </w:tabs>
        <w:ind w:left="1134" w:hanging="567"/>
      </w:pPr>
      <w:rPr>
        <w:rFonts w:hint="default"/>
      </w:rPr>
    </w:lvl>
    <w:lvl w:ilvl="2">
      <w:start w:val="1"/>
      <w:numFmt w:val="lowerRoman"/>
      <w:pStyle w:val="ListNumber3"/>
      <w:lvlText w:val="%3."/>
      <w:lvlJc w:val="left"/>
      <w:pPr>
        <w:tabs>
          <w:tab w:val="num" w:pos="1701"/>
        </w:tabs>
        <w:ind w:left="1701" w:hanging="567"/>
      </w:pPr>
      <w:rPr>
        <w:rFonts w:hint="default"/>
      </w:rPr>
    </w:lvl>
    <w:lvl w:ilvl="3">
      <w:start w:val="1"/>
      <w:numFmt w:val="none"/>
      <w:suff w:val="nothing"/>
      <w:lvlText w:val=""/>
      <w:lvlJc w:val="left"/>
      <w:pPr>
        <w:ind w:left="1701"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639818B9"/>
    <w:multiLevelType w:val="multilevel"/>
    <w:tmpl w:val="AE28E690"/>
    <w:lvl w:ilvl="0">
      <w:start w:val="1"/>
      <w:numFmt w:val="bullet"/>
      <w:pStyle w:val="TableBullet1"/>
      <w:lvlText w:val=""/>
      <w:lvlJc w:val="left"/>
      <w:pPr>
        <w:tabs>
          <w:tab w:val="num" w:pos="357"/>
        </w:tabs>
        <w:ind w:left="357" w:hanging="357"/>
      </w:pPr>
      <w:rPr>
        <w:rFonts w:ascii="Symbol" w:hAnsi="Symbol" w:hint="default"/>
        <w:u w:color="696969"/>
      </w:rPr>
    </w:lvl>
    <w:lvl w:ilvl="1">
      <w:start w:val="1"/>
      <w:numFmt w:val="bullet"/>
      <w:pStyle w:val="TableBullet2"/>
      <w:lvlText w:val="-"/>
      <w:lvlJc w:val="left"/>
      <w:pPr>
        <w:tabs>
          <w:tab w:val="num" w:pos="714"/>
        </w:tabs>
        <w:ind w:left="714" w:hanging="357"/>
      </w:pPr>
      <w:rPr>
        <w:rFonts w:ascii="Calibri" w:hAnsi="Calibri" w:hint="default"/>
      </w:rPr>
    </w:lvl>
    <w:lvl w:ilvl="2">
      <w:start w:val="1"/>
      <w:numFmt w:val="bullet"/>
      <w:pStyle w:val="TableBullet3"/>
      <w:lvlText w:val="›"/>
      <w:lvlJc w:val="left"/>
      <w:pPr>
        <w:tabs>
          <w:tab w:val="num" w:pos="1072"/>
        </w:tabs>
        <w:ind w:left="1072" w:hanging="358"/>
      </w:pPr>
      <w:rPr>
        <w:rFonts w:ascii="Calibri" w:hAnsi="Calibri"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28" w15:restartNumberingAfterBreak="0">
    <w:nsid w:val="688B6577"/>
    <w:multiLevelType w:val="multilevel"/>
    <w:tmpl w:val="BA4EF786"/>
    <w:lvl w:ilvl="0">
      <w:start w:val="1"/>
      <w:numFmt w:val="decimal"/>
      <w:pStyle w:val="HeadingAppendix"/>
      <w:suff w:val="space"/>
      <w:lvlText w:val="Appendix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6E795464"/>
    <w:multiLevelType w:val="multilevel"/>
    <w:tmpl w:val="060E9DC8"/>
    <w:lvl w:ilvl="0">
      <w:start w:val="1"/>
      <w:numFmt w:val="lowerLetter"/>
      <w:pStyle w:val="Number-a"/>
      <w:lvlText w:val="%1."/>
      <w:lvlJc w:val="left"/>
      <w:pPr>
        <w:tabs>
          <w:tab w:val="num" w:pos="1418"/>
        </w:tabs>
        <w:ind w:left="1418" w:hanging="567"/>
      </w:pPr>
      <w:rPr>
        <w:rFonts w:hint="default"/>
      </w:rPr>
    </w:lvl>
    <w:lvl w:ilvl="1">
      <w:start w:val="1"/>
      <w:numFmt w:val="lowerRoman"/>
      <w:pStyle w:val="Number-i"/>
      <w:lvlText w:val="%2."/>
      <w:lvlJc w:val="left"/>
      <w:pPr>
        <w:tabs>
          <w:tab w:val="num" w:pos="1985"/>
        </w:tabs>
        <w:ind w:left="1985" w:hanging="567"/>
      </w:pPr>
      <w:rPr>
        <w:rFonts w:hint="default"/>
      </w:rPr>
    </w:lvl>
    <w:lvl w:ilvl="2">
      <w:start w:val="1"/>
      <w:numFmt w:val="none"/>
      <w:suff w:val="nothing"/>
      <w:lvlText w:val=""/>
      <w:lvlJc w:val="left"/>
      <w:pPr>
        <w:ind w:left="1985" w:firstLine="0"/>
      </w:pPr>
      <w:rPr>
        <w:rFonts w:hint="default"/>
      </w:rPr>
    </w:lvl>
    <w:lvl w:ilvl="3">
      <w:start w:val="1"/>
      <w:numFmt w:val="none"/>
      <w:suff w:val="nothing"/>
      <w:lvlText w:val=""/>
      <w:lvlJc w:val="left"/>
      <w:pPr>
        <w:ind w:left="1985" w:firstLine="0"/>
      </w:pPr>
      <w:rPr>
        <w:rFonts w:hint="default"/>
      </w:rPr>
    </w:lvl>
    <w:lvl w:ilvl="4">
      <w:start w:val="1"/>
      <w:numFmt w:val="none"/>
      <w:suff w:val="nothing"/>
      <w:lvlText w:val=""/>
      <w:lvlJc w:val="left"/>
      <w:pPr>
        <w:ind w:left="1985" w:firstLine="0"/>
      </w:pPr>
      <w:rPr>
        <w:rFonts w:hint="default"/>
      </w:rPr>
    </w:lvl>
    <w:lvl w:ilvl="5">
      <w:start w:val="1"/>
      <w:numFmt w:val="none"/>
      <w:suff w:val="nothing"/>
      <w:lvlText w:val=""/>
      <w:lvlJc w:val="left"/>
      <w:pPr>
        <w:ind w:left="1985"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1985" w:firstLine="0"/>
      </w:pPr>
      <w:rPr>
        <w:rFonts w:hint="default"/>
      </w:rPr>
    </w:lvl>
    <w:lvl w:ilvl="8">
      <w:start w:val="1"/>
      <w:numFmt w:val="none"/>
      <w:suff w:val="nothing"/>
      <w:lvlText w:val=""/>
      <w:lvlJc w:val="left"/>
      <w:pPr>
        <w:ind w:left="1985" w:firstLine="0"/>
      </w:pPr>
      <w:rPr>
        <w:rFonts w:hint="default"/>
      </w:rPr>
    </w:lvl>
  </w:abstractNum>
  <w:abstractNum w:abstractNumId="30" w15:restartNumberingAfterBreak="0">
    <w:nsid w:val="6EB01AD9"/>
    <w:multiLevelType w:val="multilevel"/>
    <w:tmpl w:val="5E14BAB2"/>
    <w:lvl w:ilvl="0">
      <w:start w:val="1"/>
      <w:numFmt w:val="lowerLetter"/>
      <w:pStyle w:val="QListalpha"/>
      <w:lvlText w:val="%1."/>
      <w:lvlJc w:val="left"/>
      <w:pPr>
        <w:tabs>
          <w:tab w:val="num" w:pos="1134"/>
        </w:tabs>
        <w:ind w:left="1134" w:hanging="567"/>
      </w:pPr>
      <w:rPr>
        <w:rFonts w:hint="default"/>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7478660E"/>
    <w:multiLevelType w:val="multilevel"/>
    <w:tmpl w:val="1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2" w15:restartNumberingAfterBreak="0">
    <w:nsid w:val="76A26424"/>
    <w:multiLevelType w:val="multilevel"/>
    <w:tmpl w:val="15A022C6"/>
    <w:lvl w:ilvl="0">
      <w:start w:val="1"/>
      <w:numFmt w:val="bullet"/>
      <w:pStyle w:val="Bullet1"/>
      <w:lvlText w:val=""/>
      <w:lvlJc w:val="left"/>
      <w:pPr>
        <w:tabs>
          <w:tab w:val="num" w:pos="567"/>
        </w:tabs>
        <w:ind w:left="567" w:hanging="567"/>
      </w:pPr>
      <w:rPr>
        <w:rFonts w:ascii="Symbol" w:hAnsi="Symbol" w:hint="default"/>
      </w:rPr>
    </w:lvl>
    <w:lvl w:ilvl="1">
      <w:start w:val="1"/>
      <w:numFmt w:val="bullet"/>
      <w:pStyle w:val="Bullet2"/>
      <w:lvlText w:val="-"/>
      <w:lvlJc w:val="left"/>
      <w:pPr>
        <w:tabs>
          <w:tab w:val="num" w:pos="1134"/>
        </w:tabs>
        <w:ind w:left="1134" w:hanging="567"/>
      </w:pPr>
      <w:rPr>
        <w:rFonts w:ascii="Calibri" w:hAnsi="Calibri" w:hint="default"/>
      </w:rPr>
    </w:lvl>
    <w:lvl w:ilvl="2">
      <w:start w:val="1"/>
      <w:numFmt w:val="bullet"/>
      <w:pStyle w:val="Bullet3"/>
      <w:lvlText w:val="›"/>
      <w:lvlJc w:val="left"/>
      <w:pPr>
        <w:tabs>
          <w:tab w:val="num" w:pos="1701"/>
        </w:tabs>
        <w:ind w:left="1701" w:hanging="567"/>
      </w:pPr>
      <w:rPr>
        <w:rFonts w:ascii="Calibri" w:hAnsi="Calibri" w:hint="default"/>
      </w:rPr>
    </w:lvl>
    <w:lvl w:ilvl="3">
      <w:start w:val="1"/>
      <w:numFmt w:val="bullet"/>
      <w:pStyle w:val="Bullet4"/>
      <w:lvlText w:val="»"/>
      <w:lvlJc w:val="left"/>
      <w:pPr>
        <w:tabs>
          <w:tab w:val="num" w:pos="2268"/>
        </w:tabs>
        <w:ind w:left="2268" w:hanging="567"/>
      </w:pPr>
      <w:rPr>
        <w:rFonts w:ascii="Calibri" w:hAnsi="Calibri" w:hint="default"/>
      </w:rPr>
    </w:lvl>
    <w:lvl w:ilvl="4">
      <w:start w:val="1"/>
      <w:numFmt w:val="none"/>
      <w:suff w:val="nothing"/>
      <w:lvlText w:val=""/>
      <w:lvlJc w:val="left"/>
      <w:pPr>
        <w:ind w:left="2268" w:firstLine="0"/>
      </w:pPr>
      <w:rPr>
        <w:rFonts w:hint="default"/>
      </w:rPr>
    </w:lvl>
    <w:lvl w:ilvl="5">
      <w:start w:val="1"/>
      <w:numFmt w:val="none"/>
      <w:lvlText w:val=""/>
      <w:lvlJc w:val="left"/>
      <w:pPr>
        <w:tabs>
          <w:tab w:val="num" w:pos="2268"/>
        </w:tabs>
        <w:ind w:left="2268" w:firstLine="0"/>
      </w:pPr>
      <w:rPr>
        <w:rFonts w:hint="default"/>
      </w:rPr>
    </w:lvl>
    <w:lvl w:ilvl="6">
      <w:start w:val="1"/>
      <w:numFmt w:val="none"/>
      <w:lvlText w:val=""/>
      <w:lvlJc w:val="left"/>
      <w:pPr>
        <w:ind w:left="2268" w:firstLine="0"/>
      </w:pPr>
      <w:rPr>
        <w:rFonts w:hint="default"/>
      </w:rPr>
    </w:lvl>
    <w:lvl w:ilvl="7">
      <w:start w:val="1"/>
      <w:numFmt w:val="none"/>
      <w:lvlText w:val=""/>
      <w:lvlJc w:val="left"/>
      <w:pPr>
        <w:ind w:left="2268" w:firstLine="0"/>
      </w:pPr>
      <w:rPr>
        <w:rFonts w:hint="default"/>
      </w:rPr>
    </w:lvl>
    <w:lvl w:ilvl="8">
      <w:start w:val="1"/>
      <w:numFmt w:val="none"/>
      <w:lvlText w:val=""/>
      <w:lvlJc w:val="left"/>
      <w:pPr>
        <w:ind w:left="2268" w:firstLine="0"/>
      </w:pPr>
      <w:rPr>
        <w:rFonts w:hint="default"/>
      </w:rPr>
    </w:lvl>
  </w:abstractNum>
  <w:abstractNum w:abstractNumId="33" w15:restartNumberingAfterBreak="0">
    <w:nsid w:val="777216FA"/>
    <w:multiLevelType w:val="multilevel"/>
    <w:tmpl w:val="1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78D7293F"/>
    <w:multiLevelType w:val="multilevel"/>
    <w:tmpl w:val="1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B247774"/>
    <w:multiLevelType w:val="multilevel"/>
    <w:tmpl w:val="64685270"/>
    <w:lvl w:ilvl="0">
      <w:start w:val="1"/>
      <w:numFmt w:val="decimal"/>
      <w:pStyle w:val="QListnumber"/>
      <w:lvlText w:val="%1."/>
      <w:lvlJc w:val="left"/>
      <w:pPr>
        <w:tabs>
          <w:tab w:val="num" w:pos="1418"/>
        </w:tabs>
        <w:ind w:left="1418" w:hanging="567"/>
      </w:pPr>
      <w:rPr>
        <w:rFonts w:hint="default"/>
      </w:rPr>
    </w:lvl>
    <w:lvl w:ilvl="1">
      <w:start w:val="1"/>
      <w:numFmt w:val="lowerLetter"/>
      <w:lvlText w:val="%2."/>
      <w:lvlJc w:val="left"/>
      <w:pPr>
        <w:tabs>
          <w:tab w:val="num" w:pos="1701"/>
        </w:tabs>
        <w:ind w:left="1701" w:hanging="567"/>
      </w:pPr>
      <w:rPr>
        <w:rFonts w:hint="default"/>
      </w:rPr>
    </w:lvl>
    <w:lvl w:ilvl="2">
      <w:start w:val="1"/>
      <w:numFmt w:val="lowerRoman"/>
      <w:lvlText w:val="%3."/>
      <w:lvlJc w:val="left"/>
      <w:pPr>
        <w:tabs>
          <w:tab w:val="num" w:pos="2268"/>
        </w:tabs>
        <w:ind w:left="2268" w:hanging="567"/>
      </w:pPr>
      <w:rPr>
        <w:rFonts w:hint="default"/>
      </w:rPr>
    </w:lvl>
    <w:lvl w:ilvl="3">
      <w:start w:val="1"/>
      <w:numFmt w:val="none"/>
      <w:suff w:val="nothing"/>
      <w:lvlText w:val=""/>
      <w:lvlJc w:val="left"/>
      <w:pPr>
        <w:ind w:left="2268" w:firstLine="0"/>
      </w:pPr>
      <w:rPr>
        <w:rFonts w:hint="default"/>
      </w:rPr>
    </w:lvl>
    <w:lvl w:ilvl="4">
      <w:start w:val="1"/>
      <w:numFmt w:val="none"/>
      <w:suff w:val="nothing"/>
      <w:lvlText w:val=""/>
      <w:lvlJc w:val="left"/>
      <w:pPr>
        <w:ind w:left="2268" w:firstLine="0"/>
      </w:pPr>
      <w:rPr>
        <w:rFonts w:hint="default"/>
      </w:rPr>
    </w:lvl>
    <w:lvl w:ilvl="5">
      <w:start w:val="1"/>
      <w:numFmt w:val="none"/>
      <w:suff w:val="nothing"/>
      <w:lvlText w:val=""/>
      <w:lvlJc w:val="left"/>
      <w:pPr>
        <w:ind w:left="2268" w:firstLine="0"/>
      </w:pPr>
      <w:rPr>
        <w:rFonts w:hint="default"/>
      </w:rPr>
    </w:lvl>
    <w:lvl w:ilvl="6">
      <w:start w:val="1"/>
      <w:numFmt w:val="none"/>
      <w:suff w:val="nothing"/>
      <w:lvlText w:val=""/>
      <w:lvlJc w:val="left"/>
      <w:pPr>
        <w:ind w:left="2268"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268" w:firstLine="0"/>
      </w:pPr>
      <w:rPr>
        <w:rFonts w:hint="default"/>
      </w:rPr>
    </w:lvl>
  </w:abstractNum>
  <w:num w:numId="1">
    <w:abstractNumId w:val="28"/>
  </w:num>
  <w:num w:numId="2">
    <w:abstractNumId w:val="6"/>
  </w:num>
  <w:num w:numId="3">
    <w:abstractNumId w:val="26"/>
  </w:num>
  <w:num w:numId="4">
    <w:abstractNumId w:val="17"/>
  </w:num>
  <w:num w:numId="5">
    <w:abstractNumId w:val="34"/>
  </w:num>
  <w:num w:numId="6">
    <w:abstractNumId w:val="33"/>
  </w:num>
  <w:num w:numId="7">
    <w:abstractNumId w:val="31"/>
  </w:num>
  <w:num w:numId="8">
    <w:abstractNumId w:val="12"/>
  </w:num>
  <w:num w:numId="9">
    <w:abstractNumId w:val="15"/>
  </w:num>
  <w:num w:numId="10">
    <w:abstractNumId w:val="32"/>
  </w:num>
  <w:num w:numId="11">
    <w:abstractNumId w:val="16"/>
  </w:num>
  <w:num w:numId="12">
    <w:abstractNumId w:val="11"/>
  </w:num>
  <w:num w:numId="13">
    <w:abstractNumId w:val="13"/>
  </w:num>
  <w:num w:numId="14">
    <w:abstractNumId w:val="8"/>
  </w:num>
  <w:num w:numId="15">
    <w:abstractNumId w:val="29"/>
  </w:num>
  <w:num w:numId="16">
    <w:abstractNumId w:val="24"/>
  </w:num>
  <w:num w:numId="17">
    <w:abstractNumId w:val="27"/>
  </w:num>
  <w:num w:numId="18">
    <w:abstractNumId w:val="4"/>
  </w:num>
  <w:num w:numId="19">
    <w:abstractNumId w:val="18"/>
  </w:num>
  <w:num w:numId="20">
    <w:abstractNumId w:val="21"/>
  </w:num>
  <w:num w:numId="21">
    <w:abstractNumId w:val="30"/>
  </w:num>
  <w:num w:numId="22">
    <w:abstractNumId w:val="20"/>
  </w:num>
  <w:num w:numId="23">
    <w:abstractNumId w:val="35"/>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 w:numId="26">
    <w:abstractNumId w:val="2"/>
  </w:num>
  <w:num w:numId="27">
    <w:abstractNumId w:val="1"/>
  </w:num>
  <w:num w:numId="28">
    <w:abstractNumId w:val="0"/>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num>
  <w:num w:numId="31">
    <w:abstractNumId w:val="18"/>
  </w:num>
  <w:num w:numId="32">
    <w:abstractNumId w:val="3"/>
  </w:num>
  <w:num w:numId="33">
    <w:abstractNumId w:val="19"/>
  </w:num>
  <w:num w:numId="34">
    <w:abstractNumId w:val="35"/>
  </w:num>
  <w:num w:numId="35">
    <w:abstractNumId w:val="27"/>
  </w:num>
  <w:num w:numId="36">
    <w:abstractNumId w:val="14"/>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23"/>
  </w:num>
  <w:num w:numId="40">
    <w:abstractNumId w:val="10"/>
  </w:num>
  <w:num w:numId="41">
    <w:abstractNumId w:val="10"/>
  </w:num>
  <w:num w:numId="42">
    <w:abstractNumId w:val="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567"/>
  <w:drawingGridHorizontalSpacing w:val="120"/>
  <w:displayHorizontalDrawingGridEvery w:val="2"/>
  <w:characterSpacingControl w:val="doNotCompress"/>
  <w:hdrShapeDefaults>
    <o:shapedefaults v:ext="edit" spidmax="4097" fillcolor="none [3204]" strokecolor="none [3204]">
      <v:fill color="none [3204]"/>
      <v:stroke color="none [3204]" weight="3pt"/>
      <v:shadow type="perspective" color="none [1604]" opacity=".5" offset="1pt" offset2="-1pt"/>
    </o:shapedefaults>
  </w:hdrShapeDefaults>
  <w:footnotePr>
    <w:footnote w:id="-1"/>
    <w:footnote w:id="0"/>
    <w:footnote w:id="1"/>
  </w:footnotePr>
  <w:endnotePr>
    <w:pos w:val="sectEnd"/>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vShortText" w:val="Minutes |"/>
    <w:docVar w:name="dvShortTextFrm" w:val="Minutes"/>
    <w:docVar w:name="IsfirstTb" w:val="False"/>
    <w:docVar w:name="IsInTable" w:val="True"/>
    <w:docVar w:name="OOTOTemplate" w:val="OOTO General\Minutes.dotm"/>
    <w:docVar w:name="ShowLogo" w:val="False"/>
  </w:docVars>
  <w:rsids>
    <w:rsidRoot w:val="00B6560E"/>
    <w:rsid w:val="00001AC4"/>
    <w:rsid w:val="000020A3"/>
    <w:rsid w:val="000025BE"/>
    <w:rsid w:val="00002E2B"/>
    <w:rsid w:val="0000322D"/>
    <w:rsid w:val="00006030"/>
    <w:rsid w:val="00006DCF"/>
    <w:rsid w:val="0000753B"/>
    <w:rsid w:val="0000771B"/>
    <w:rsid w:val="000101B5"/>
    <w:rsid w:val="00010A43"/>
    <w:rsid w:val="0001222C"/>
    <w:rsid w:val="0001227C"/>
    <w:rsid w:val="00013791"/>
    <w:rsid w:val="000177DB"/>
    <w:rsid w:val="00021382"/>
    <w:rsid w:val="00021A66"/>
    <w:rsid w:val="00022FA0"/>
    <w:rsid w:val="00024F53"/>
    <w:rsid w:val="00026A3B"/>
    <w:rsid w:val="000319AA"/>
    <w:rsid w:val="00031E9C"/>
    <w:rsid w:val="0003235E"/>
    <w:rsid w:val="0003266A"/>
    <w:rsid w:val="000328E9"/>
    <w:rsid w:val="00032A75"/>
    <w:rsid w:val="00033168"/>
    <w:rsid w:val="000335EA"/>
    <w:rsid w:val="00034F51"/>
    <w:rsid w:val="00035821"/>
    <w:rsid w:val="0003586C"/>
    <w:rsid w:val="00036BC6"/>
    <w:rsid w:val="0003734B"/>
    <w:rsid w:val="00040D15"/>
    <w:rsid w:val="00040EBD"/>
    <w:rsid w:val="00041615"/>
    <w:rsid w:val="00043BC3"/>
    <w:rsid w:val="00045FD7"/>
    <w:rsid w:val="00047301"/>
    <w:rsid w:val="00050123"/>
    <w:rsid w:val="00050252"/>
    <w:rsid w:val="00053114"/>
    <w:rsid w:val="0005471D"/>
    <w:rsid w:val="00054E4E"/>
    <w:rsid w:val="00057C4D"/>
    <w:rsid w:val="00060037"/>
    <w:rsid w:val="00060D58"/>
    <w:rsid w:val="000620D7"/>
    <w:rsid w:val="00063055"/>
    <w:rsid w:val="00065881"/>
    <w:rsid w:val="00067415"/>
    <w:rsid w:val="000674B8"/>
    <w:rsid w:val="000677E2"/>
    <w:rsid w:val="000679C2"/>
    <w:rsid w:val="00070141"/>
    <w:rsid w:val="00070EA6"/>
    <w:rsid w:val="000753CF"/>
    <w:rsid w:val="00075590"/>
    <w:rsid w:val="00076E1D"/>
    <w:rsid w:val="00077ADE"/>
    <w:rsid w:val="000803EA"/>
    <w:rsid w:val="000822C8"/>
    <w:rsid w:val="00084C83"/>
    <w:rsid w:val="00086084"/>
    <w:rsid w:val="000929F9"/>
    <w:rsid w:val="00093C9D"/>
    <w:rsid w:val="00095B28"/>
    <w:rsid w:val="00095E72"/>
    <w:rsid w:val="0009656E"/>
    <w:rsid w:val="000965C4"/>
    <w:rsid w:val="00097E3A"/>
    <w:rsid w:val="000A01F4"/>
    <w:rsid w:val="000A03FF"/>
    <w:rsid w:val="000A09F8"/>
    <w:rsid w:val="000A1D58"/>
    <w:rsid w:val="000A4F6A"/>
    <w:rsid w:val="000A56A9"/>
    <w:rsid w:val="000A67A9"/>
    <w:rsid w:val="000A6D5B"/>
    <w:rsid w:val="000A7AB6"/>
    <w:rsid w:val="000B0B3D"/>
    <w:rsid w:val="000B0F95"/>
    <w:rsid w:val="000B1CD9"/>
    <w:rsid w:val="000B40B5"/>
    <w:rsid w:val="000B4150"/>
    <w:rsid w:val="000B43C3"/>
    <w:rsid w:val="000B4D03"/>
    <w:rsid w:val="000B5EE6"/>
    <w:rsid w:val="000B60A9"/>
    <w:rsid w:val="000B61C4"/>
    <w:rsid w:val="000C08DD"/>
    <w:rsid w:val="000C092D"/>
    <w:rsid w:val="000C10BB"/>
    <w:rsid w:val="000C1A85"/>
    <w:rsid w:val="000C487C"/>
    <w:rsid w:val="000C6407"/>
    <w:rsid w:val="000C677C"/>
    <w:rsid w:val="000C73A6"/>
    <w:rsid w:val="000D4757"/>
    <w:rsid w:val="000D6DA5"/>
    <w:rsid w:val="000D6FA6"/>
    <w:rsid w:val="000E1B20"/>
    <w:rsid w:val="000E2563"/>
    <w:rsid w:val="000E2C2F"/>
    <w:rsid w:val="000E64C5"/>
    <w:rsid w:val="000E7C5B"/>
    <w:rsid w:val="000E7F49"/>
    <w:rsid w:val="000E7F5F"/>
    <w:rsid w:val="000F098C"/>
    <w:rsid w:val="000F1E59"/>
    <w:rsid w:val="000F32C4"/>
    <w:rsid w:val="000F457C"/>
    <w:rsid w:val="000F4A8C"/>
    <w:rsid w:val="000F4D68"/>
    <w:rsid w:val="000F5D79"/>
    <w:rsid w:val="000F5E46"/>
    <w:rsid w:val="000F7114"/>
    <w:rsid w:val="000F7362"/>
    <w:rsid w:val="00100A7E"/>
    <w:rsid w:val="00100DDB"/>
    <w:rsid w:val="0010219A"/>
    <w:rsid w:val="001023EB"/>
    <w:rsid w:val="001042D6"/>
    <w:rsid w:val="001043E7"/>
    <w:rsid w:val="00105FDB"/>
    <w:rsid w:val="0010716B"/>
    <w:rsid w:val="001129EB"/>
    <w:rsid w:val="00112DAE"/>
    <w:rsid w:val="00114C6B"/>
    <w:rsid w:val="00115AB8"/>
    <w:rsid w:val="001171A5"/>
    <w:rsid w:val="00124AD1"/>
    <w:rsid w:val="00124D4C"/>
    <w:rsid w:val="001321B6"/>
    <w:rsid w:val="00133822"/>
    <w:rsid w:val="00133925"/>
    <w:rsid w:val="001339E3"/>
    <w:rsid w:val="00134987"/>
    <w:rsid w:val="00134B97"/>
    <w:rsid w:val="001359C3"/>
    <w:rsid w:val="00140996"/>
    <w:rsid w:val="00140DAC"/>
    <w:rsid w:val="00142316"/>
    <w:rsid w:val="00142CBA"/>
    <w:rsid w:val="00143172"/>
    <w:rsid w:val="001437CA"/>
    <w:rsid w:val="0014452F"/>
    <w:rsid w:val="00145EC2"/>
    <w:rsid w:val="0014724A"/>
    <w:rsid w:val="00150AD4"/>
    <w:rsid w:val="00151F5B"/>
    <w:rsid w:val="001534B7"/>
    <w:rsid w:val="001535C0"/>
    <w:rsid w:val="001539F7"/>
    <w:rsid w:val="001556D8"/>
    <w:rsid w:val="00156FFD"/>
    <w:rsid w:val="00157E61"/>
    <w:rsid w:val="00160E82"/>
    <w:rsid w:val="0016150C"/>
    <w:rsid w:val="001635C9"/>
    <w:rsid w:val="00164BB6"/>
    <w:rsid w:val="00166C30"/>
    <w:rsid w:val="00167A65"/>
    <w:rsid w:val="00167BB0"/>
    <w:rsid w:val="001702ED"/>
    <w:rsid w:val="00175002"/>
    <w:rsid w:val="001753BE"/>
    <w:rsid w:val="0017697D"/>
    <w:rsid w:val="00180F35"/>
    <w:rsid w:val="00181985"/>
    <w:rsid w:val="001822E3"/>
    <w:rsid w:val="00183F71"/>
    <w:rsid w:val="001853FF"/>
    <w:rsid w:val="00185DD7"/>
    <w:rsid w:val="001863A5"/>
    <w:rsid w:val="00186A52"/>
    <w:rsid w:val="001872A2"/>
    <w:rsid w:val="00190A34"/>
    <w:rsid w:val="001922D6"/>
    <w:rsid w:val="00194280"/>
    <w:rsid w:val="001944D8"/>
    <w:rsid w:val="001945EC"/>
    <w:rsid w:val="0019684E"/>
    <w:rsid w:val="001A4C19"/>
    <w:rsid w:val="001A58D5"/>
    <w:rsid w:val="001B0F3B"/>
    <w:rsid w:val="001B49F0"/>
    <w:rsid w:val="001C6CF7"/>
    <w:rsid w:val="001C78FE"/>
    <w:rsid w:val="001D1377"/>
    <w:rsid w:val="001D22A6"/>
    <w:rsid w:val="001D370B"/>
    <w:rsid w:val="001D451C"/>
    <w:rsid w:val="001D485B"/>
    <w:rsid w:val="001D5E44"/>
    <w:rsid w:val="001E067E"/>
    <w:rsid w:val="001E16D0"/>
    <w:rsid w:val="001E24C9"/>
    <w:rsid w:val="001E4209"/>
    <w:rsid w:val="001E49DF"/>
    <w:rsid w:val="001E6634"/>
    <w:rsid w:val="001E7B17"/>
    <w:rsid w:val="001F0B73"/>
    <w:rsid w:val="001F0C1C"/>
    <w:rsid w:val="001F12AF"/>
    <w:rsid w:val="001F14C5"/>
    <w:rsid w:val="001F17E7"/>
    <w:rsid w:val="001F20AE"/>
    <w:rsid w:val="001F22B8"/>
    <w:rsid w:val="001F2C8D"/>
    <w:rsid w:val="001F30AF"/>
    <w:rsid w:val="001F7993"/>
    <w:rsid w:val="0020341F"/>
    <w:rsid w:val="00205104"/>
    <w:rsid w:val="00205556"/>
    <w:rsid w:val="00205B10"/>
    <w:rsid w:val="0021064F"/>
    <w:rsid w:val="00211A8F"/>
    <w:rsid w:val="002125C2"/>
    <w:rsid w:val="00214179"/>
    <w:rsid w:val="00217F95"/>
    <w:rsid w:val="00222EA0"/>
    <w:rsid w:val="00224421"/>
    <w:rsid w:val="002269B7"/>
    <w:rsid w:val="0023071A"/>
    <w:rsid w:val="00230CBA"/>
    <w:rsid w:val="00230D1B"/>
    <w:rsid w:val="00230FF4"/>
    <w:rsid w:val="002352BF"/>
    <w:rsid w:val="0023585A"/>
    <w:rsid w:val="00235C52"/>
    <w:rsid w:val="002400BF"/>
    <w:rsid w:val="00240AB2"/>
    <w:rsid w:val="0024195D"/>
    <w:rsid w:val="0024270D"/>
    <w:rsid w:val="0024446B"/>
    <w:rsid w:val="002444F5"/>
    <w:rsid w:val="0024492E"/>
    <w:rsid w:val="00244A81"/>
    <w:rsid w:val="0024588A"/>
    <w:rsid w:val="00245ACC"/>
    <w:rsid w:val="00246300"/>
    <w:rsid w:val="00246817"/>
    <w:rsid w:val="00246D9C"/>
    <w:rsid w:val="00247C9B"/>
    <w:rsid w:val="00251456"/>
    <w:rsid w:val="00253466"/>
    <w:rsid w:val="00261B6A"/>
    <w:rsid w:val="002636B8"/>
    <w:rsid w:val="0026379D"/>
    <w:rsid w:val="00265E6F"/>
    <w:rsid w:val="00266207"/>
    <w:rsid w:val="00266786"/>
    <w:rsid w:val="0026738F"/>
    <w:rsid w:val="00267C71"/>
    <w:rsid w:val="002712F2"/>
    <w:rsid w:val="0027214C"/>
    <w:rsid w:val="002728BB"/>
    <w:rsid w:val="00275D9F"/>
    <w:rsid w:val="00281182"/>
    <w:rsid w:val="002819FD"/>
    <w:rsid w:val="002827E6"/>
    <w:rsid w:val="00283493"/>
    <w:rsid w:val="00283CAD"/>
    <w:rsid w:val="002841A8"/>
    <w:rsid w:val="00284621"/>
    <w:rsid w:val="00286452"/>
    <w:rsid w:val="002875E4"/>
    <w:rsid w:val="002876FB"/>
    <w:rsid w:val="00292608"/>
    <w:rsid w:val="0029381D"/>
    <w:rsid w:val="00295101"/>
    <w:rsid w:val="002952C7"/>
    <w:rsid w:val="002956FD"/>
    <w:rsid w:val="002961C8"/>
    <w:rsid w:val="00296963"/>
    <w:rsid w:val="002A1D84"/>
    <w:rsid w:val="002A336E"/>
    <w:rsid w:val="002A3CF1"/>
    <w:rsid w:val="002A6752"/>
    <w:rsid w:val="002B0E1C"/>
    <w:rsid w:val="002B319F"/>
    <w:rsid w:val="002B5274"/>
    <w:rsid w:val="002B6A20"/>
    <w:rsid w:val="002C2B79"/>
    <w:rsid w:val="002C2CF6"/>
    <w:rsid w:val="002C30CB"/>
    <w:rsid w:val="002C4624"/>
    <w:rsid w:val="002C4718"/>
    <w:rsid w:val="002C6076"/>
    <w:rsid w:val="002D00DA"/>
    <w:rsid w:val="002D09E7"/>
    <w:rsid w:val="002D0C4F"/>
    <w:rsid w:val="002D1769"/>
    <w:rsid w:val="002D1DF4"/>
    <w:rsid w:val="002D287C"/>
    <w:rsid w:val="002D4A7A"/>
    <w:rsid w:val="002D6748"/>
    <w:rsid w:val="002D6E92"/>
    <w:rsid w:val="002E1390"/>
    <w:rsid w:val="002E2D81"/>
    <w:rsid w:val="002E3D03"/>
    <w:rsid w:val="002E485E"/>
    <w:rsid w:val="002E4AE1"/>
    <w:rsid w:val="002E6678"/>
    <w:rsid w:val="002E7C6B"/>
    <w:rsid w:val="002F01BA"/>
    <w:rsid w:val="002F3804"/>
    <w:rsid w:val="003002CA"/>
    <w:rsid w:val="00302E82"/>
    <w:rsid w:val="00302F10"/>
    <w:rsid w:val="00303A35"/>
    <w:rsid w:val="00305777"/>
    <w:rsid w:val="00310607"/>
    <w:rsid w:val="00310801"/>
    <w:rsid w:val="00310D7C"/>
    <w:rsid w:val="00311D3A"/>
    <w:rsid w:val="00312F70"/>
    <w:rsid w:val="003145A4"/>
    <w:rsid w:val="00314B94"/>
    <w:rsid w:val="00317D8B"/>
    <w:rsid w:val="0032081A"/>
    <w:rsid w:val="00320CFD"/>
    <w:rsid w:val="003217F0"/>
    <w:rsid w:val="00321D36"/>
    <w:rsid w:val="00324E53"/>
    <w:rsid w:val="00331CB2"/>
    <w:rsid w:val="003352F9"/>
    <w:rsid w:val="0033590D"/>
    <w:rsid w:val="00336ACD"/>
    <w:rsid w:val="003371F3"/>
    <w:rsid w:val="003374ED"/>
    <w:rsid w:val="00337764"/>
    <w:rsid w:val="00337DC5"/>
    <w:rsid w:val="00344794"/>
    <w:rsid w:val="00345A5D"/>
    <w:rsid w:val="0034712E"/>
    <w:rsid w:val="00350140"/>
    <w:rsid w:val="003502AB"/>
    <w:rsid w:val="003516B6"/>
    <w:rsid w:val="003525A0"/>
    <w:rsid w:val="00353543"/>
    <w:rsid w:val="00353B85"/>
    <w:rsid w:val="00354546"/>
    <w:rsid w:val="00354FE8"/>
    <w:rsid w:val="003550A3"/>
    <w:rsid w:val="003562FE"/>
    <w:rsid w:val="0036078D"/>
    <w:rsid w:val="00360F4C"/>
    <w:rsid w:val="003612FC"/>
    <w:rsid w:val="00361F09"/>
    <w:rsid w:val="003621D8"/>
    <w:rsid w:val="00362618"/>
    <w:rsid w:val="00362A75"/>
    <w:rsid w:val="0036333D"/>
    <w:rsid w:val="00365418"/>
    <w:rsid w:val="00370C93"/>
    <w:rsid w:val="00371B5E"/>
    <w:rsid w:val="0037206C"/>
    <w:rsid w:val="00373DCE"/>
    <w:rsid w:val="003745C6"/>
    <w:rsid w:val="00374A3B"/>
    <w:rsid w:val="00375EAC"/>
    <w:rsid w:val="00380FE6"/>
    <w:rsid w:val="00381FBC"/>
    <w:rsid w:val="00383460"/>
    <w:rsid w:val="00385792"/>
    <w:rsid w:val="00385BCC"/>
    <w:rsid w:val="00385F42"/>
    <w:rsid w:val="00386A62"/>
    <w:rsid w:val="00386C02"/>
    <w:rsid w:val="00390A4E"/>
    <w:rsid w:val="00390C79"/>
    <w:rsid w:val="003912EE"/>
    <w:rsid w:val="00391713"/>
    <w:rsid w:val="00392414"/>
    <w:rsid w:val="003927DB"/>
    <w:rsid w:val="00392967"/>
    <w:rsid w:val="003943A0"/>
    <w:rsid w:val="00394EDE"/>
    <w:rsid w:val="00395985"/>
    <w:rsid w:val="00396770"/>
    <w:rsid w:val="003A052E"/>
    <w:rsid w:val="003A0BFD"/>
    <w:rsid w:val="003A1465"/>
    <w:rsid w:val="003A1E6E"/>
    <w:rsid w:val="003A4539"/>
    <w:rsid w:val="003A4EB3"/>
    <w:rsid w:val="003A6BA0"/>
    <w:rsid w:val="003A703A"/>
    <w:rsid w:val="003B0C93"/>
    <w:rsid w:val="003B3D6A"/>
    <w:rsid w:val="003B43BD"/>
    <w:rsid w:val="003B46E7"/>
    <w:rsid w:val="003B4B62"/>
    <w:rsid w:val="003B4CB3"/>
    <w:rsid w:val="003C0912"/>
    <w:rsid w:val="003C2059"/>
    <w:rsid w:val="003C554E"/>
    <w:rsid w:val="003C745F"/>
    <w:rsid w:val="003D0258"/>
    <w:rsid w:val="003D10F7"/>
    <w:rsid w:val="003D139D"/>
    <w:rsid w:val="003D33E9"/>
    <w:rsid w:val="003D37B1"/>
    <w:rsid w:val="003D5640"/>
    <w:rsid w:val="003D7039"/>
    <w:rsid w:val="003E10D8"/>
    <w:rsid w:val="003E20B4"/>
    <w:rsid w:val="003E2861"/>
    <w:rsid w:val="003E433B"/>
    <w:rsid w:val="003E4400"/>
    <w:rsid w:val="003E51DA"/>
    <w:rsid w:val="003E6107"/>
    <w:rsid w:val="003E630E"/>
    <w:rsid w:val="003F0032"/>
    <w:rsid w:val="003F275B"/>
    <w:rsid w:val="003F3280"/>
    <w:rsid w:val="003F4449"/>
    <w:rsid w:val="003F68D8"/>
    <w:rsid w:val="003F6B03"/>
    <w:rsid w:val="003F6FD0"/>
    <w:rsid w:val="003F7B31"/>
    <w:rsid w:val="00401083"/>
    <w:rsid w:val="004019EB"/>
    <w:rsid w:val="0040258A"/>
    <w:rsid w:val="00403C0F"/>
    <w:rsid w:val="00404C91"/>
    <w:rsid w:val="00405E1E"/>
    <w:rsid w:val="00406000"/>
    <w:rsid w:val="004061BA"/>
    <w:rsid w:val="00407973"/>
    <w:rsid w:val="00410181"/>
    <w:rsid w:val="00411A78"/>
    <w:rsid w:val="00412BCA"/>
    <w:rsid w:val="00413958"/>
    <w:rsid w:val="0041487A"/>
    <w:rsid w:val="0042081A"/>
    <w:rsid w:val="004213E5"/>
    <w:rsid w:val="00421A2A"/>
    <w:rsid w:val="00421E23"/>
    <w:rsid w:val="00422DB9"/>
    <w:rsid w:val="004248F0"/>
    <w:rsid w:val="00424DBC"/>
    <w:rsid w:val="0042524E"/>
    <w:rsid w:val="004302DE"/>
    <w:rsid w:val="00431860"/>
    <w:rsid w:val="0043240D"/>
    <w:rsid w:val="00433038"/>
    <w:rsid w:val="004331E7"/>
    <w:rsid w:val="00433F89"/>
    <w:rsid w:val="004366D4"/>
    <w:rsid w:val="00436D7E"/>
    <w:rsid w:val="00436E26"/>
    <w:rsid w:val="004415ED"/>
    <w:rsid w:val="0044206B"/>
    <w:rsid w:val="00442610"/>
    <w:rsid w:val="00443647"/>
    <w:rsid w:val="00444431"/>
    <w:rsid w:val="00445802"/>
    <w:rsid w:val="00451DE6"/>
    <w:rsid w:val="004524E7"/>
    <w:rsid w:val="00452B6D"/>
    <w:rsid w:val="00453BA0"/>
    <w:rsid w:val="00456A17"/>
    <w:rsid w:val="00464EDD"/>
    <w:rsid w:val="00472424"/>
    <w:rsid w:val="00473B73"/>
    <w:rsid w:val="0047605C"/>
    <w:rsid w:val="004826AC"/>
    <w:rsid w:val="004851AF"/>
    <w:rsid w:val="0048562F"/>
    <w:rsid w:val="004914C6"/>
    <w:rsid w:val="0049307E"/>
    <w:rsid w:val="00495E5F"/>
    <w:rsid w:val="004972A6"/>
    <w:rsid w:val="004A1BFC"/>
    <w:rsid w:val="004A2B8E"/>
    <w:rsid w:val="004A3DD0"/>
    <w:rsid w:val="004A564B"/>
    <w:rsid w:val="004A5D73"/>
    <w:rsid w:val="004A5E3E"/>
    <w:rsid w:val="004A60D8"/>
    <w:rsid w:val="004A62E1"/>
    <w:rsid w:val="004A70B4"/>
    <w:rsid w:val="004A717A"/>
    <w:rsid w:val="004B08E5"/>
    <w:rsid w:val="004B1573"/>
    <w:rsid w:val="004B3108"/>
    <w:rsid w:val="004B4E50"/>
    <w:rsid w:val="004B5C8F"/>
    <w:rsid w:val="004B6762"/>
    <w:rsid w:val="004B788C"/>
    <w:rsid w:val="004C346F"/>
    <w:rsid w:val="004C4BBF"/>
    <w:rsid w:val="004C599C"/>
    <w:rsid w:val="004C6BF7"/>
    <w:rsid w:val="004C748E"/>
    <w:rsid w:val="004D04B3"/>
    <w:rsid w:val="004D1A6E"/>
    <w:rsid w:val="004D1FBA"/>
    <w:rsid w:val="004D27E8"/>
    <w:rsid w:val="004D2F24"/>
    <w:rsid w:val="004D3745"/>
    <w:rsid w:val="004D5F5F"/>
    <w:rsid w:val="004D6360"/>
    <w:rsid w:val="004D730D"/>
    <w:rsid w:val="004D74C0"/>
    <w:rsid w:val="004E04CC"/>
    <w:rsid w:val="004E1D90"/>
    <w:rsid w:val="004E1E04"/>
    <w:rsid w:val="004E36C2"/>
    <w:rsid w:val="004E37DF"/>
    <w:rsid w:val="004E41FC"/>
    <w:rsid w:val="004E613D"/>
    <w:rsid w:val="004F0CB3"/>
    <w:rsid w:val="004F143B"/>
    <w:rsid w:val="004F1A72"/>
    <w:rsid w:val="004F429D"/>
    <w:rsid w:val="004F462B"/>
    <w:rsid w:val="005000D2"/>
    <w:rsid w:val="00500306"/>
    <w:rsid w:val="00502FA9"/>
    <w:rsid w:val="00503E51"/>
    <w:rsid w:val="0050547A"/>
    <w:rsid w:val="00505588"/>
    <w:rsid w:val="005062EF"/>
    <w:rsid w:val="00506AA3"/>
    <w:rsid w:val="00506C9B"/>
    <w:rsid w:val="005102D8"/>
    <w:rsid w:val="00514C1F"/>
    <w:rsid w:val="00515585"/>
    <w:rsid w:val="00515C43"/>
    <w:rsid w:val="00517AD4"/>
    <w:rsid w:val="00517B32"/>
    <w:rsid w:val="00517C80"/>
    <w:rsid w:val="00521BA3"/>
    <w:rsid w:val="00521DE6"/>
    <w:rsid w:val="005221CD"/>
    <w:rsid w:val="005223C7"/>
    <w:rsid w:val="00522A73"/>
    <w:rsid w:val="00525F0A"/>
    <w:rsid w:val="005266B5"/>
    <w:rsid w:val="00526821"/>
    <w:rsid w:val="00532767"/>
    <w:rsid w:val="00532F63"/>
    <w:rsid w:val="00533911"/>
    <w:rsid w:val="00533D6F"/>
    <w:rsid w:val="00533F4E"/>
    <w:rsid w:val="005344CF"/>
    <w:rsid w:val="005360C8"/>
    <w:rsid w:val="005378E7"/>
    <w:rsid w:val="005403AB"/>
    <w:rsid w:val="005404F7"/>
    <w:rsid w:val="00540599"/>
    <w:rsid w:val="005409E7"/>
    <w:rsid w:val="00545B65"/>
    <w:rsid w:val="00553221"/>
    <w:rsid w:val="00553443"/>
    <w:rsid w:val="00554DD2"/>
    <w:rsid w:val="00554FCD"/>
    <w:rsid w:val="00560A5E"/>
    <w:rsid w:val="0056143B"/>
    <w:rsid w:val="00563A76"/>
    <w:rsid w:val="005661BE"/>
    <w:rsid w:val="005671A5"/>
    <w:rsid w:val="00567E62"/>
    <w:rsid w:val="00570439"/>
    <w:rsid w:val="00570CA3"/>
    <w:rsid w:val="00571B73"/>
    <w:rsid w:val="00571BE2"/>
    <w:rsid w:val="00572783"/>
    <w:rsid w:val="00572C17"/>
    <w:rsid w:val="005736E3"/>
    <w:rsid w:val="005758E8"/>
    <w:rsid w:val="00576A4B"/>
    <w:rsid w:val="005772F4"/>
    <w:rsid w:val="00577349"/>
    <w:rsid w:val="005804D9"/>
    <w:rsid w:val="00581487"/>
    <w:rsid w:val="005820EE"/>
    <w:rsid w:val="005830DE"/>
    <w:rsid w:val="0058363B"/>
    <w:rsid w:val="00584558"/>
    <w:rsid w:val="00585634"/>
    <w:rsid w:val="00585B6A"/>
    <w:rsid w:val="00586CCB"/>
    <w:rsid w:val="00594673"/>
    <w:rsid w:val="00596341"/>
    <w:rsid w:val="005A1D8F"/>
    <w:rsid w:val="005A2E1B"/>
    <w:rsid w:val="005A5FE3"/>
    <w:rsid w:val="005A6672"/>
    <w:rsid w:val="005B0750"/>
    <w:rsid w:val="005B088F"/>
    <w:rsid w:val="005B1169"/>
    <w:rsid w:val="005B1A71"/>
    <w:rsid w:val="005B6354"/>
    <w:rsid w:val="005B6F6A"/>
    <w:rsid w:val="005B7F74"/>
    <w:rsid w:val="005C19A4"/>
    <w:rsid w:val="005C34EA"/>
    <w:rsid w:val="005C4413"/>
    <w:rsid w:val="005C4C75"/>
    <w:rsid w:val="005C6692"/>
    <w:rsid w:val="005C7D65"/>
    <w:rsid w:val="005D1557"/>
    <w:rsid w:val="005D4B7D"/>
    <w:rsid w:val="005D525E"/>
    <w:rsid w:val="005D619E"/>
    <w:rsid w:val="005E2932"/>
    <w:rsid w:val="005E6926"/>
    <w:rsid w:val="005E6D76"/>
    <w:rsid w:val="005F07F0"/>
    <w:rsid w:val="005F1945"/>
    <w:rsid w:val="005F1EE4"/>
    <w:rsid w:val="005F1F23"/>
    <w:rsid w:val="005F43B4"/>
    <w:rsid w:val="005F4CEF"/>
    <w:rsid w:val="005F4EB2"/>
    <w:rsid w:val="005F56C0"/>
    <w:rsid w:val="005F5F0F"/>
    <w:rsid w:val="005F70F0"/>
    <w:rsid w:val="006028A4"/>
    <w:rsid w:val="00604113"/>
    <w:rsid w:val="00604A39"/>
    <w:rsid w:val="00604B57"/>
    <w:rsid w:val="00604BDC"/>
    <w:rsid w:val="00604C9A"/>
    <w:rsid w:val="006069F0"/>
    <w:rsid w:val="006077BF"/>
    <w:rsid w:val="00610FD3"/>
    <w:rsid w:val="00611625"/>
    <w:rsid w:val="006146BE"/>
    <w:rsid w:val="006155B4"/>
    <w:rsid w:val="006163A3"/>
    <w:rsid w:val="00616CEE"/>
    <w:rsid w:val="006172B6"/>
    <w:rsid w:val="006207AF"/>
    <w:rsid w:val="00620A80"/>
    <w:rsid w:val="00621513"/>
    <w:rsid w:val="00621F0C"/>
    <w:rsid w:val="00622225"/>
    <w:rsid w:val="00622CBC"/>
    <w:rsid w:val="006236A7"/>
    <w:rsid w:val="0062408B"/>
    <w:rsid w:val="0062506B"/>
    <w:rsid w:val="006250CE"/>
    <w:rsid w:val="006259EA"/>
    <w:rsid w:val="00625D42"/>
    <w:rsid w:val="00630591"/>
    <w:rsid w:val="006342AC"/>
    <w:rsid w:val="006358D2"/>
    <w:rsid w:val="00635C2F"/>
    <w:rsid w:val="00635EEF"/>
    <w:rsid w:val="006411ED"/>
    <w:rsid w:val="006415C1"/>
    <w:rsid w:val="00643891"/>
    <w:rsid w:val="00644612"/>
    <w:rsid w:val="00644B46"/>
    <w:rsid w:val="00644C68"/>
    <w:rsid w:val="00645DFF"/>
    <w:rsid w:val="0064708D"/>
    <w:rsid w:val="006517A3"/>
    <w:rsid w:val="006530C4"/>
    <w:rsid w:val="00653F3C"/>
    <w:rsid w:val="00654CA9"/>
    <w:rsid w:val="006553BA"/>
    <w:rsid w:val="00661DD0"/>
    <w:rsid w:val="0066218A"/>
    <w:rsid w:val="0066218C"/>
    <w:rsid w:val="00664EC5"/>
    <w:rsid w:val="0067015F"/>
    <w:rsid w:val="00670AA9"/>
    <w:rsid w:val="0067186F"/>
    <w:rsid w:val="0067318E"/>
    <w:rsid w:val="00673968"/>
    <w:rsid w:val="00673EEE"/>
    <w:rsid w:val="00677A3A"/>
    <w:rsid w:val="0068004A"/>
    <w:rsid w:val="00680765"/>
    <w:rsid w:val="00681279"/>
    <w:rsid w:val="00681677"/>
    <w:rsid w:val="006820B3"/>
    <w:rsid w:val="006857BA"/>
    <w:rsid w:val="006900F0"/>
    <w:rsid w:val="00691335"/>
    <w:rsid w:val="00692BF4"/>
    <w:rsid w:val="006953EC"/>
    <w:rsid w:val="0069586D"/>
    <w:rsid w:val="00696B75"/>
    <w:rsid w:val="006A12AA"/>
    <w:rsid w:val="006A5545"/>
    <w:rsid w:val="006A5CB2"/>
    <w:rsid w:val="006B1DF4"/>
    <w:rsid w:val="006B2725"/>
    <w:rsid w:val="006B4070"/>
    <w:rsid w:val="006B492A"/>
    <w:rsid w:val="006B5FF2"/>
    <w:rsid w:val="006B683A"/>
    <w:rsid w:val="006B72A6"/>
    <w:rsid w:val="006B7685"/>
    <w:rsid w:val="006C0B8C"/>
    <w:rsid w:val="006C1C4D"/>
    <w:rsid w:val="006C3148"/>
    <w:rsid w:val="006C35B8"/>
    <w:rsid w:val="006C3811"/>
    <w:rsid w:val="006C4AE6"/>
    <w:rsid w:val="006C5B30"/>
    <w:rsid w:val="006C5B54"/>
    <w:rsid w:val="006D1417"/>
    <w:rsid w:val="006D17A0"/>
    <w:rsid w:val="006D2120"/>
    <w:rsid w:val="006D2495"/>
    <w:rsid w:val="006D24C2"/>
    <w:rsid w:val="006D2E5C"/>
    <w:rsid w:val="006D6B2D"/>
    <w:rsid w:val="006E1C14"/>
    <w:rsid w:val="006E4FBC"/>
    <w:rsid w:val="006E5E11"/>
    <w:rsid w:val="006E6082"/>
    <w:rsid w:val="006F1A3F"/>
    <w:rsid w:val="006F1C9F"/>
    <w:rsid w:val="006F416B"/>
    <w:rsid w:val="007012C8"/>
    <w:rsid w:val="00701BB0"/>
    <w:rsid w:val="00703C65"/>
    <w:rsid w:val="00705F2D"/>
    <w:rsid w:val="00706B01"/>
    <w:rsid w:val="00710CB9"/>
    <w:rsid w:val="00710DC1"/>
    <w:rsid w:val="00711765"/>
    <w:rsid w:val="00712C05"/>
    <w:rsid w:val="00712ECA"/>
    <w:rsid w:val="00714667"/>
    <w:rsid w:val="00714679"/>
    <w:rsid w:val="007159C0"/>
    <w:rsid w:val="0071788F"/>
    <w:rsid w:val="00717A58"/>
    <w:rsid w:val="007226D3"/>
    <w:rsid w:val="00724D1B"/>
    <w:rsid w:val="00725C5E"/>
    <w:rsid w:val="0072665E"/>
    <w:rsid w:val="0072762A"/>
    <w:rsid w:val="00730BD5"/>
    <w:rsid w:val="0073197D"/>
    <w:rsid w:val="007332F7"/>
    <w:rsid w:val="00733DAC"/>
    <w:rsid w:val="00734214"/>
    <w:rsid w:val="00734AE6"/>
    <w:rsid w:val="00734E9C"/>
    <w:rsid w:val="00734F12"/>
    <w:rsid w:val="00735FB4"/>
    <w:rsid w:val="00736F2F"/>
    <w:rsid w:val="0073772C"/>
    <w:rsid w:val="00737CBF"/>
    <w:rsid w:val="00737DEF"/>
    <w:rsid w:val="00743E91"/>
    <w:rsid w:val="00744B11"/>
    <w:rsid w:val="00744D21"/>
    <w:rsid w:val="00747482"/>
    <w:rsid w:val="00747E8F"/>
    <w:rsid w:val="0075069F"/>
    <w:rsid w:val="00750ED4"/>
    <w:rsid w:val="007510E6"/>
    <w:rsid w:val="00751FE5"/>
    <w:rsid w:val="007539DA"/>
    <w:rsid w:val="00753FF2"/>
    <w:rsid w:val="00755BB2"/>
    <w:rsid w:val="00756201"/>
    <w:rsid w:val="00756E0D"/>
    <w:rsid w:val="007611F5"/>
    <w:rsid w:val="00763D2B"/>
    <w:rsid w:val="0076589F"/>
    <w:rsid w:val="00770338"/>
    <w:rsid w:val="00773694"/>
    <w:rsid w:val="00777829"/>
    <w:rsid w:val="00777A4C"/>
    <w:rsid w:val="00777D61"/>
    <w:rsid w:val="0078036A"/>
    <w:rsid w:val="00787E5C"/>
    <w:rsid w:val="0079108E"/>
    <w:rsid w:val="007924AF"/>
    <w:rsid w:val="007A0D14"/>
    <w:rsid w:val="007A2249"/>
    <w:rsid w:val="007A3121"/>
    <w:rsid w:val="007A3B57"/>
    <w:rsid w:val="007A6586"/>
    <w:rsid w:val="007A6837"/>
    <w:rsid w:val="007A74A0"/>
    <w:rsid w:val="007B0C44"/>
    <w:rsid w:val="007B238E"/>
    <w:rsid w:val="007B4A6B"/>
    <w:rsid w:val="007B4C1F"/>
    <w:rsid w:val="007B4F3B"/>
    <w:rsid w:val="007B6CA5"/>
    <w:rsid w:val="007C0AC7"/>
    <w:rsid w:val="007C0B8D"/>
    <w:rsid w:val="007C0F95"/>
    <w:rsid w:val="007C2511"/>
    <w:rsid w:val="007C2D98"/>
    <w:rsid w:val="007C3A33"/>
    <w:rsid w:val="007C3BDA"/>
    <w:rsid w:val="007C4715"/>
    <w:rsid w:val="007C679B"/>
    <w:rsid w:val="007D0C24"/>
    <w:rsid w:val="007D0E09"/>
    <w:rsid w:val="007D1339"/>
    <w:rsid w:val="007D24AC"/>
    <w:rsid w:val="007D252E"/>
    <w:rsid w:val="007D46DF"/>
    <w:rsid w:val="007E212A"/>
    <w:rsid w:val="007E375D"/>
    <w:rsid w:val="007E5ED6"/>
    <w:rsid w:val="007F0235"/>
    <w:rsid w:val="007F09DA"/>
    <w:rsid w:val="007F1E13"/>
    <w:rsid w:val="007F2418"/>
    <w:rsid w:val="007F2984"/>
    <w:rsid w:val="007F30FD"/>
    <w:rsid w:val="007F7DAE"/>
    <w:rsid w:val="00800219"/>
    <w:rsid w:val="00802414"/>
    <w:rsid w:val="008037EC"/>
    <w:rsid w:val="00806BE1"/>
    <w:rsid w:val="00812748"/>
    <w:rsid w:val="008127B9"/>
    <w:rsid w:val="0081572E"/>
    <w:rsid w:val="00820131"/>
    <w:rsid w:val="00820914"/>
    <w:rsid w:val="00825420"/>
    <w:rsid w:val="00825D06"/>
    <w:rsid w:val="00826A82"/>
    <w:rsid w:val="00830680"/>
    <w:rsid w:val="00830F6A"/>
    <w:rsid w:val="00831B5F"/>
    <w:rsid w:val="0083292B"/>
    <w:rsid w:val="00832B8B"/>
    <w:rsid w:val="00833D7C"/>
    <w:rsid w:val="00836CC9"/>
    <w:rsid w:val="00837EA6"/>
    <w:rsid w:val="0084019A"/>
    <w:rsid w:val="008429D3"/>
    <w:rsid w:val="0084415A"/>
    <w:rsid w:val="00844B89"/>
    <w:rsid w:val="00845A51"/>
    <w:rsid w:val="008462E6"/>
    <w:rsid w:val="00846D79"/>
    <w:rsid w:val="008475F6"/>
    <w:rsid w:val="00850A88"/>
    <w:rsid w:val="00851B4A"/>
    <w:rsid w:val="00853A5A"/>
    <w:rsid w:val="00854BDC"/>
    <w:rsid w:val="00857DCA"/>
    <w:rsid w:val="00860B01"/>
    <w:rsid w:val="00861BDA"/>
    <w:rsid w:val="00861D39"/>
    <w:rsid w:val="00861ECF"/>
    <w:rsid w:val="00863744"/>
    <w:rsid w:val="00863C56"/>
    <w:rsid w:val="00867B5C"/>
    <w:rsid w:val="00867CB8"/>
    <w:rsid w:val="00867CEC"/>
    <w:rsid w:val="00870BB2"/>
    <w:rsid w:val="00872599"/>
    <w:rsid w:val="008740A7"/>
    <w:rsid w:val="008756B7"/>
    <w:rsid w:val="008779B1"/>
    <w:rsid w:val="00877A57"/>
    <w:rsid w:val="00877C92"/>
    <w:rsid w:val="00881613"/>
    <w:rsid w:val="00883A12"/>
    <w:rsid w:val="00884578"/>
    <w:rsid w:val="00884716"/>
    <w:rsid w:val="00884938"/>
    <w:rsid w:val="00891CE3"/>
    <w:rsid w:val="0089256C"/>
    <w:rsid w:val="00895A13"/>
    <w:rsid w:val="008966AA"/>
    <w:rsid w:val="0089791A"/>
    <w:rsid w:val="00897BAB"/>
    <w:rsid w:val="008A0D94"/>
    <w:rsid w:val="008A2D55"/>
    <w:rsid w:val="008A5070"/>
    <w:rsid w:val="008A5114"/>
    <w:rsid w:val="008A7DAD"/>
    <w:rsid w:val="008B06CD"/>
    <w:rsid w:val="008B0D20"/>
    <w:rsid w:val="008B1687"/>
    <w:rsid w:val="008B1A1F"/>
    <w:rsid w:val="008B1BCF"/>
    <w:rsid w:val="008B2A5E"/>
    <w:rsid w:val="008B4A63"/>
    <w:rsid w:val="008B4AAA"/>
    <w:rsid w:val="008B5FA0"/>
    <w:rsid w:val="008B64A0"/>
    <w:rsid w:val="008B6875"/>
    <w:rsid w:val="008B6C31"/>
    <w:rsid w:val="008B6DA6"/>
    <w:rsid w:val="008B76D2"/>
    <w:rsid w:val="008C0AC6"/>
    <w:rsid w:val="008C3437"/>
    <w:rsid w:val="008C3843"/>
    <w:rsid w:val="008C5117"/>
    <w:rsid w:val="008C65F0"/>
    <w:rsid w:val="008C6D6F"/>
    <w:rsid w:val="008C7D1A"/>
    <w:rsid w:val="008D2A8E"/>
    <w:rsid w:val="008D2D01"/>
    <w:rsid w:val="008D5A0B"/>
    <w:rsid w:val="008D5DD1"/>
    <w:rsid w:val="008D5E10"/>
    <w:rsid w:val="008D754A"/>
    <w:rsid w:val="008D7B1C"/>
    <w:rsid w:val="008E0636"/>
    <w:rsid w:val="008E1D10"/>
    <w:rsid w:val="008E1EF0"/>
    <w:rsid w:val="008E3095"/>
    <w:rsid w:val="008E3287"/>
    <w:rsid w:val="008E566C"/>
    <w:rsid w:val="008E6C86"/>
    <w:rsid w:val="008E7646"/>
    <w:rsid w:val="008F17E0"/>
    <w:rsid w:val="008F3394"/>
    <w:rsid w:val="008F36AC"/>
    <w:rsid w:val="008F469D"/>
    <w:rsid w:val="008F5437"/>
    <w:rsid w:val="008F614F"/>
    <w:rsid w:val="008F746D"/>
    <w:rsid w:val="008F7728"/>
    <w:rsid w:val="009016A4"/>
    <w:rsid w:val="009019B1"/>
    <w:rsid w:val="00902841"/>
    <w:rsid w:val="00902C10"/>
    <w:rsid w:val="00903FCC"/>
    <w:rsid w:val="00906FA8"/>
    <w:rsid w:val="00912985"/>
    <w:rsid w:val="009135B5"/>
    <w:rsid w:val="00915A43"/>
    <w:rsid w:val="0091601D"/>
    <w:rsid w:val="00916A42"/>
    <w:rsid w:val="009203C6"/>
    <w:rsid w:val="00921067"/>
    <w:rsid w:val="00921E03"/>
    <w:rsid w:val="00923ED7"/>
    <w:rsid w:val="0092444A"/>
    <w:rsid w:val="0092445C"/>
    <w:rsid w:val="00924681"/>
    <w:rsid w:val="0092543D"/>
    <w:rsid w:val="0092564B"/>
    <w:rsid w:val="00925CF9"/>
    <w:rsid w:val="009263FB"/>
    <w:rsid w:val="0093534C"/>
    <w:rsid w:val="00935540"/>
    <w:rsid w:val="00935E08"/>
    <w:rsid w:val="00940EA5"/>
    <w:rsid w:val="00942397"/>
    <w:rsid w:val="0094240A"/>
    <w:rsid w:val="009438B5"/>
    <w:rsid w:val="00943B56"/>
    <w:rsid w:val="0094406F"/>
    <w:rsid w:val="00944B48"/>
    <w:rsid w:val="009453CE"/>
    <w:rsid w:val="00946D1C"/>
    <w:rsid w:val="0094742E"/>
    <w:rsid w:val="00950411"/>
    <w:rsid w:val="009543AD"/>
    <w:rsid w:val="009549B1"/>
    <w:rsid w:val="00956262"/>
    <w:rsid w:val="0095696E"/>
    <w:rsid w:val="0096078B"/>
    <w:rsid w:val="00960ED6"/>
    <w:rsid w:val="0096218E"/>
    <w:rsid w:val="009639D4"/>
    <w:rsid w:val="00966E63"/>
    <w:rsid w:val="00967A71"/>
    <w:rsid w:val="00971D0C"/>
    <w:rsid w:val="0097483B"/>
    <w:rsid w:val="00974A53"/>
    <w:rsid w:val="00976BAC"/>
    <w:rsid w:val="00976C0D"/>
    <w:rsid w:val="0097786C"/>
    <w:rsid w:val="009779D9"/>
    <w:rsid w:val="00981FAE"/>
    <w:rsid w:val="009842D3"/>
    <w:rsid w:val="00984DB1"/>
    <w:rsid w:val="009872CF"/>
    <w:rsid w:val="00991F34"/>
    <w:rsid w:val="00994CBB"/>
    <w:rsid w:val="00995832"/>
    <w:rsid w:val="00997C2C"/>
    <w:rsid w:val="009A1C93"/>
    <w:rsid w:val="009A1FE1"/>
    <w:rsid w:val="009A5410"/>
    <w:rsid w:val="009B1EA4"/>
    <w:rsid w:val="009B2834"/>
    <w:rsid w:val="009B2AA6"/>
    <w:rsid w:val="009B3015"/>
    <w:rsid w:val="009B4767"/>
    <w:rsid w:val="009B645D"/>
    <w:rsid w:val="009B677C"/>
    <w:rsid w:val="009C103F"/>
    <w:rsid w:val="009C1083"/>
    <w:rsid w:val="009C13F6"/>
    <w:rsid w:val="009C1890"/>
    <w:rsid w:val="009C22E0"/>
    <w:rsid w:val="009C33B1"/>
    <w:rsid w:val="009C375B"/>
    <w:rsid w:val="009C4723"/>
    <w:rsid w:val="009C6C9F"/>
    <w:rsid w:val="009C6D04"/>
    <w:rsid w:val="009C758F"/>
    <w:rsid w:val="009C7A73"/>
    <w:rsid w:val="009D06B2"/>
    <w:rsid w:val="009D1068"/>
    <w:rsid w:val="009D1370"/>
    <w:rsid w:val="009D2800"/>
    <w:rsid w:val="009D46B1"/>
    <w:rsid w:val="009D4D94"/>
    <w:rsid w:val="009D6948"/>
    <w:rsid w:val="009E0F65"/>
    <w:rsid w:val="009E1285"/>
    <w:rsid w:val="009E2150"/>
    <w:rsid w:val="009E43A6"/>
    <w:rsid w:val="009E491C"/>
    <w:rsid w:val="009E78E3"/>
    <w:rsid w:val="009F04BC"/>
    <w:rsid w:val="009F2185"/>
    <w:rsid w:val="009F2F2D"/>
    <w:rsid w:val="009F38CA"/>
    <w:rsid w:val="009F4C2A"/>
    <w:rsid w:val="009F68AD"/>
    <w:rsid w:val="009F7C32"/>
    <w:rsid w:val="00A01B68"/>
    <w:rsid w:val="00A01DD8"/>
    <w:rsid w:val="00A07A9F"/>
    <w:rsid w:val="00A110CF"/>
    <w:rsid w:val="00A114C0"/>
    <w:rsid w:val="00A12B49"/>
    <w:rsid w:val="00A136C8"/>
    <w:rsid w:val="00A13DA1"/>
    <w:rsid w:val="00A145D5"/>
    <w:rsid w:val="00A14DEB"/>
    <w:rsid w:val="00A16917"/>
    <w:rsid w:val="00A23242"/>
    <w:rsid w:val="00A275C9"/>
    <w:rsid w:val="00A30994"/>
    <w:rsid w:val="00A311C3"/>
    <w:rsid w:val="00A33E2F"/>
    <w:rsid w:val="00A34057"/>
    <w:rsid w:val="00A341F3"/>
    <w:rsid w:val="00A34706"/>
    <w:rsid w:val="00A36781"/>
    <w:rsid w:val="00A36CD0"/>
    <w:rsid w:val="00A4087E"/>
    <w:rsid w:val="00A4098B"/>
    <w:rsid w:val="00A42106"/>
    <w:rsid w:val="00A442D7"/>
    <w:rsid w:val="00A44BB3"/>
    <w:rsid w:val="00A46D1E"/>
    <w:rsid w:val="00A47F79"/>
    <w:rsid w:val="00A52E02"/>
    <w:rsid w:val="00A5469F"/>
    <w:rsid w:val="00A54FB9"/>
    <w:rsid w:val="00A563FD"/>
    <w:rsid w:val="00A56569"/>
    <w:rsid w:val="00A63974"/>
    <w:rsid w:val="00A643DF"/>
    <w:rsid w:val="00A64FB1"/>
    <w:rsid w:val="00A6506D"/>
    <w:rsid w:val="00A66569"/>
    <w:rsid w:val="00A70886"/>
    <w:rsid w:val="00A7093F"/>
    <w:rsid w:val="00A71BEC"/>
    <w:rsid w:val="00A73D41"/>
    <w:rsid w:val="00A742BB"/>
    <w:rsid w:val="00A75A9B"/>
    <w:rsid w:val="00A800F7"/>
    <w:rsid w:val="00A80669"/>
    <w:rsid w:val="00A8097E"/>
    <w:rsid w:val="00A838F9"/>
    <w:rsid w:val="00A83F11"/>
    <w:rsid w:val="00A86482"/>
    <w:rsid w:val="00A86F2E"/>
    <w:rsid w:val="00A9274A"/>
    <w:rsid w:val="00A93962"/>
    <w:rsid w:val="00A94310"/>
    <w:rsid w:val="00A94CBB"/>
    <w:rsid w:val="00A95220"/>
    <w:rsid w:val="00A9537C"/>
    <w:rsid w:val="00A95ED3"/>
    <w:rsid w:val="00AA0F1B"/>
    <w:rsid w:val="00AA1959"/>
    <w:rsid w:val="00AA2CE0"/>
    <w:rsid w:val="00AA5265"/>
    <w:rsid w:val="00AA5438"/>
    <w:rsid w:val="00AA5AF3"/>
    <w:rsid w:val="00AA63E0"/>
    <w:rsid w:val="00AA7176"/>
    <w:rsid w:val="00AA73B6"/>
    <w:rsid w:val="00AB1912"/>
    <w:rsid w:val="00AB314B"/>
    <w:rsid w:val="00AB3608"/>
    <w:rsid w:val="00AB6894"/>
    <w:rsid w:val="00AC0259"/>
    <w:rsid w:val="00AC0A48"/>
    <w:rsid w:val="00AC3455"/>
    <w:rsid w:val="00AC4448"/>
    <w:rsid w:val="00AC7F7D"/>
    <w:rsid w:val="00AD230F"/>
    <w:rsid w:val="00AD2534"/>
    <w:rsid w:val="00AD27AE"/>
    <w:rsid w:val="00AD2CF5"/>
    <w:rsid w:val="00AD2EBA"/>
    <w:rsid w:val="00AD442D"/>
    <w:rsid w:val="00AD4457"/>
    <w:rsid w:val="00AD6A30"/>
    <w:rsid w:val="00AD79EE"/>
    <w:rsid w:val="00AE01F7"/>
    <w:rsid w:val="00AE035E"/>
    <w:rsid w:val="00AE360C"/>
    <w:rsid w:val="00AE3839"/>
    <w:rsid w:val="00AE3FED"/>
    <w:rsid w:val="00AE4F25"/>
    <w:rsid w:val="00AE5611"/>
    <w:rsid w:val="00AE64C9"/>
    <w:rsid w:val="00AE68B0"/>
    <w:rsid w:val="00AF106B"/>
    <w:rsid w:val="00AF4643"/>
    <w:rsid w:val="00AF4BB8"/>
    <w:rsid w:val="00B0176D"/>
    <w:rsid w:val="00B04622"/>
    <w:rsid w:val="00B05081"/>
    <w:rsid w:val="00B05E5F"/>
    <w:rsid w:val="00B05E83"/>
    <w:rsid w:val="00B11790"/>
    <w:rsid w:val="00B11D76"/>
    <w:rsid w:val="00B1266F"/>
    <w:rsid w:val="00B12F2E"/>
    <w:rsid w:val="00B1372C"/>
    <w:rsid w:val="00B15375"/>
    <w:rsid w:val="00B15F83"/>
    <w:rsid w:val="00B163F1"/>
    <w:rsid w:val="00B1695B"/>
    <w:rsid w:val="00B16B06"/>
    <w:rsid w:val="00B16B71"/>
    <w:rsid w:val="00B170E0"/>
    <w:rsid w:val="00B17ED7"/>
    <w:rsid w:val="00B21104"/>
    <w:rsid w:val="00B2207A"/>
    <w:rsid w:val="00B222B3"/>
    <w:rsid w:val="00B245AB"/>
    <w:rsid w:val="00B24849"/>
    <w:rsid w:val="00B25C28"/>
    <w:rsid w:val="00B26E50"/>
    <w:rsid w:val="00B27E90"/>
    <w:rsid w:val="00B3033C"/>
    <w:rsid w:val="00B303C2"/>
    <w:rsid w:val="00B30A50"/>
    <w:rsid w:val="00B31C12"/>
    <w:rsid w:val="00B32401"/>
    <w:rsid w:val="00B331A2"/>
    <w:rsid w:val="00B335C8"/>
    <w:rsid w:val="00B3508F"/>
    <w:rsid w:val="00B35C03"/>
    <w:rsid w:val="00B36C16"/>
    <w:rsid w:val="00B36F00"/>
    <w:rsid w:val="00B37117"/>
    <w:rsid w:val="00B403EE"/>
    <w:rsid w:val="00B40B34"/>
    <w:rsid w:val="00B40E8C"/>
    <w:rsid w:val="00B42F1A"/>
    <w:rsid w:val="00B43720"/>
    <w:rsid w:val="00B453C7"/>
    <w:rsid w:val="00B467AA"/>
    <w:rsid w:val="00B46F2D"/>
    <w:rsid w:val="00B51C6B"/>
    <w:rsid w:val="00B51F3A"/>
    <w:rsid w:val="00B52654"/>
    <w:rsid w:val="00B52F9E"/>
    <w:rsid w:val="00B5369E"/>
    <w:rsid w:val="00B54EDA"/>
    <w:rsid w:val="00B57709"/>
    <w:rsid w:val="00B57902"/>
    <w:rsid w:val="00B61DDE"/>
    <w:rsid w:val="00B633B9"/>
    <w:rsid w:val="00B641D2"/>
    <w:rsid w:val="00B643D2"/>
    <w:rsid w:val="00B6495A"/>
    <w:rsid w:val="00B6560E"/>
    <w:rsid w:val="00B6660D"/>
    <w:rsid w:val="00B66B5D"/>
    <w:rsid w:val="00B66DA1"/>
    <w:rsid w:val="00B66DB1"/>
    <w:rsid w:val="00B67EE8"/>
    <w:rsid w:val="00B7053B"/>
    <w:rsid w:val="00B732B8"/>
    <w:rsid w:val="00B732D1"/>
    <w:rsid w:val="00B74962"/>
    <w:rsid w:val="00B76006"/>
    <w:rsid w:val="00B76433"/>
    <w:rsid w:val="00B77294"/>
    <w:rsid w:val="00B80984"/>
    <w:rsid w:val="00B84178"/>
    <w:rsid w:val="00B85486"/>
    <w:rsid w:val="00B877C9"/>
    <w:rsid w:val="00B9008C"/>
    <w:rsid w:val="00B935FE"/>
    <w:rsid w:val="00B93CC7"/>
    <w:rsid w:val="00B943B4"/>
    <w:rsid w:val="00B953A6"/>
    <w:rsid w:val="00B95535"/>
    <w:rsid w:val="00BA0E92"/>
    <w:rsid w:val="00BA1A56"/>
    <w:rsid w:val="00BA207F"/>
    <w:rsid w:val="00BA5550"/>
    <w:rsid w:val="00BA755A"/>
    <w:rsid w:val="00BA758A"/>
    <w:rsid w:val="00BA7B77"/>
    <w:rsid w:val="00BB0456"/>
    <w:rsid w:val="00BB0FF8"/>
    <w:rsid w:val="00BB113E"/>
    <w:rsid w:val="00BB1A2F"/>
    <w:rsid w:val="00BB25E1"/>
    <w:rsid w:val="00BB4EDC"/>
    <w:rsid w:val="00BB6A5E"/>
    <w:rsid w:val="00BB7099"/>
    <w:rsid w:val="00BB7C00"/>
    <w:rsid w:val="00BC05D9"/>
    <w:rsid w:val="00BC1291"/>
    <w:rsid w:val="00BC219C"/>
    <w:rsid w:val="00BC37CA"/>
    <w:rsid w:val="00BD1F69"/>
    <w:rsid w:val="00BD3EEC"/>
    <w:rsid w:val="00BD54DB"/>
    <w:rsid w:val="00BD6BD7"/>
    <w:rsid w:val="00BE06EC"/>
    <w:rsid w:val="00BE43A7"/>
    <w:rsid w:val="00BE7DAA"/>
    <w:rsid w:val="00BE7E64"/>
    <w:rsid w:val="00BF08DE"/>
    <w:rsid w:val="00BF11EB"/>
    <w:rsid w:val="00BF161F"/>
    <w:rsid w:val="00BF24E4"/>
    <w:rsid w:val="00BF2B83"/>
    <w:rsid w:val="00BF3C8C"/>
    <w:rsid w:val="00BF475B"/>
    <w:rsid w:val="00BF4854"/>
    <w:rsid w:val="00BF7397"/>
    <w:rsid w:val="00BF7DED"/>
    <w:rsid w:val="00C017CE"/>
    <w:rsid w:val="00C018BE"/>
    <w:rsid w:val="00C03C64"/>
    <w:rsid w:val="00C06410"/>
    <w:rsid w:val="00C1126E"/>
    <w:rsid w:val="00C1154E"/>
    <w:rsid w:val="00C12935"/>
    <w:rsid w:val="00C12CDA"/>
    <w:rsid w:val="00C1327F"/>
    <w:rsid w:val="00C14083"/>
    <w:rsid w:val="00C1479D"/>
    <w:rsid w:val="00C16C35"/>
    <w:rsid w:val="00C1755D"/>
    <w:rsid w:val="00C20FD4"/>
    <w:rsid w:val="00C217A8"/>
    <w:rsid w:val="00C21E2A"/>
    <w:rsid w:val="00C25130"/>
    <w:rsid w:val="00C261B9"/>
    <w:rsid w:val="00C26FF5"/>
    <w:rsid w:val="00C30701"/>
    <w:rsid w:val="00C32CA7"/>
    <w:rsid w:val="00C330F9"/>
    <w:rsid w:val="00C33653"/>
    <w:rsid w:val="00C33861"/>
    <w:rsid w:val="00C35659"/>
    <w:rsid w:val="00C35D02"/>
    <w:rsid w:val="00C368DF"/>
    <w:rsid w:val="00C36FF6"/>
    <w:rsid w:val="00C401C8"/>
    <w:rsid w:val="00C4225E"/>
    <w:rsid w:val="00C42E5F"/>
    <w:rsid w:val="00C45B15"/>
    <w:rsid w:val="00C47154"/>
    <w:rsid w:val="00C4719C"/>
    <w:rsid w:val="00C47FFA"/>
    <w:rsid w:val="00C50B4C"/>
    <w:rsid w:val="00C52B4C"/>
    <w:rsid w:val="00C55192"/>
    <w:rsid w:val="00C56640"/>
    <w:rsid w:val="00C56B45"/>
    <w:rsid w:val="00C57D9E"/>
    <w:rsid w:val="00C63D25"/>
    <w:rsid w:val="00C64274"/>
    <w:rsid w:val="00C64423"/>
    <w:rsid w:val="00C64BAA"/>
    <w:rsid w:val="00C67B85"/>
    <w:rsid w:val="00C72B74"/>
    <w:rsid w:val="00C72DEC"/>
    <w:rsid w:val="00C731DE"/>
    <w:rsid w:val="00C73F8D"/>
    <w:rsid w:val="00C745BA"/>
    <w:rsid w:val="00C75F3A"/>
    <w:rsid w:val="00C7744C"/>
    <w:rsid w:val="00C80876"/>
    <w:rsid w:val="00C84A71"/>
    <w:rsid w:val="00C84F05"/>
    <w:rsid w:val="00C86393"/>
    <w:rsid w:val="00C869E9"/>
    <w:rsid w:val="00C87D78"/>
    <w:rsid w:val="00C9011C"/>
    <w:rsid w:val="00C90E5F"/>
    <w:rsid w:val="00C9368A"/>
    <w:rsid w:val="00C94DA3"/>
    <w:rsid w:val="00C95483"/>
    <w:rsid w:val="00C955CE"/>
    <w:rsid w:val="00C95AEC"/>
    <w:rsid w:val="00C96BAC"/>
    <w:rsid w:val="00C97AD8"/>
    <w:rsid w:val="00CA009F"/>
    <w:rsid w:val="00CA4D71"/>
    <w:rsid w:val="00CA62A2"/>
    <w:rsid w:val="00CA69F0"/>
    <w:rsid w:val="00CA7B0D"/>
    <w:rsid w:val="00CB3479"/>
    <w:rsid w:val="00CB3F78"/>
    <w:rsid w:val="00CB4EDC"/>
    <w:rsid w:val="00CB5D47"/>
    <w:rsid w:val="00CB61BF"/>
    <w:rsid w:val="00CC0DD1"/>
    <w:rsid w:val="00CC2369"/>
    <w:rsid w:val="00CC2487"/>
    <w:rsid w:val="00CC3391"/>
    <w:rsid w:val="00CC5FDB"/>
    <w:rsid w:val="00CC642D"/>
    <w:rsid w:val="00CC712E"/>
    <w:rsid w:val="00CC730E"/>
    <w:rsid w:val="00CD30D0"/>
    <w:rsid w:val="00CD356C"/>
    <w:rsid w:val="00CD38D1"/>
    <w:rsid w:val="00CD5BC4"/>
    <w:rsid w:val="00CD6E80"/>
    <w:rsid w:val="00CD7106"/>
    <w:rsid w:val="00CD7C30"/>
    <w:rsid w:val="00CD7F6E"/>
    <w:rsid w:val="00CE0E8F"/>
    <w:rsid w:val="00CE1C7F"/>
    <w:rsid w:val="00CE2DEC"/>
    <w:rsid w:val="00CE4A63"/>
    <w:rsid w:val="00CE5BDF"/>
    <w:rsid w:val="00CE6C46"/>
    <w:rsid w:val="00CE7A83"/>
    <w:rsid w:val="00CF16BC"/>
    <w:rsid w:val="00CF37A6"/>
    <w:rsid w:val="00D00094"/>
    <w:rsid w:val="00D00B16"/>
    <w:rsid w:val="00D00F9C"/>
    <w:rsid w:val="00D025AF"/>
    <w:rsid w:val="00D02730"/>
    <w:rsid w:val="00D027AB"/>
    <w:rsid w:val="00D034B7"/>
    <w:rsid w:val="00D037CD"/>
    <w:rsid w:val="00D044F7"/>
    <w:rsid w:val="00D05C0E"/>
    <w:rsid w:val="00D07AA5"/>
    <w:rsid w:val="00D1177A"/>
    <w:rsid w:val="00D12F64"/>
    <w:rsid w:val="00D137EC"/>
    <w:rsid w:val="00D1463B"/>
    <w:rsid w:val="00D15AA4"/>
    <w:rsid w:val="00D1601F"/>
    <w:rsid w:val="00D17F41"/>
    <w:rsid w:val="00D22245"/>
    <w:rsid w:val="00D22ED8"/>
    <w:rsid w:val="00D23927"/>
    <w:rsid w:val="00D2674D"/>
    <w:rsid w:val="00D268E7"/>
    <w:rsid w:val="00D27096"/>
    <w:rsid w:val="00D271D3"/>
    <w:rsid w:val="00D30537"/>
    <w:rsid w:val="00D31D2A"/>
    <w:rsid w:val="00D32D3E"/>
    <w:rsid w:val="00D345E7"/>
    <w:rsid w:val="00D34A1C"/>
    <w:rsid w:val="00D36BDA"/>
    <w:rsid w:val="00D36D51"/>
    <w:rsid w:val="00D376EB"/>
    <w:rsid w:val="00D40575"/>
    <w:rsid w:val="00D4068E"/>
    <w:rsid w:val="00D40756"/>
    <w:rsid w:val="00D426C9"/>
    <w:rsid w:val="00D44CB1"/>
    <w:rsid w:val="00D45126"/>
    <w:rsid w:val="00D506AB"/>
    <w:rsid w:val="00D51BAC"/>
    <w:rsid w:val="00D55771"/>
    <w:rsid w:val="00D56406"/>
    <w:rsid w:val="00D5666D"/>
    <w:rsid w:val="00D577FD"/>
    <w:rsid w:val="00D61F80"/>
    <w:rsid w:val="00D6289E"/>
    <w:rsid w:val="00D6426A"/>
    <w:rsid w:val="00D663CA"/>
    <w:rsid w:val="00D664DF"/>
    <w:rsid w:val="00D704A4"/>
    <w:rsid w:val="00D71336"/>
    <w:rsid w:val="00D715B6"/>
    <w:rsid w:val="00D727F0"/>
    <w:rsid w:val="00D7568A"/>
    <w:rsid w:val="00D80CEA"/>
    <w:rsid w:val="00D81236"/>
    <w:rsid w:val="00D82A56"/>
    <w:rsid w:val="00D82DAE"/>
    <w:rsid w:val="00D83B20"/>
    <w:rsid w:val="00D860F1"/>
    <w:rsid w:val="00D873A1"/>
    <w:rsid w:val="00D877DB"/>
    <w:rsid w:val="00D91F07"/>
    <w:rsid w:val="00D92833"/>
    <w:rsid w:val="00D933EF"/>
    <w:rsid w:val="00D96766"/>
    <w:rsid w:val="00DA0A8D"/>
    <w:rsid w:val="00DA1214"/>
    <w:rsid w:val="00DA1B9D"/>
    <w:rsid w:val="00DA2B13"/>
    <w:rsid w:val="00DA45D8"/>
    <w:rsid w:val="00DA47E3"/>
    <w:rsid w:val="00DA717B"/>
    <w:rsid w:val="00DA76B1"/>
    <w:rsid w:val="00DB008E"/>
    <w:rsid w:val="00DB191E"/>
    <w:rsid w:val="00DB1954"/>
    <w:rsid w:val="00DB346F"/>
    <w:rsid w:val="00DB3A86"/>
    <w:rsid w:val="00DB4ABD"/>
    <w:rsid w:val="00DB6125"/>
    <w:rsid w:val="00DB6DCD"/>
    <w:rsid w:val="00DC0572"/>
    <w:rsid w:val="00DC0A70"/>
    <w:rsid w:val="00DC13DA"/>
    <w:rsid w:val="00DC2081"/>
    <w:rsid w:val="00DC26E4"/>
    <w:rsid w:val="00DC275F"/>
    <w:rsid w:val="00DC37FD"/>
    <w:rsid w:val="00DC481C"/>
    <w:rsid w:val="00DC53C7"/>
    <w:rsid w:val="00DC5C7C"/>
    <w:rsid w:val="00DC6EF4"/>
    <w:rsid w:val="00DC7922"/>
    <w:rsid w:val="00DD25BC"/>
    <w:rsid w:val="00DD2B23"/>
    <w:rsid w:val="00DD2DE8"/>
    <w:rsid w:val="00DD3B93"/>
    <w:rsid w:val="00DD54DF"/>
    <w:rsid w:val="00DD57DC"/>
    <w:rsid w:val="00DD5A90"/>
    <w:rsid w:val="00DD6AA1"/>
    <w:rsid w:val="00DD7CC2"/>
    <w:rsid w:val="00DE1680"/>
    <w:rsid w:val="00DE17A1"/>
    <w:rsid w:val="00DE1F5C"/>
    <w:rsid w:val="00DE28BA"/>
    <w:rsid w:val="00DE2C0F"/>
    <w:rsid w:val="00DE45F8"/>
    <w:rsid w:val="00DE4890"/>
    <w:rsid w:val="00DF0AC1"/>
    <w:rsid w:val="00DF25F5"/>
    <w:rsid w:val="00DF3D11"/>
    <w:rsid w:val="00DF430D"/>
    <w:rsid w:val="00DF4B4B"/>
    <w:rsid w:val="00DF4DB6"/>
    <w:rsid w:val="00E0057A"/>
    <w:rsid w:val="00E0253F"/>
    <w:rsid w:val="00E03E0D"/>
    <w:rsid w:val="00E04CF2"/>
    <w:rsid w:val="00E0663C"/>
    <w:rsid w:val="00E10937"/>
    <w:rsid w:val="00E10D7B"/>
    <w:rsid w:val="00E11DFC"/>
    <w:rsid w:val="00E128CC"/>
    <w:rsid w:val="00E12F2F"/>
    <w:rsid w:val="00E152D2"/>
    <w:rsid w:val="00E15836"/>
    <w:rsid w:val="00E16241"/>
    <w:rsid w:val="00E171C9"/>
    <w:rsid w:val="00E171FB"/>
    <w:rsid w:val="00E21032"/>
    <w:rsid w:val="00E23393"/>
    <w:rsid w:val="00E2389F"/>
    <w:rsid w:val="00E23AA7"/>
    <w:rsid w:val="00E2535E"/>
    <w:rsid w:val="00E257EA"/>
    <w:rsid w:val="00E275A9"/>
    <w:rsid w:val="00E30785"/>
    <w:rsid w:val="00E3493D"/>
    <w:rsid w:val="00E374F0"/>
    <w:rsid w:val="00E378A9"/>
    <w:rsid w:val="00E42182"/>
    <w:rsid w:val="00E4339E"/>
    <w:rsid w:val="00E4512D"/>
    <w:rsid w:val="00E45B12"/>
    <w:rsid w:val="00E46907"/>
    <w:rsid w:val="00E472A6"/>
    <w:rsid w:val="00E50CD0"/>
    <w:rsid w:val="00E51696"/>
    <w:rsid w:val="00E52D88"/>
    <w:rsid w:val="00E54F86"/>
    <w:rsid w:val="00E56BC3"/>
    <w:rsid w:val="00E579BD"/>
    <w:rsid w:val="00E57F1D"/>
    <w:rsid w:val="00E57F4A"/>
    <w:rsid w:val="00E6173A"/>
    <w:rsid w:val="00E62856"/>
    <w:rsid w:val="00E65D9F"/>
    <w:rsid w:val="00E67681"/>
    <w:rsid w:val="00E70337"/>
    <w:rsid w:val="00E707C3"/>
    <w:rsid w:val="00E70C42"/>
    <w:rsid w:val="00E71A71"/>
    <w:rsid w:val="00E72C15"/>
    <w:rsid w:val="00E741C8"/>
    <w:rsid w:val="00E779A8"/>
    <w:rsid w:val="00E77C38"/>
    <w:rsid w:val="00E802EC"/>
    <w:rsid w:val="00E850BC"/>
    <w:rsid w:val="00E858AF"/>
    <w:rsid w:val="00E85A54"/>
    <w:rsid w:val="00E863E8"/>
    <w:rsid w:val="00E86A30"/>
    <w:rsid w:val="00E92A07"/>
    <w:rsid w:val="00E932D5"/>
    <w:rsid w:val="00E93E11"/>
    <w:rsid w:val="00E93F11"/>
    <w:rsid w:val="00E94844"/>
    <w:rsid w:val="00E9499F"/>
    <w:rsid w:val="00E9524A"/>
    <w:rsid w:val="00E95771"/>
    <w:rsid w:val="00E96424"/>
    <w:rsid w:val="00E97FD1"/>
    <w:rsid w:val="00EA01C2"/>
    <w:rsid w:val="00EA046B"/>
    <w:rsid w:val="00EA0AA2"/>
    <w:rsid w:val="00EA14B1"/>
    <w:rsid w:val="00EA20E5"/>
    <w:rsid w:val="00EA216C"/>
    <w:rsid w:val="00EA3585"/>
    <w:rsid w:val="00EA36BA"/>
    <w:rsid w:val="00EA3A23"/>
    <w:rsid w:val="00EA3EC4"/>
    <w:rsid w:val="00EA451F"/>
    <w:rsid w:val="00EA5AA7"/>
    <w:rsid w:val="00EA67E8"/>
    <w:rsid w:val="00EA6F27"/>
    <w:rsid w:val="00EB0CA2"/>
    <w:rsid w:val="00EB163C"/>
    <w:rsid w:val="00EB4832"/>
    <w:rsid w:val="00EB5686"/>
    <w:rsid w:val="00EC0268"/>
    <w:rsid w:val="00EC2BAC"/>
    <w:rsid w:val="00EC3E95"/>
    <w:rsid w:val="00EC483E"/>
    <w:rsid w:val="00EC60E3"/>
    <w:rsid w:val="00EC622D"/>
    <w:rsid w:val="00EC70DD"/>
    <w:rsid w:val="00EC7691"/>
    <w:rsid w:val="00ED0181"/>
    <w:rsid w:val="00ED0504"/>
    <w:rsid w:val="00ED1E9E"/>
    <w:rsid w:val="00ED2358"/>
    <w:rsid w:val="00ED4214"/>
    <w:rsid w:val="00ED5AE1"/>
    <w:rsid w:val="00EE01A5"/>
    <w:rsid w:val="00EE153D"/>
    <w:rsid w:val="00EE15A1"/>
    <w:rsid w:val="00EE2B2B"/>
    <w:rsid w:val="00EF13A7"/>
    <w:rsid w:val="00EF1DF3"/>
    <w:rsid w:val="00EF27FB"/>
    <w:rsid w:val="00EF4786"/>
    <w:rsid w:val="00EF497C"/>
    <w:rsid w:val="00EF4E61"/>
    <w:rsid w:val="00F002C8"/>
    <w:rsid w:val="00F01864"/>
    <w:rsid w:val="00F01A7D"/>
    <w:rsid w:val="00F04A11"/>
    <w:rsid w:val="00F05BAE"/>
    <w:rsid w:val="00F11373"/>
    <w:rsid w:val="00F114A1"/>
    <w:rsid w:val="00F11B89"/>
    <w:rsid w:val="00F12892"/>
    <w:rsid w:val="00F12913"/>
    <w:rsid w:val="00F14418"/>
    <w:rsid w:val="00F148B2"/>
    <w:rsid w:val="00F14AF5"/>
    <w:rsid w:val="00F14C63"/>
    <w:rsid w:val="00F15398"/>
    <w:rsid w:val="00F15EF5"/>
    <w:rsid w:val="00F15F18"/>
    <w:rsid w:val="00F16AA7"/>
    <w:rsid w:val="00F16C09"/>
    <w:rsid w:val="00F20237"/>
    <w:rsid w:val="00F20E01"/>
    <w:rsid w:val="00F2307D"/>
    <w:rsid w:val="00F23474"/>
    <w:rsid w:val="00F247BC"/>
    <w:rsid w:val="00F255EE"/>
    <w:rsid w:val="00F25E26"/>
    <w:rsid w:val="00F26B09"/>
    <w:rsid w:val="00F279BF"/>
    <w:rsid w:val="00F27E89"/>
    <w:rsid w:val="00F27F5C"/>
    <w:rsid w:val="00F342C7"/>
    <w:rsid w:val="00F349F1"/>
    <w:rsid w:val="00F36B90"/>
    <w:rsid w:val="00F40146"/>
    <w:rsid w:val="00F4048A"/>
    <w:rsid w:val="00F40F26"/>
    <w:rsid w:val="00F429C1"/>
    <w:rsid w:val="00F42A11"/>
    <w:rsid w:val="00F42EA0"/>
    <w:rsid w:val="00F43F2E"/>
    <w:rsid w:val="00F45701"/>
    <w:rsid w:val="00F4637E"/>
    <w:rsid w:val="00F46C95"/>
    <w:rsid w:val="00F46FF8"/>
    <w:rsid w:val="00F504C7"/>
    <w:rsid w:val="00F51761"/>
    <w:rsid w:val="00F5561B"/>
    <w:rsid w:val="00F55965"/>
    <w:rsid w:val="00F57DBF"/>
    <w:rsid w:val="00F61196"/>
    <w:rsid w:val="00F67D7A"/>
    <w:rsid w:val="00F73DA8"/>
    <w:rsid w:val="00F7493C"/>
    <w:rsid w:val="00F75E07"/>
    <w:rsid w:val="00F7647F"/>
    <w:rsid w:val="00F77137"/>
    <w:rsid w:val="00F775C7"/>
    <w:rsid w:val="00F777F8"/>
    <w:rsid w:val="00F7784D"/>
    <w:rsid w:val="00F77B15"/>
    <w:rsid w:val="00F8132B"/>
    <w:rsid w:val="00F8136C"/>
    <w:rsid w:val="00F8160E"/>
    <w:rsid w:val="00F817BB"/>
    <w:rsid w:val="00F8235D"/>
    <w:rsid w:val="00F8246C"/>
    <w:rsid w:val="00F82B2D"/>
    <w:rsid w:val="00F83869"/>
    <w:rsid w:val="00F85067"/>
    <w:rsid w:val="00F86366"/>
    <w:rsid w:val="00F90E72"/>
    <w:rsid w:val="00F931D7"/>
    <w:rsid w:val="00F95E8E"/>
    <w:rsid w:val="00F96FEC"/>
    <w:rsid w:val="00F9779F"/>
    <w:rsid w:val="00FA206A"/>
    <w:rsid w:val="00FA3979"/>
    <w:rsid w:val="00FA59D2"/>
    <w:rsid w:val="00FA7226"/>
    <w:rsid w:val="00FA7F15"/>
    <w:rsid w:val="00FB41D2"/>
    <w:rsid w:val="00FB5391"/>
    <w:rsid w:val="00FB6496"/>
    <w:rsid w:val="00FB717A"/>
    <w:rsid w:val="00FC07DB"/>
    <w:rsid w:val="00FC15D4"/>
    <w:rsid w:val="00FC1C3C"/>
    <w:rsid w:val="00FC2AA7"/>
    <w:rsid w:val="00FC3268"/>
    <w:rsid w:val="00FC4BF7"/>
    <w:rsid w:val="00FC76F3"/>
    <w:rsid w:val="00FC7E58"/>
    <w:rsid w:val="00FD0BA4"/>
    <w:rsid w:val="00FD0F0E"/>
    <w:rsid w:val="00FD1178"/>
    <w:rsid w:val="00FD320C"/>
    <w:rsid w:val="00FD5F27"/>
    <w:rsid w:val="00FD662A"/>
    <w:rsid w:val="00FD6726"/>
    <w:rsid w:val="00FD6F47"/>
    <w:rsid w:val="00FE5F38"/>
    <w:rsid w:val="00FE621B"/>
    <w:rsid w:val="00FE68CE"/>
    <w:rsid w:val="00FF075A"/>
    <w:rsid w:val="00FF12BC"/>
    <w:rsid w:val="00FF20DE"/>
    <w:rsid w:val="00FF306C"/>
    <w:rsid w:val="00FF330E"/>
    <w:rsid w:val="00FF364A"/>
    <w:rsid w:val="00FF49DD"/>
    <w:rsid w:val="00FF5447"/>
    <w:rsid w:val="00FF584F"/>
    <w:rsid w:val="00FF67FA"/>
    <w:rsid w:val="00FF69CE"/>
    <w:rsid w:val="00FF7944"/>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fillcolor="none [3204]" strokecolor="none [3204]">
      <v:fill color="none [3204]"/>
      <v:stroke color="none [3204]" weight="3pt"/>
      <v:shadow type="perspective" color="none [1604]" opacity=".5" offset="1pt" offset2="-1pt"/>
    </o:shapedefaults>
    <o:shapelayout v:ext="edit">
      <o:idmap v:ext="edit" data="1"/>
    </o:shapelayout>
  </w:shapeDefaults>
  <w:decimalSymbol w:val="."/>
  <w:listSeparator w:val=","/>
  <w14:docId w14:val="7B854A0E"/>
  <w15:docId w15:val="{C0B8E23C-1123-4738-9777-51F194E57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200" w:line="240" w:lineRule="atLeast"/>
      </w:pPr>
    </w:pPrDefault>
  </w:docDefaults>
  <w:latentStyles w:defLockedState="0" w:defUIPriority="99" w:defSemiHidden="0" w:defUnhideWhenUsed="0" w:defQFormat="0" w:count="376">
    <w:lsdException w:name="Normal" w:uiPriority="98"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8" w:unhideWhenUsed="1"/>
    <w:lsdException w:name="toc 5" w:semiHidden="1" w:uiPriority="8"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7" w:unhideWhenUsed="1"/>
    <w:lsdException w:name="annotation text" w:semiHidden="1" w:uiPriority="98" w:unhideWhenUsed="1"/>
    <w:lsdException w:name="header" w:semiHidden="1" w:uiPriority="0" w:unhideWhenUsed="1"/>
    <w:lsdException w:name="footer" w:semiHidden="1" w:uiPriority="10" w:unhideWhenUsed="1"/>
    <w:lsdException w:name="index heading" w:semiHidden="1" w:uiPriority="1" w:unhideWhenUsed="1"/>
    <w:lsdException w:name="caption" w:semiHidden="1" w:uiPriority="2" w:unhideWhenUsed="1"/>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7" w:unhideWhenUsed="1"/>
    <w:lsdException w:name="table of authorities" w:semiHidden="1" w:uiPriority="9" w:unhideWhenUsed="1"/>
    <w:lsdException w:name="macro" w:semiHidden="1" w:unhideWhenUsed="1"/>
    <w:lsdException w:name="toa heading" w:semiHidden="1" w:uiPriority="9" w:unhideWhenUsed="1"/>
    <w:lsdException w:name="List" w:semiHidden="1" w:unhideWhenUsed="1"/>
    <w:lsdException w:name="List Bullet" w:semiHidden="1" w:uiPriority="3" w:unhideWhenUsed="1"/>
    <w:lsdException w:name="List Number" w:semiHidden="1" w:uiPriority="5"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 w:unhideWhenUsed="1"/>
    <w:lsdException w:name="List Bullet 3" w:semiHidden="1" w:uiPriority="3" w:unhideWhenUsed="1"/>
    <w:lsdException w:name="List Bullet 4" w:semiHidden="1" w:uiPriority="3" w:unhideWhenUsed="1"/>
    <w:lsdException w:name="List Bullet 5" w:semiHidden="1"/>
    <w:lsdException w:name="List Number 2" w:semiHidden="1" w:uiPriority="5" w:unhideWhenUsed="1"/>
    <w:lsdException w:name="List Number 3" w:semiHidden="1" w:uiPriority="5" w:unhideWhenUsed="1"/>
    <w:lsdException w:name="List Number 4" w:semiHidden="1" w:unhideWhenUsed="1"/>
    <w:lsdException w:name="List Number 5" w:semiHidden="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2" w:unhideWhenUsed="1"/>
    <w:lsdException w:name="Body Text Indent" w:semiHidden="1" w:unhideWhenUsed="1"/>
    <w:lsdException w:name="List Continue" w:semiHidden="1" w:uiPriority="4" w:unhideWhenUsed="1"/>
    <w:lsdException w:name="List Continue 2" w:semiHidden="1" w:uiPriority="4" w:unhideWhenUsed="1"/>
    <w:lsdException w:name="List Continue 3" w:semiHidden="1" w:uiPriority="4" w:unhideWhenUsed="1"/>
    <w:lsdException w:name="List Continue 4" w:semiHidden="1" w:uiPriority="4"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2" w:unhideWhenUsed="1"/>
    <w:lsdException w:name="Strong" w:semiHidden="1" w:uiPriority="22" w:qFormat="1"/>
    <w:lsdException w:name="Emphasis" w:uiPriority="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8"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8"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uiPriority="31"/>
    <w:lsdException w:name="Intense Reference" w:semiHidden="1" w:uiPriority="32"/>
    <w:lsdException w:name="Book Title" w:semiHidden="1" w:uiPriority="33"/>
    <w:lsdException w:name="Bibliography" w:semiHidden="1" w:uiPriority="7" w:unhideWhenUsed="1"/>
    <w:lsdException w:name="TOC Heading" w:semiHidden="1" w:uiPriority="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8"/>
    <w:rsid w:val="007F2984"/>
    <w:pPr>
      <w:spacing w:after="160" w:line="300" w:lineRule="atLeast"/>
    </w:pPr>
    <w:rPr>
      <w:rFonts w:ascii="Calibri" w:hAnsi="Calibri"/>
      <w:color w:val="1E1E1E"/>
      <w:sz w:val="24"/>
    </w:rPr>
  </w:style>
  <w:style w:type="paragraph" w:styleId="Heading1">
    <w:name w:val="heading 1"/>
    <w:basedOn w:val="Normalcolour"/>
    <w:next w:val="BodyText"/>
    <w:link w:val="Heading1Char"/>
    <w:uiPriority w:val="1"/>
    <w:qFormat/>
    <w:rsid w:val="00F8136C"/>
    <w:pPr>
      <w:keepNext/>
      <w:keepLines/>
      <w:spacing w:before="360" w:after="100" w:line="240" w:lineRule="auto"/>
      <w:ind w:right="284"/>
      <w:outlineLvl w:val="0"/>
    </w:pPr>
    <w:rPr>
      <w:rFonts w:eastAsiaTheme="majorEastAsia" w:cstheme="majorBidi"/>
      <w:b/>
      <w:bCs/>
      <w:sz w:val="26"/>
      <w:szCs w:val="28"/>
    </w:rPr>
  </w:style>
  <w:style w:type="paragraph" w:styleId="Heading2">
    <w:name w:val="heading 2"/>
    <w:basedOn w:val="Normalcolour"/>
    <w:next w:val="BodyText"/>
    <w:link w:val="Heading2Char"/>
    <w:uiPriority w:val="1"/>
    <w:qFormat/>
    <w:rsid w:val="00F8136C"/>
    <w:pPr>
      <w:keepNext/>
      <w:keepLines/>
      <w:spacing w:before="320" w:after="80" w:line="240" w:lineRule="auto"/>
      <w:ind w:right="284"/>
      <w:outlineLvl w:val="1"/>
    </w:pPr>
    <w:rPr>
      <w:rFonts w:eastAsiaTheme="majorEastAsia" w:cstheme="majorBidi"/>
      <w:b/>
      <w:bCs/>
      <w:szCs w:val="26"/>
    </w:rPr>
  </w:style>
  <w:style w:type="paragraph" w:styleId="Heading3">
    <w:name w:val="heading 3"/>
    <w:basedOn w:val="Normalcolour"/>
    <w:next w:val="BodyText"/>
    <w:link w:val="Heading3Char"/>
    <w:uiPriority w:val="1"/>
    <w:qFormat/>
    <w:rsid w:val="00F8235D"/>
    <w:pPr>
      <w:keepNext/>
      <w:keepLines/>
      <w:spacing w:before="280" w:after="60"/>
      <w:ind w:right="284"/>
      <w:outlineLvl w:val="2"/>
    </w:pPr>
    <w:rPr>
      <w:rFonts w:eastAsiaTheme="majorEastAsia" w:cstheme="majorBidi"/>
      <w:b/>
      <w:bCs/>
      <w:sz w:val="22"/>
    </w:rPr>
  </w:style>
  <w:style w:type="paragraph" w:styleId="Heading4">
    <w:name w:val="heading 4"/>
    <w:basedOn w:val="Normal"/>
    <w:next w:val="BodyText"/>
    <w:link w:val="Heading4Char"/>
    <w:uiPriority w:val="1"/>
    <w:qFormat/>
    <w:rsid w:val="00F8136C"/>
    <w:pPr>
      <w:keepNext/>
      <w:keepLines/>
      <w:spacing w:before="240" w:after="60" w:line="240" w:lineRule="auto"/>
      <w:ind w:right="284"/>
      <w:outlineLvl w:val="3"/>
    </w:pPr>
    <w:rPr>
      <w:rFonts w:eastAsiaTheme="majorEastAsia" w:cstheme="majorBidi"/>
      <w:b/>
      <w:bCs/>
      <w:iCs/>
      <w:caps/>
      <w:sz w:val="20"/>
    </w:rPr>
  </w:style>
  <w:style w:type="paragraph" w:styleId="Heading5">
    <w:name w:val="heading 5"/>
    <w:basedOn w:val="Normal"/>
    <w:next w:val="BodyText"/>
    <w:link w:val="Heading5Char"/>
    <w:uiPriority w:val="1"/>
    <w:qFormat/>
    <w:rsid w:val="00F8235D"/>
    <w:pPr>
      <w:keepNext/>
      <w:keepLines/>
      <w:spacing w:before="360" w:after="60"/>
      <w:ind w:right="284"/>
      <w:outlineLvl w:val="4"/>
    </w:pPr>
    <w:rPr>
      <w:rFonts w:eastAsiaTheme="majorEastAsia" w:cstheme="majorBidi"/>
      <w:b/>
      <w:caps/>
    </w:rPr>
  </w:style>
  <w:style w:type="paragraph" w:styleId="Heading6">
    <w:name w:val="heading 6"/>
    <w:basedOn w:val="Normal"/>
    <w:next w:val="Normal"/>
    <w:link w:val="Heading6Char"/>
    <w:uiPriority w:val="9"/>
    <w:semiHidden/>
    <w:qFormat/>
    <w:rsid w:val="009F38CA"/>
    <w:pPr>
      <w:keepNext/>
      <w:keepLines/>
      <w:spacing w:before="200" w:after="0"/>
      <w:outlineLvl w:val="5"/>
    </w:pPr>
    <w:rPr>
      <w:rFonts w:asciiTheme="majorHAnsi" w:eastAsiaTheme="majorEastAsia" w:hAnsiTheme="majorHAnsi" w:cstheme="majorBidi"/>
      <w:i/>
      <w:iCs/>
      <w:color w:val="155A39" w:themeColor="accent1" w:themeShade="7F"/>
    </w:rPr>
  </w:style>
  <w:style w:type="paragraph" w:styleId="Heading7">
    <w:name w:val="heading 7"/>
    <w:basedOn w:val="Normal"/>
    <w:next w:val="Normal"/>
    <w:link w:val="Heading7Char"/>
    <w:uiPriority w:val="9"/>
    <w:semiHidden/>
    <w:qFormat/>
    <w:rsid w:val="009F38C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9F38CA"/>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9F38C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7"/>
    <w:rsid w:val="00F23474"/>
    <w:rPr>
      <w:vertAlign w:val="superscript"/>
    </w:rPr>
  </w:style>
  <w:style w:type="paragraph" w:styleId="ListBullet">
    <w:name w:val="List Bullet"/>
    <w:basedOn w:val="Normal"/>
    <w:uiPriority w:val="3"/>
    <w:semiHidden/>
    <w:rsid w:val="009F38CA"/>
    <w:pPr>
      <w:numPr>
        <w:numId w:val="2"/>
      </w:numPr>
    </w:pPr>
  </w:style>
  <w:style w:type="paragraph" w:styleId="ListNumber">
    <w:name w:val="List Number"/>
    <w:basedOn w:val="Normal"/>
    <w:uiPriority w:val="5"/>
    <w:semiHidden/>
    <w:rsid w:val="009F38CA"/>
    <w:pPr>
      <w:numPr>
        <w:numId w:val="3"/>
      </w:numPr>
    </w:pPr>
  </w:style>
  <w:style w:type="paragraph" w:styleId="BalloonText">
    <w:name w:val="Balloon Text"/>
    <w:basedOn w:val="Normal"/>
    <w:link w:val="BalloonTextChar"/>
    <w:uiPriority w:val="98"/>
    <w:semiHidden/>
    <w:rsid w:val="008779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8"/>
    <w:semiHidden/>
    <w:rsid w:val="007F7DAE"/>
    <w:rPr>
      <w:rFonts w:ascii="Tahoma" w:hAnsi="Tahoma" w:cs="Tahoma"/>
      <w:color w:val="1E1E1E"/>
      <w:sz w:val="16"/>
      <w:szCs w:val="16"/>
    </w:rPr>
  </w:style>
  <w:style w:type="character" w:customStyle="1" w:styleId="Heading1Char">
    <w:name w:val="Heading 1 Char"/>
    <w:basedOn w:val="DefaultParagraphFont"/>
    <w:link w:val="Heading1"/>
    <w:uiPriority w:val="1"/>
    <w:rsid w:val="00F8136C"/>
    <w:rPr>
      <w:rFonts w:ascii="Calibri" w:eastAsiaTheme="majorEastAsia" w:hAnsi="Calibri" w:cstheme="majorBidi"/>
      <w:b/>
      <w:bCs/>
      <w:color w:val="1E1E1E"/>
      <w:sz w:val="26"/>
      <w:szCs w:val="28"/>
    </w:rPr>
  </w:style>
  <w:style w:type="character" w:customStyle="1" w:styleId="Heading2Char">
    <w:name w:val="Heading 2 Char"/>
    <w:basedOn w:val="DefaultParagraphFont"/>
    <w:link w:val="Heading2"/>
    <w:uiPriority w:val="1"/>
    <w:rsid w:val="00F8136C"/>
    <w:rPr>
      <w:rFonts w:ascii="Calibri" w:eastAsiaTheme="majorEastAsia" w:hAnsi="Calibri" w:cstheme="majorBidi"/>
      <w:b/>
      <w:bCs/>
      <w:color w:val="1E1E1E"/>
      <w:sz w:val="24"/>
      <w:szCs w:val="26"/>
    </w:rPr>
  </w:style>
  <w:style w:type="character" w:customStyle="1" w:styleId="Heading3Char">
    <w:name w:val="Heading 3 Char"/>
    <w:basedOn w:val="DefaultParagraphFont"/>
    <w:link w:val="Heading3"/>
    <w:uiPriority w:val="1"/>
    <w:rsid w:val="001359C3"/>
    <w:rPr>
      <w:rFonts w:ascii="Calibri" w:eastAsiaTheme="majorEastAsia" w:hAnsi="Calibri" w:cstheme="majorBidi"/>
      <w:b/>
      <w:bCs/>
      <w:color w:val="1E1E1E"/>
    </w:rPr>
  </w:style>
  <w:style w:type="character" w:customStyle="1" w:styleId="Heading4Char">
    <w:name w:val="Heading 4 Char"/>
    <w:basedOn w:val="DefaultParagraphFont"/>
    <w:link w:val="Heading4"/>
    <w:uiPriority w:val="1"/>
    <w:rsid w:val="00F8136C"/>
    <w:rPr>
      <w:rFonts w:ascii="Calibri" w:eastAsiaTheme="majorEastAsia" w:hAnsi="Calibri" w:cstheme="majorBidi"/>
      <w:b/>
      <w:bCs/>
      <w:iCs/>
      <w:caps/>
      <w:color w:val="1E1E1E"/>
      <w:sz w:val="20"/>
    </w:rPr>
  </w:style>
  <w:style w:type="character" w:customStyle="1" w:styleId="Heading5Char">
    <w:name w:val="Heading 5 Char"/>
    <w:basedOn w:val="DefaultParagraphFont"/>
    <w:link w:val="Heading5"/>
    <w:uiPriority w:val="1"/>
    <w:semiHidden/>
    <w:rsid w:val="0062408B"/>
    <w:rPr>
      <w:rFonts w:ascii="Calibri" w:eastAsiaTheme="majorEastAsia" w:hAnsi="Calibri" w:cstheme="majorBidi"/>
      <w:b/>
      <w:caps/>
      <w:color w:val="1E1E1E"/>
      <w:sz w:val="24"/>
    </w:rPr>
  </w:style>
  <w:style w:type="character" w:customStyle="1" w:styleId="Heading6Char">
    <w:name w:val="Heading 6 Char"/>
    <w:basedOn w:val="DefaultParagraphFont"/>
    <w:link w:val="Heading6"/>
    <w:uiPriority w:val="13"/>
    <w:semiHidden/>
    <w:rsid w:val="006259EA"/>
    <w:rPr>
      <w:rFonts w:asciiTheme="majorHAnsi" w:eastAsiaTheme="majorEastAsia" w:hAnsiTheme="majorHAnsi" w:cstheme="majorBidi"/>
      <w:i/>
      <w:iCs/>
      <w:color w:val="155A39" w:themeColor="accent1" w:themeShade="7F"/>
      <w:sz w:val="24"/>
    </w:rPr>
  </w:style>
  <w:style w:type="character" w:customStyle="1" w:styleId="Heading7Char">
    <w:name w:val="Heading 7 Char"/>
    <w:basedOn w:val="DefaultParagraphFont"/>
    <w:link w:val="Heading7"/>
    <w:uiPriority w:val="13"/>
    <w:semiHidden/>
    <w:rsid w:val="006259EA"/>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13"/>
    <w:semiHidden/>
    <w:rsid w:val="006259E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13"/>
    <w:semiHidden/>
    <w:rsid w:val="006259EA"/>
    <w:rPr>
      <w:rFonts w:asciiTheme="majorHAnsi" w:eastAsiaTheme="majorEastAsia" w:hAnsiTheme="majorHAnsi" w:cstheme="majorBidi"/>
      <w:i/>
      <w:iCs/>
      <w:color w:val="404040" w:themeColor="text1" w:themeTint="BF"/>
      <w:sz w:val="20"/>
      <w:szCs w:val="20"/>
    </w:rPr>
  </w:style>
  <w:style w:type="paragraph" w:customStyle="1" w:styleId="Quotationseparateparagraph">
    <w:name w:val="Quotation (separate paragraph)"/>
    <w:basedOn w:val="Normal"/>
    <w:uiPriority w:val="6"/>
    <w:rsid w:val="008779B1"/>
    <w:pPr>
      <w:ind w:left="567" w:right="567"/>
    </w:pPr>
    <w:rPr>
      <w:i/>
      <w:color w:val="4D4D4D"/>
    </w:rPr>
  </w:style>
  <w:style w:type="paragraph" w:styleId="Caption">
    <w:name w:val="caption"/>
    <w:basedOn w:val="Normal"/>
    <w:next w:val="BodyText"/>
    <w:uiPriority w:val="2"/>
    <w:semiHidden/>
    <w:rsid w:val="008779B1"/>
    <w:pPr>
      <w:keepNext/>
      <w:spacing w:before="200" w:after="140"/>
    </w:pPr>
    <w:rPr>
      <w:b/>
      <w:bCs/>
      <w:szCs w:val="18"/>
    </w:rPr>
  </w:style>
  <w:style w:type="paragraph" w:styleId="Bibliography">
    <w:name w:val="Bibliography"/>
    <w:basedOn w:val="Normal"/>
    <w:next w:val="Normal"/>
    <w:uiPriority w:val="7"/>
    <w:semiHidden/>
    <w:rsid w:val="008779B1"/>
  </w:style>
  <w:style w:type="paragraph" w:styleId="TOC1">
    <w:name w:val="toc 1"/>
    <w:basedOn w:val="Normalcolour"/>
    <w:next w:val="Normal"/>
    <w:uiPriority w:val="39"/>
    <w:rsid w:val="008779B1"/>
    <w:pPr>
      <w:tabs>
        <w:tab w:val="right" w:leader="underscore" w:pos="9299"/>
      </w:tabs>
      <w:spacing w:before="200" w:after="0"/>
      <w:ind w:right="425"/>
    </w:pPr>
    <w:rPr>
      <w:b/>
      <w:color w:val="2BB673"/>
      <w:sz w:val="26"/>
    </w:rPr>
  </w:style>
  <w:style w:type="paragraph" w:styleId="TOC2">
    <w:name w:val="toc 2"/>
    <w:basedOn w:val="Normal"/>
    <w:next w:val="Normal"/>
    <w:uiPriority w:val="39"/>
    <w:semiHidden/>
    <w:rsid w:val="008779B1"/>
    <w:pPr>
      <w:tabs>
        <w:tab w:val="right" w:leader="underscore" w:pos="9299"/>
      </w:tabs>
      <w:spacing w:after="0"/>
      <w:ind w:right="425"/>
    </w:pPr>
  </w:style>
  <w:style w:type="paragraph" w:styleId="TOC3">
    <w:name w:val="toc 3"/>
    <w:basedOn w:val="Normal"/>
    <w:next w:val="Normal"/>
    <w:uiPriority w:val="39"/>
    <w:semiHidden/>
    <w:rsid w:val="008779B1"/>
    <w:pPr>
      <w:tabs>
        <w:tab w:val="right" w:leader="underscore" w:pos="9299"/>
      </w:tabs>
      <w:spacing w:after="0"/>
      <w:ind w:left="284" w:right="425"/>
    </w:pPr>
  </w:style>
  <w:style w:type="paragraph" w:styleId="TOC4">
    <w:name w:val="toc 4"/>
    <w:basedOn w:val="Normal"/>
    <w:next w:val="Normal"/>
    <w:uiPriority w:val="39"/>
    <w:semiHidden/>
    <w:rsid w:val="007F7DAE"/>
    <w:pPr>
      <w:tabs>
        <w:tab w:val="right" w:leader="underscore" w:pos="9299"/>
      </w:tabs>
      <w:spacing w:after="0"/>
      <w:ind w:left="567" w:right="425"/>
    </w:pPr>
  </w:style>
  <w:style w:type="paragraph" w:styleId="TOC5">
    <w:name w:val="toc 5"/>
    <w:basedOn w:val="Normal"/>
    <w:next w:val="Normal"/>
    <w:uiPriority w:val="39"/>
    <w:semiHidden/>
    <w:rsid w:val="008779B1"/>
    <w:pPr>
      <w:tabs>
        <w:tab w:val="right" w:leader="dot" w:pos="9299"/>
      </w:tabs>
      <w:spacing w:after="0" w:line="260" w:lineRule="atLeast"/>
      <w:ind w:left="851" w:right="425"/>
    </w:pPr>
  </w:style>
  <w:style w:type="paragraph" w:styleId="TOC6">
    <w:name w:val="toc 6"/>
    <w:basedOn w:val="Normal"/>
    <w:next w:val="Normal"/>
    <w:autoRedefine/>
    <w:uiPriority w:val="39"/>
    <w:semiHidden/>
    <w:rsid w:val="008779B1"/>
    <w:pPr>
      <w:spacing w:after="100"/>
      <w:ind w:left="1100"/>
    </w:pPr>
  </w:style>
  <w:style w:type="paragraph" w:styleId="TOC7">
    <w:name w:val="toc 7"/>
    <w:basedOn w:val="Normal"/>
    <w:next w:val="Normal"/>
    <w:autoRedefine/>
    <w:uiPriority w:val="39"/>
    <w:semiHidden/>
    <w:rsid w:val="008779B1"/>
    <w:pPr>
      <w:spacing w:after="100"/>
      <w:ind w:left="1320"/>
    </w:pPr>
  </w:style>
  <w:style w:type="paragraph" w:styleId="TOC8">
    <w:name w:val="toc 8"/>
    <w:basedOn w:val="Normal"/>
    <w:next w:val="Normal"/>
    <w:autoRedefine/>
    <w:uiPriority w:val="39"/>
    <w:semiHidden/>
    <w:rsid w:val="008779B1"/>
    <w:pPr>
      <w:spacing w:after="100"/>
      <w:ind w:left="1540"/>
    </w:pPr>
  </w:style>
  <w:style w:type="paragraph" w:styleId="TOC9">
    <w:name w:val="toc 9"/>
    <w:basedOn w:val="Normal"/>
    <w:next w:val="Normal"/>
    <w:autoRedefine/>
    <w:uiPriority w:val="39"/>
    <w:rsid w:val="005D1557"/>
    <w:pPr>
      <w:spacing w:after="100"/>
    </w:pPr>
  </w:style>
  <w:style w:type="paragraph" w:styleId="TOCHeading">
    <w:name w:val="TOC Heading"/>
    <w:basedOn w:val="Heading1"/>
    <w:next w:val="BodyText"/>
    <w:uiPriority w:val="1"/>
    <w:semiHidden/>
    <w:rsid w:val="008779B1"/>
    <w:pPr>
      <w:spacing w:before="480" w:after="140"/>
      <w:outlineLvl w:val="9"/>
    </w:pPr>
    <w:rPr>
      <w:b w:val="0"/>
      <w:color w:val="2BB673"/>
      <w:sz w:val="38"/>
    </w:rPr>
  </w:style>
  <w:style w:type="paragraph" w:styleId="BodyText">
    <w:name w:val="Body Text"/>
    <w:basedOn w:val="Normal"/>
    <w:link w:val="BodyTextChar"/>
    <w:uiPriority w:val="2"/>
    <w:rsid w:val="008779B1"/>
  </w:style>
  <w:style w:type="character" w:customStyle="1" w:styleId="BodyTextChar">
    <w:name w:val="Body Text Char"/>
    <w:basedOn w:val="DefaultParagraphFont"/>
    <w:link w:val="BodyText"/>
    <w:uiPriority w:val="2"/>
    <w:rsid w:val="005804D9"/>
    <w:rPr>
      <w:rFonts w:ascii="Calibri" w:hAnsi="Calibri"/>
      <w:color w:val="1E1E1E"/>
      <w:sz w:val="24"/>
    </w:rPr>
  </w:style>
  <w:style w:type="paragraph" w:styleId="CommentText">
    <w:name w:val="annotation text"/>
    <w:basedOn w:val="Normal"/>
    <w:link w:val="CommentTextChar"/>
    <w:uiPriority w:val="98"/>
    <w:semiHidden/>
    <w:rsid w:val="008779B1"/>
    <w:pPr>
      <w:spacing w:line="240" w:lineRule="auto"/>
    </w:pPr>
    <w:rPr>
      <w:sz w:val="22"/>
      <w:szCs w:val="20"/>
    </w:rPr>
  </w:style>
  <w:style w:type="character" w:customStyle="1" w:styleId="CommentTextChar">
    <w:name w:val="Comment Text Char"/>
    <w:basedOn w:val="DefaultParagraphFont"/>
    <w:link w:val="CommentText"/>
    <w:uiPriority w:val="98"/>
    <w:semiHidden/>
    <w:rsid w:val="008B4A63"/>
    <w:rPr>
      <w:rFonts w:ascii="Calibri" w:hAnsi="Calibri"/>
      <w:color w:val="1E1E1E"/>
      <w:szCs w:val="20"/>
    </w:rPr>
  </w:style>
  <w:style w:type="paragraph" w:styleId="CommentSubject">
    <w:name w:val="annotation subject"/>
    <w:basedOn w:val="CommentText"/>
    <w:next w:val="CommentText"/>
    <w:link w:val="CommentSubjectChar"/>
    <w:uiPriority w:val="98"/>
    <w:semiHidden/>
    <w:rsid w:val="008779B1"/>
    <w:rPr>
      <w:b/>
      <w:bCs/>
    </w:rPr>
  </w:style>
  <w:style w:type="character" w:customStyle="1" w:styleId="CommentSubjectChar">
    <w:name w:val="Comment Subject Char"/>
    <w:basedOn w:val="CommentTextChar"/>
    <w:link w:val="CommentSubject"/>
    <w:uiPriority w:val="98"/>
    <w:semiHidden/>
    <w:rsid w:val="008B4A63"/>
    <w:rPr>
      <w:rFonts w:ascii="Calibri" w:hAnsi="Calibri"/>
      <w:b/>
      <w:bCs/>
      <w:color w:val="1E1E1E"/>
      <w:szCs w:val="20"/>
    </w:rPr>
  </w:style>
  <w:style w:type="paragraph" w:styleId="E-mailSignature">
    <w:name w:val="E-mail Signature"/>
    <w:basedOn w:val="Normal"/>
    <w:link w:val="E-mailSignatureChar"/>
    <w:uiPriority w:val="99"/>
    <w:semiHidden/>
    <w:rsid w:val="008779B1"/>
    <w:pPr>
      <w:spacing w:after="0" w:line="240" w:lineRule="auto"/>
    </w:pPr>
  </w:style>
  <w:style w:type="character" w:customStyle="1" w:styleId="E-mailSignatureChar">
    <w:name w:val="E-mail Signature Char"/>
    <w:basedOn w:val="DefaultParagraphFont"/>
    <w:link w:val="E-mailSignature"/>
    <w:uiPriority w:val="99"/>
    <w:semiHidden/>
    <w:rsid w:val="00EC0268"/>
    <w:rPr>
      <w:rFonts w:ascii="Calibri" w:hAnsi="Calibri"/>
      <w:color w:val="1E1E1E"/>
      <w:sz w:val="24"/>
    </w:rPr>
  </w:style>
  <w:style w:type="paragraph" w:styleId="EndnoteText">
    <w:name w:val="endnote text"/>
    <w:basedOn w:val="Normal"/>
    <w:link w:val="EndnoteTextChar"/>
    <w:uiPriority w:val="7"/>
    <w:rsid w:val="008779B1"/>
    <w:pPr>
      <w:tabs>
        <w:tab w:val="left" w:pos="284"/>
      </w:tabs>
      <w:spacing w:after="80" w:line="230" w:lineRule="atLeast"/>
      <w:ind w:left="284" w:hanging="284"/>
    </w:pPr>
    <w:rPr>
      <w:color w:val="4D4D4D"/>
      <w:sz w:val="20"/>
      <w:szCs w:val="20"/>
    </w:rPr>
  </w:style>
  <w:style w:type="character" w:customStyle="1" w:styleId="EndnoteTextChar">
    <w:name w:val="Endnote Text Char"/>
    <w:basedOn w:val="DefaultParagraphFont"/>
    <w:link w:val="EndnoteText"/>
    <w:uiPriority w:val="7"/>
    <w:rsid w:val="00532F63"/>
    <w:rPr>
      <w:rFonts w:ascii="Calibri" w:hAnsi="Calibri"/>
      <w:color w:val="4D4D4D"/>
      <w:sz w:val="20"/>
      <w:szCs w:val="20"/>
    </w:rPr>
  </w:style>
  <w:style w:type="paragraph" w:styleId="EnvelopeAddress">
    <w:name w:val="envelope address"/>
    <w:basedOn w:val="Normal"/>
    <w:uiPriority w:val="99"/>
    <w:semiHidden/>
    <w:rsid w:val="008779B1"/>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rsid w:val="008779B1"/>
    <w:pPr>
      <w:spacing w:after="0" w:line="240" w:lineRule="auto"/>
    </w:pPr>
    <w:rPr>
      <w:rFonts w:asciiTheme="majorHAnsi" w:eastAsiaTheme="majorEastAsia" w:hAnsiTheme="majorHAnsi" w:cstheme="majorBidi"/>
      <w:sz w:val="20"/>
      <w:szCs w:val="20"/>
    </w:rPr>
  </w:style>
  <w:style w:type="paragraph" w:styleId="Footer">
    <w:name w:val="footer"/>
    <w:basedOn w:val="Normal"/>
    <w:link w:val="FooterChar"/>
    <w:uiPriority w:val="10"/>
    <w:rsid w:val="008779B1"/>
    <w:pPr>
      <w:spacing w:after="0" w:line="240" w:lineRule="auto"/>
      <w:jc w:val="right"/>
    </w:pPr>
    <w:rPr>
      <w:color w:val="696969"/>
      <w:sz w:val="20"/>
    </w:rPr>
  </w:style>
  <w:style w:type="character" w:customStyle="1" w:styleId="FooterChar">
    <w:name w:val="Footer Char"/>
    <w:basedOn w:val="DefaultParagraphFont"/>
    <w:link w:val="Footer"/>
    <w:uiPriority w:val="10"/>
    <w:rsid w:val="00F002C8"/>
    <w:rPr>
      <w:rFonts w:ascii="Calibri" w:hAnsi="Calibri"/>
      <w:color w:val="696969"/>
      <w:sz w:val="20"/>
    </w:rPr>
  </w:style>
  <w:style w:type="paragraph" w:styleId="FootnoteText">
    <w:name w:val="footnote text"/>
    <w:basedOn w:val="Normal"/>
    <w:link w:val="FootnoteTextChar"/>
    <w:uiPriority w:val="7"/>
    <w:rsid w:val="008779B1"/>
    <w:pPr>
      <w:tabs>
        <w:tab w:val="left" w:pos="284"/>
      </w:tabs>
      <w:spacing w:after="80" w:line="230" w:lineRule="atLeast"/>
      <w:ind w:left="284" w:hanging="284"/>
    </w:pPr>
    <w:rPr>
      <w:color w:val="4D4D4D"/>
      <w:sz w:val="20"/>
      <w:szCs w:val="20"/>
    </w:rPr>
  </w:style>
  <w:style w:type="character" w:customStyle="1" w:styleId="FootnoteTextChar">
    <w:name w:val="Footnote Text Char"/>
    <w:basedOn w:val="DefaultParagraphFont"/>
    <w:link w:val="FootnoteText"/>
    <w:uiPriority w:val="7"/>
    <w:rsid w:val="00DA1214"/>
    <w:rPr>
      <w:rFonts w:ascii="Calibri" w:hAnsi="Calibri"/>
      <w:color w:val="4D4D4D"/>
      <w:sz w:val="20"/>
      <w:szCs w:val="20"/>
    </w:rPr>
  </w:style>
  <w:style w:type="paragraph" w:styleId="Header">
    <w:name w:val="header"/>
    <w:basedOn w:val="Normal"/>
    <w:link w:val="HeaderChar"/>
    <w:rsid w:val="008779B1"/>
    <w:pPr>
      <w:tabs>
        <w:tab w:val="right" w:pos="9299"/>
      </w:tabs>
      <w:spacing w:after="0" w:line="240" w:lineRule="auto"/>
    </w:pPr>
    <w:rPr>
      <w:color w:val="696969"/>
      <w:sz w:val="20"/>
    </w:rPr>
  </w:style>
  <w:style w:type="character" w:customStyle="1" w:styleId="HeaderChar">
    <w:name w:val="Header Char"/>
    <w:basedOn w:val="DefaultParagraphFont"/>
    <w:link w:val="Header"/>
    <w:rsid w:val="006172B6"/>
    <w:rPr>
      <w:rFonts w:ascii="Calibri" w:hAnsi="Calibri"/>
      <w:color w:val="696969"/>
      <w:sz w:val="20"/>
    </w:rPr>
  </w:style>
  <w:style w:type="paragraph" w:styleId="HTMLAddress">
    <w:name w:val="HTML Address"/>
    <w:basedOn w:val="Normal"/>
    <w:link w:val="HTMLAddressChar"/>
    <w:uiPriority w:val="99"/>
    <w:semiHidden/>
    <w:rsid w:val="008779B1"/>
    <w:pPr>
      <w:spacing w:after="0" w:line="240" w:lineRule="auto"/>
    </w:pPr>
    <w:rPr>
      <w:i/>
      <w:iCs/>
    </w:rPr>
  </w:style>
  <w:style w:type="character" w:customStyle="1" w:styleId="HTMLAddressChar">
    <w:name w:val="HTML Address Char"/>
    <w:basedOn w:val="DefaultParagraphFont"/>
    <w:link w:val="HTMLAddress"/>
    <w:uiPriority w:val="99"/>
    <w:semiHidden/>
    <w:rsid w:val="00D933EF"/>
    <w:rPr>
      <w:rFonts w:ascii="Calibri" w:hAnsi="Calibri"/>
      <w:i/>
      <w:iCs/>
      <w:color w:val="1E1E1E"/>
      <w:sz w:val="24"/>
    </w:rPr>
  </w:style>
  <w:style w:type="paragraph" w:styleId="HTMLPreformatted">
    <w:name w:val="HTML Preformatted"/>
    <w:basedOn w:val="Normal"/>
    <w:link w:val="HTMLPreformattedChar"/>
    <w:uiPriority w:val="99"/>
    <w:semiHidden/>
    <w:unhideWhenUsed/>
    <w:rsid w:val="008779B1"/>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D933EF"/>
    <w:rPr>
      <w:rFonts w:ascii="Consolas" w:hAnsi="Consolas"/>
      <w:color w:val="1E1E1E"/>
      <w:sz w:val="20"/>
      <w:szCs w:val="20"/>
    </w:rPr>
  </w:style>
  <w:style w:type="paragraph" w:styleId="Index1">
    <w:name w:val="index 1"/>
    <w:basedOn w:val="Normal"/>
    <w:uiPriority w:val="99"/>
    <w:semiHidden/>
    <w:rsid w:val="008779B1"/>
    <w:pPr>
      <w:spacing w:after="0"/>
      <w:ind w:left="220" w:hanging="220"/>
    </w:pPr>
    <w:rPr>
      <w:szCs w:val="18"/>
    </w:rPr>
  </w:style>
  <w:style w:type="paragraph" w:styleId="Index2">
    <w:name w:val="index 2"/>
    <w:basedOn w:val="Normal"/>
    <w:uiPriority w:val="99"/>
    <w:semiHidden/>
    <w:rsid w:val="008779B1"/>
    <w:pPr>
      <w:spacing w:after="0"/>
      <w:ind w:left="440" w:hanging="220"/>
    </w:pPr>
    <w:rPr>
      <w:szCs w:val="18"/>
    </w:rPr>
  </w:style>
  <w:style w:type="paragraph" w:styleId="Index3">
    <w:name w:val="index 3"/>
    <w:basedOn w:val="Normal"/>
    <w:uiPriority w:val="99"/>
    <w:semiHidden/>
    <w:rsid w:val="008779B1"/>
    <w:pPr>
      <w:spacing w:after="0"/>
      <w:ind w:left="660" w:hanging="220"/>
    </w:pPr>
    <w:rPr>
      <w:szCs w:val="18"/>
    </w:rPr>
  </w:style>
  <w:style w:type="paragraph" w:styleId="Index4">
    <w:name w:val="index 4"/>
    <w:basedOn w:val="Normal"/>
    <w:uiPriority w:val="99"/>
    <w:semiHidden/>
    <w:rsid w:val="008779B1"/>
    <w:pPr>
      <w:spacing w:after="0"/>
      <w:ind w:left="880" w:hanging="220"/>
    </w:pPr>
    <w:rPr>
      <w:szCs w:val="18"/>
    </w:rPr>
  </w:style>
  <w:style w:type="paragraph" w:styleId="Index5">
    <w:name w:val="index 5"/>
    <w:basedOn w:val="Normal"/>
    <w:uiPriority w:val="99"/>
    <w:semiHidden/>
    <w:rsid w:val="008779B1"/>
    <w:pPr>
      <w:spacing w:after="0"/>
      <w:ind w:left="1100" w:hanging="220"/>
    </w:pPr>
    <w:rPr>
      <w:szCs w:val="18"/>
    </w:rPr>
  </w:style>
  <w:style w:type="paragraph" w:styleId="Index6">
    <w:name w:val="index 6"/>
    <w:basedOn w:val="Normal"/>
    <w:uiPriority w:val="99"/>
    <w:semiHidden/>
    <w:rsid w:val="008779B1"/>
    <w:pPr>
      <w:spacing w:after="0"/>
      <w:ind w:left="1320" w:hanging="220"/>
    </w:pPr>
    <w:rPr>
      <w:szCs w:val="18"/>
    </w:rPr>
  </w:style>
  <w:style w:type="paragraph" w:styleId="Index7">
    <w:name w:val="index 7"/>
    <w:basedOn w:val="Normal"/>
    <w:uiPriority w:val="99"/>
    <w:semiHidden/>
    <w:rsid w:val="008779B1"/>
    <w:pPr>
      <w:spacing w:after="0"/>
      <w:ind w:left="1540" w:hanging="220"/>
    </w:pPr>
    <w:rPr>
      <w:szCs w:val="18"/>
    </w:rPr>
  </w:style>
  <w:style w:type="paragraph" w:styleId="Index8">
    <w:name w:val="index 8"/>
    <w:basedOn w:val="Normal"/>
    <w:uiPriority w:val="99"/>
    <w:semiHidden/>
    <w:rsid w:val="008779B1"/>
    <w:pPr>
      <w:spacing w:after="0"/>
      <w:ind w:left="1760" w:hanging="220"/>
    </w:pPr>
    <w:rPr>
      <w:szCs w:val="18"/>
    </w:rPr>
  </w:style>
  <w:style w:type="paragraph" w:styleId="Index9">
    <w:name w:val="index 9"/>
    <w:basedOn w:val="Normal"/>
    <w:uiPriority w:val="99"/>
    <w:semiHidden/>
    <w:rsid w:val="008779B1"/>
    <w:pPr>
      <w:spacing w:after="0"/>
      <w:ind w:left="1980" w:hanging="220"/>
    </w:pPr>
    <w:rPr>
      <w:szCs w:val="18"/>
    </w:rPr>
  </w:style>
  <w:style w:type="paragraph" w:styleId="IndexHeading">
    <w:name w:val="index heading"/>
    <w:basedOn w:val="Normalcolour"/>
    <w:next w:val="Index1"/>
    <w:uiPriority w:val="1"/>
    <w:semiHidden/>
    <w:rsid w:val="008779B1"/>
    <w:pPr>
      <w:pBdr>
        <w:bottom w:val="single" w:sz="8" w:space="1" w:color="2BB673"/>
      </w:pBdr>
      <w:spacing w:before="200" w:after="60"/>
    </w:pPr>
    <w:rPr>
      <w:rFonts w:eastAsiaTheme="majorEastAsia" w:cstheme="majorBidi"/>
      <w:b/>
      <w:bCs/>
      <w:color w:val="2BB673"/>
      <w:sz w:val="26"/>
    </w:rPr>
  </w:style>
  <w:style w:type="paragraph" w:styleId="ListBullet2">
    <w:name w:val="List Bullet 2"/>
    <w:basedOn w:val="Normal"/>
    <w:uiPriority w:val="3"/>
    <w:semiHidden/>
    <w:rsid w:val="009F38CA"/>
    <w:pPr>
      <w:numPr>
        <w:ilvl w:val="1"/>
        <w:numId w:val="2"/>
      </w:numPr>
    </w:pPr>
  </w:style>
  <w:style w:type="paragraph" w:styleId="ListBullet3">
    <w:name w:val="List Bullet 3"/>
    <w:basedOn w:val="Normal"/>
    <w:uiPriority w:val="3"/>
    <w:semiHidden/>
    <w:rsid w:val="009F38CA"/>
    <w:pPr>
      <w:numPr>
        <w:ilvl w:val="2"/>
        <w:numId w:val="2"/>
      </w:numPr>
    </w:pPr>
  </w:style>
  <w:style w:type="paragraph" w:styleId="ListBullet4">
    <w:name w:val="List Bullet 4"/>
    <w:basedOn w:val="Normal"/>
    <w:uiPriority w:val="3"/>
    <w:semiHidden/>
    <w:rsid w:val="009F38CA"/>
    <w:pPr>
      <w:numPr>
        <w:ilvl w:val="3"/>
        <w:numId w:val="2"/>
      </w:numPr>
    </w:pPr>
  </w:style>
  <w:style w:type="paragraph" w:styleId="ListContinue">
    <w:name w:val="List Continue"/>
    <w:basedOn w:val="Normal"/>
    <w:uiPriority w:val="4"/>
    <w:semiHidden/>
    <w:rsid w:val="009F38CA"/>
    <w:pPr>
      <w:ind w:left="567"/>
    </w:pPr>
  </w:style>
  <w:style w:type="paragraph" w:styleId="ListContinue2">
    <w:name w:val="List Continue 2"/>
    <w:basedOn w:val="Normal"/>
    <w:uiPriority w:val="4"/>
    <w:semiHidden/>
    <w:rsid w:val="009F38CA"/>
    <w:pPr>
      <w:ind w:left="1134"/>
    </w:pPr>
  </w:style>
  <w:style w:type="paragraph" w:styleId="ListContinue3">
    <w:name w:val="List Continue 3"/>
    <w:basedOn w:val="Normal"/>
    <w:uiPriority w:val="4"/>
    <w:semiHidden/>
    <w:rsid w:val="009F38CA"/>
    <w:pPr>
      <w:ind w:left="1701"/>
    </w:pPr>
  </w:style>
  <w:style w:type="paragraph" w:styleId="ListContinue4">
    <w:name w:val="List Continue 4"/>
    <w:basedOn w:val="Normal"/>
    <w:uiPriority w:val="4"/>
    <w:semiHidden/>
    <w:rsid w:val="009F38CA"/>
    <w:pPr>
      <w:ind w:left="2268"/>
    </w:pPr>
  </w:style>
  <w:style w:type="paragraph" w:styleId="ListContinue5">
    <w:name w:val="List Continue 5"/>
    <w:basedOn w:val="Normal"/>
    <w:uiPriority w:val="99"/>
    <w:semiHidden/>
    <w:rsid w:val="009F38CA"/>
    <w:pPr>
      <w:spacing w:after="120"/>
      <w:ind w:left="1415"/>
      <w:contextualSpacing/>
    </w:pPr>
  </w:style>
  <w:style w:type="paragraph" w:styleId="ListNumber2">
    <w:name w:val="List Number 2"/>
    <w:basedOn w:val="Normal"/>
    <w:uiPriority w:val="5"/>
    <w:semiHidden/>
    <w:rsid w:val="009F38CA"/>
    <w:pPr>
      <w:numPr>
        <w:ilvl w:val="1"/>
        <w:numId w:val="3"/>
      </w:numPr>
    </w:pPr>
  </w:style>
  <w:style w:type="paragraph" w:styleId="ListNumber3">
    <w:name w:val="List Number 3"/>
    <w:basedOn w:val="Normal"/>
    <w:uiPriority w:val="5"/>
    <w:semiHidden/>
    <w:rsid w:val="009F38CA"/>
    <w:pPr>
      <w:numPr>
        <w:ilvl w:val="2"/>
        <w:numId w:val="3"/>
      </w:numPr>
    </w:pPr>
  </w:style>
  <w:style w:type="paragraph" w:styleId="NormalWeb">
    <w:name w:val="Normal (Web)"/>
    <w:basedOn w:val="Normal"/>
    <w:uiPriority w:val="99"/>
    <w:semiHidden/>
    <w:rsid w:val="008779B1"/>
    <w:rPr>
      <w:rFonts w:ascii="Times New Roman" w:hAnsi="Times New Roman" w:cs="Times New Roman"/>
      <w:szCs w:val="24"/>
    </w:rPr>
  </w:style>
  <w:style w:type="paragraph" w:styleId="TableofAuthorities">
    <w:name w:val="table of authorities"/>
    <w:basedOn w:val="Normal"/>
    <w:next w:val="Normal"/>
    <w:uiPriority w:val="9"/>
    <w:semiHidden/>
    <w:rsid w:val="008779B1"/>
    <w:pPr>
      <w:spacing w:after="0"/>
      <w:ind w:left="220" w:hanging="220"/>
    </w:pPr>
  </w:style>
  <w:style w:type="paragraph" w:styleId="TableofFigures">
    <w:name w:val="table of figures"/>
    <w:basedOn w:val="Normal"/>
    <w:next w:val="BodyText"/>
    <w:uiPriority w:val="39"/>
    <w:semiHidden/>
    <w:rsid w:val="008779B1"/>
    <w:pPr>
      <w:tabs>
        <w:tab w:val="left" w:leader="underscore" w:pos="9299"/>
      </w:tabs>
      <w:spacing w:after="0"/>
      <w:ind w:right="425"/>
    </w:pPr>
  </w:style>
  <w:style w:type="paragraph" w:styleId="TOAHeading">
    <w:name w:val="toa heading"/>
    <w:basedOn w:val="Normal"/>
    <w:next w:val="Normal"/>
    <w:uiPriority w:val="9"/>
    <w:semiHidden/>
    <w:rsid w:val="008779B1"/>
    <w:pPr>
      <w:spacing w:before="120"/>
    </w:pPr>
    <w:rPr>
      <w:rFonts w:eastAsiaTheme="majorEastAsia" w:cstheme="majorBidi"/>
      <w:b/>
      <w:bCs/>
      <w:szCs w:val="24"/>
    </w:rPr>
  </w:style>
  <w:style w:type="paragraph" w:customStyle="1" w:styleId="Normalcolour">
    <w:name w:val="Normal colour"/>
    <w:basedOn w:val="Normal"/>
    <w:uiPriority w:val="98"/>
    <w:rsid w:val="00F8235D"/>
  </w:style>
  <w:style w:type="character" w:styleId="PageNumber">
    <w:name w:val="page number"/>
    <w:basedOn w:val="DefaultParagraphFont"/>
    <w:rsid w:val="008779B1"/>
    <w:rPr>
      <w:b/>
      <w:color w:val="1E1E1E"/>
      <w:sz w:val="20"/>
    </w:rPr>
  </w:style>
  <w:style w:type="paragraph" w:customStyle="1" w:styleId="Heading1line">
    <w:name w:val="Heading 1 line"/>
    <w:basedOn w:val="Normal"/>
    <w:next w:val="BodyText"/>
    <w:uiPriority w:val="1"/>
    <w:semiHidden/>
    <w:rsid w:val="009F38CA"/>
    <w:pPr>
      <w:pBdr>
        <w:bottom w:val="single" w:sz="4" w:space="1" w:color="696969"/>
      </w:pBdr>
      <w:spacing w:before="200" w:line="240" w:lineRule="auto"/>
    </w:pPr>
    <w:rPr>
      <w:color w:val="696969"/>
    </w:rPr>
  </w:style>
  <w:style w:type="table" w:styleId="TableGrid">
    <w:name w:val="Table Grid"/>
    <w:basedOn w:val="TableNormal"/>
    <w:uiPriority w:val="59"/>
    <w:rsid w:val="007F7DAE"/>
    <w:rPr>
      <w:rFonts w:ascii="Calibri" w:hAnsi="Calibri"/>
    </w:rPr>
    <w:tblPr>
      <w:tblStyleRowBandSize w:val="1"/>
      <w:tblStyleCol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
    <w:tblStylePr w:type="firstRow">
      <w:tblPr/>
      <w:trPr>
        <w:tblHeader/>
      </w:trPr>
      <w:tcPr>
        <w:tcBorders>
          <w:top w:val="single" w:sz="4" w:space="0" w:color="A6A6A6" w:themeColor="background1" w:themeShade="A6"/>
          <w:left w:val="single" w:sz="4" w:space="0" w:color="595959"/>
          <w:bottom w:val="single" w:sz="4" w:space="0" w:color="A6A6A6" w:themeColor="background1" w:themeShade="A6"/>
          <w:right w:val="single" w:sz="4" w:space="0" w:color="595959"/>
          <w:insideH w:val="single" w:sz="4" w:space="0" w:color="A6A6A6" w:themeColor="background1" w:themeShade="A6"/>
          <w:insideV w:val="single" w:sz="4" w:space="0" w:color="A6A6A6" w:themeColor="background1" w:themeShade="A6"/>
          <w:tl2br w:val="nil"/>
          <w:tr2bl w:val="nil"/>
        </w:tcBorders>
        <w:shd w:val="clear" w:color="auto" w:fill="595959"/>
      </w:tcPr>
    </w:tblStylePr>
    <w:tblStylePr w:type="lastRow">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fir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la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band1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tblStylePr w:type="band1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style>
  <w:style w:type="paragraph" w:customStyle="1" w:styleId="Tableheadingrow1">
    <w:name w:val="Table heading row 1"/>
    <w:basedOn w:val="Normal"/>
    <w:uiPriority w:val="1"/>
    <w:rsid w:val="008779B1"/>
    <w:pPr>
      <w:keepNext/>
      <w:spacing w:before="60" w:after="60" w:line="240" w:lineRule="auto"/>
    </w:pPr>
    <w:rPr>
      <w:color w:val="FFFFFF" w:themeColor="background1"/>
    </w:rPr>
  </w:style>
  <w:style w:type="paragraph" w:customStyle="1" w:styleId="Listoutline1-1">
    <w:name w:val="List outline 1 - 1."/>
    <w:basedOn w:val="BodyText"/>
    <w:uiPriority w:val="6"/>
    <w:semiHidden/>
    <w:rsid w:val="009F38CA"/>
    <w:pPr>
      <w:numPr>
        <w:numId w:val="4"/>
      </w:numPr>
    </w:pPr>
  </w:style>
  <w:style w:type="paragraph" w:customStyle="1" w:styleId="Listoutline2-11">
    <w:name w:val="List outline 2 - 1.1"/>
    <w:basedOn w:val="Normal"/>
    <w:uiPriority w:val="6"/>
    <w:semiHidden/>
    <w:rsid w:val="009F38CA"/>
    <w:pPr>
      <w:numPr>
        <w:ilvl w:val="1"/>
        <w:numId w:val="4"/>
      </w:numPr>
    </w:pPr>
  </w:style>
  <w:style w:type="paragraph" w:customStyle="1" w:styleId="Listoutline3-111">
    <w:name w:val="List outline 3 - 1.1.1"/>
    <w:basedOn w:val="Normal"/>
    <w:uiPriority w:val="6"/>
    <w:semiHidden/>
    <w:rsid w:val="009F38CA"/>
    <w:pPr>
      <w:numPr>
        <w:ilvl w:val="2"/>
        <w:numId w:val="4"/>
      </w:numPr>
    </w:pPr>
  </w:style>
  <w:style w:type="paragraph" w:customStyle="1" w:styleId="Listoutline4-a">
    <w:name w:val="List outline 4 - a."/>
    <w:basedOn w:val="Normal"/>
    <w:uiPriority w:val="6"/>
    <w:semiHidden/>
    <w:rsid w:val="009F38CA"/>
    <w:pPr>
      <w:numPr>
        <w:ilvl w:val="3"/>
        <w:numId w:val="4"/>
      </w:numPr>
    </w:pPr>
  </w:style>
  <w:style w:type="character" w:styleId="Hyperlink">
    <w:name w:val="Hyperlink"/>
    <w:basedOn w:val="DefaultParagraphFont"/>
    <w:uiPriority w:val="99"/>
    <w:rsid w:val="008779B1"/>
    <w:rPr>
      <w:color w:val="0D6AB8"/>
      <w:u w:val="single"/>
    </w:rPr>
  </w:style>
  <w:style w:type="paragraph" w:customStyle="1" w:styleId="Heading2-Start">
    <w:name w:val="Heading 2 - Start"/>
    <w:basedOn w:val="Heading2"/>
    <w:next w:val="BodyText"/>
    <w:uiPriority w:val="1"/>
    <w:semiHidden/>
    <w:qFormat/>
    <w:rsid w:val="009F38CA"/>
    <w:pPr>
      <w:spacing w:before="200"/>
    </w:pPr>
  </w:style>
  <w:style w:type="paragraph" w:customStyle="1" w:styleId="Quotationparagraphbefore">
    <w:name w:val="Quotation (paragraph before)"/>
    <w:basedOn w:val="Normal"/>
    <w:next w:val="Quotationseparateparagraph"/>
    <w:uiPriority w:val="6"/>
    <w:rsid w:val="008779B1"/>
    <w:pPr>
      <w:spacing w:after="120"/>
    </w:pPr>
  </w:style>
  <w:style w:type="character" w:styleId="Emphasis">
    <w:name w:val="Emphasis"/>
    <w:uiPriority w:val="2"/>
    <w:rsid w:val="00E54F86"/>
    <w:rPr>
      <w:rFonts w:ascii="Calibri" w:hAnsi="Calibri"/>
      <w:b/>
      <w:bCs/>
      <w:iCs/>
      <w:spacing w:val="0"/>
      <w:lang w:val="en-NZ"/>
    </w:rPr>
  </w:style>
  <w:style w:type="paragraph" w:customStyle="1" w:styleId="Boxsmalltext">
    <w:name w:val="Box small text"/>
    <w:basedOn w:val="Normalcolour"/>
    <w:uiPriority w:val="2"/>
    <w:qFormat/>
    <w:rsid w:val="008779B1"/>
  </w:style>
  <w:style w:type="paragraph" w:customStyle="1" w:styleId="Boxlargetext">
    <w:name w:val="Box large text"/>
    <w:basedOn w:val="Normalcolour"/>
    <w:uiPriority w:val="2"/>
    <w:rsid w:val="008779B1"/>
    <w:pPr>
      <w:spacing w:line="320" w:lineRule="atLeast"/>
    </w:pPr>
    <w:rPr>
      <w:color w:val="2BB673"/>
      <w:sz w:val="26"/>
    </w:rPr>
  </w:style>
  <w:style w:type="paragraph" w:customStyle="1" w:styleId="Listoutline5-i">
    <w:name w:val="List outline 5 - i."/>
    <w:basedOn w:val="Normal"/>
    <w:uiPriority w:val="6"/>
    <w:semiHidden/>
    <w:rsid w:val="009F38CA"/>
    <w:pPr>
      <w:numPr>
        <w:ilvl w:val="4"/>
        <w:numId w:val="4"/>
      </w:numPr>
    </w:pPr>
  </w:style>
  <w:style w:type="character" w:styleId="EndnoteReference">
    <w:name w:val="endnote reference"/>
    <w:basedOn w:val="DefaultParagraphFont"/>
    <w:uiPriority w:val="7"/>
    <w:rsid w:val="00F23474"/>
    <w:rPr>
      <w:vertAlign w:val="superscript"/>
    </w:rPr>
  </w:style>
  <w:style w:type="paragraph" w:customStyle="1" w:styleId="HeadingAppendix">
    <w:name w:val="Heading Appendix"/>
    <w:basedOn w:val="Normalcolour"/>
    <w:next w:val="BodyText"/>
    <w:uiPriority w:val="1"/>
    <w:rsid w:val="004D27E8"/>
    <w:pPr>
      <w:keepNext/>
      <w:pageBreakBefore/>
      <w:numPr>
        <w:numId w:val="1"/>
      </w:numPr>
      <w:spacing w:after="100" w:line="240" w:lineRule="auto"/>
      <w:ind w:right="284"/>
      <w:outlineLvl w:val="0"/>
    </w:pPr>
    <w:rPr>
      <w:b/>
      <w:sz w:val="26"/>
    </w:rPr>
  </w:style>
  <w:style w:type="table" w:customStyle="1" w:styleId="TableGridnoborders">
    <w:name w:val="Table Grid (no borders)"/>
    <w:basedOn w:val="TableNormal"/>
    <w:uiPriority w:val="99"/>
    <w:rsid w:val="00577349"/>
    <w:rPr>
      <w:rFonts w:ascii="Calibri" w:hAnsi="Calibri"/>
      <w:sz w:val="24"/>
    </w:rPr>
    <w:tblPr>
      <w:tblInd w:w="113" w:type="dxa"/>
      <w:tblCellMar>
        <w:top w:w="28" w:type="dxa"/>
        <w:bottom w:w="28" w:type="dxa"/>
      </w:tblCellMar>
    </w:tblPr>
    <w:tcPr>
      <w:shd w:val="clear" w:color="auto" w:fill="auto"/>
    </w:tcPr>
  </w:style>
  <w:style w:type="character" w:customStyle="1" w:styleId="Heading1-Sub">
    <w:name w:val="Heading 1 - Sub"/>
    <w:basedOn w:val="DefaultParagraphFont"/>
    <w:uiPriority w:val="1"/>
    <w:rsid w:val="009872CF"/>
    <w:rPr>
      <w:b/>
    </w:rPr>
  </w:style>
  <w:style w:type="paragraph" w:customStyle="1" w:styleId="Whitespace">
    <w:name w:val="White space"/>
    <w:basedOn w:val="BodyText"/>
    <w:uiPriority w:val="2"/>
    <w:rsid w:val="008779B1"/>
    <w:pPr>
      <w:spacing w:after="0" w:line="240" w:lineRule="auto"/>
    </w:pPr>
    <w:rPr>
      <w:sz w:val="16"/>
    </w:rPr>
  </w:style>
  <w:style w:type="character" w:customStyle="1" w:styleId="Quotationwithinthesentence">
    <w:name w:val="Quotation (within the sentence)"/>
    <w:basedOn w:val="DefaultParagraphFont"/>
    <w:uiPriority w:val="6"/>
    <w:rsid w:val="008779B1"/>
    <w:rPr>
      <w:i/>
    </w:rPr>
  </w:style>
  <w:style w:type="paragraph" w:customStyle="1" w:styleId="Heading1-Subnonboldtext">
    <w:name w:val="Heading 1 - Sub (non bold text)"/>
    <w:basedOn w:val="BodyText"/>
    <w:uiPriority w:val="1"/>
    <w:rsid w:val="0071788F"/>
    <w:pPr>
      <w:spacing w:after="0"/>
    </w:pPr>
  </w:style>
  <w:style w:type="paragraph" w:customStyle="1" w:styleId="Tablebodytext">
    <w:name w:val="Table body text"/>
    <w:basedOn w:val="BodyText"/>
    <w:uiPriority w:val="2"/>
    <w:rsid w:val="008779B1"/>
    <w:pPr>
      <w:spacing w:before="120" w:after="120"/>
    </w:pPr>
    <w:rPr>
      <w:sz w:val="22"/>
    </w:rPr>
  </w:style>
  <w:style w:type="paragraph" w:customStyle="1" w:styleId="Tablesinglespacedparagraph">
    <w:name w:val="Table single spaced paragraph"/>
    <w:basedOn w:val="BodyText"/>
    <w:uiPriority w:val="2"/>
    <w:rsid w:val="008779B1"/>
    <w:pPr>
      <w:spacing w:before="40" w:after="40"/>
    </w:pPr>
    <w:rPr>
      <w:sz w:val="22"/>
    </w:rPr>
  </w:style>
  <w:style w:type="table" w:customStyle="1" w:styleId="TableBox">
    <w:name w:val="Table Box"/>
    <w:basedOn w:val="TableNormal"/>
    <w:uiPriority w:val="99"/>
    <w:rsid w:val="007F7DAE"/>
    <w:rPr>
      <w:rFonts w:ascii="Calibri" w:hAnsi="Calibri"/>
      <w:sz w:val="24"/>
    </w:rPr>
    <w:tblPr>
      <w:tblCellMar>
        <w:top w:w="142" w:type="dxa"/>
        <w:left w:w="284" w:type="dxa"/>
        <w:bottom w:w="142" w:type="dxa"/>
        <w:right w:w="284" w:type="dxa"/>
      </w:tblCellMar>
    </w:tblPr>
    <w:tcPr>
      <w:shd w:val="clear" w:color="auto" w:fill="D3D3D3"/>
    </w:tcPr>
  </w:style>
  <w:style w:type="character" w:styleId="FollowedHyperlink">
    <w:name w:val="FollowedHyperlink"/>
    <w:basedOn w:val="DefaultParagraphFont"/>
    <w:uiPriority w:val="2"/>
    <w:rsid w:val="008779B1"/>
    <w:rPr>
      <w:color w:val="3C98E7"/>
      <w:u w:val="single"/>
    </w:rPr>
  </w:style>
  <w:style w:type="paragraph" w:customStyle="1" w:styleId="Headingboxtextinbody">
    <w:name w:val="Heading box text (in body)"/>
    <w:basedOn w:val="Normalcolour"/>
    <w:uiPriority w:val="1"/>
    <w:rsid w:val="008779B1"/>
    <w:pPr>
      <w:keepNext/>
      <w:spacing w:before="360" w:after="60" w:line="320" w:lineRule="atLeast"/>
    </w:pPr>
    <w:rPr>
      <w:b/>
      <w:color w:val="2BB673"/>
      <w:sz w:val="26"/>
    </w:rPr>
  </w:style>
  <w:style w:type="paragraph" w:customStyle="1" w:styleId="Headingboxtexttop">
    <w:name w:val="Heading box text (top)"/>
    <w:basedOn w:val="Normalcolour"/>
    <w:uiPriority w:val="1"/>
    <w:rsid w:val="008779B1"/>
    <w:pPr>
      <w:spacing w:after="60" w:line="320" w:lineRule="atLeast"/>
    </w:pPr>
    <w:rPr>
      <w:b/>
      <w:color w:val="2BB673"/>
      <w:sz w:val="26"/>
    </w:rPr>
  </w:style>
  <w:style w:type="paragraph" w:customStyle="1" w:styleId="Singlespacedparagraph">
    <w:name w:val="Single spaced paragraph"/>
    <w:basedOn w:val="BodyText"/>
    <w:uiPriority w:val="2"/>
    <w:rsid w:val="008779B1"/>
    <w:pPr>
      <w:spacing w:after="0"/>
    </w:pPr>
  </w:style>
  <w:style w:type="paragraph" w:customStyle="1" w:styleId="Footerline">
    <w:name w:val="Footer line"/>
    <w:basedOn w:val="Footer"/>
    <w:next w:val="Footer"/>
    <w:uiPriority w:val="10"/>
    <w:rsid w:val="008779B1"/>
    <w:pPr>
      <w:pBdr>
        <w:top w:val="single" w:sz="4" w:space="5" w:color="696969"/>
      </w:pBdr>
      <w:ind w:left="23" w:right="23"/>
    </w:pPr>
    <w:rPr>
      <w:sz w:val="2"/>
    </w:rPr>
  </w:style>
  <w:style w:type="paragraph" w:customStyle="1" w:styleId="Headerline">
    <w:name w:val="Header line"/>
    <w:basedOn w:val="Header"/>
    <w:rsid w:val="008779B1"/>
    <w:pPr>
      <w:pBdr>
        <w:bottom w:val="single" w:sz="4" w:space="5" w:color="696969"/>
      </w:pBdr>
      <w:ind w:left="23" w:right="23"/>
    </w:pPr>
    <w:rPr>
      <w:sz w:val="2"/>
    </w:rPr>
  </w:style>
  <w:style w:type="paragraph" w:customStyle="1" w:styleId="Legindent1">
    <w:name w:val="Leg indent 1"/>
    <w:basedOn w:val="Normal"/>
    <w:uiPriority w:val="9"/>
    <w:semiHidden/>
    <w:rsid w:val="008779B1"/>
    <w:pPr>
      <w:ind w:left="851"/>
    </w:pPr>
  </w:style>
  <w:style w:type="paragraph" w:customStyle="1" w:styleId="Legindent2">
    <w:name w:val="Leg indent 2"/>
    <w:basedOn w:val="Normal"/>
    <w:uiPriority w:val="9"/>
    <w:semiHidden/>
    <w:rsid w:val="008779B1"/>
    <w:pPr>
      <w:ind w:left="1559"/>
    </w:pPr>
  </w:style>
  <w:style w:type="paragraph" w:customStyle="1" w:styleId="Legindent3">
    <w:name w:val="Leg indent 3"/>
    <w:basedOn w:val="Normal"/>
    <w:uiPriority w:val="9"/>
    <w:semiHidden/>
    <w:rsid w:val="008779B1"/>
    <w:pPr>
      <w:ind w:left="2268"/>
    </w:pPr>
  </w:style>
  <w:style w:type="paragraph" w:customStyle="1" w:styleId="QLegindent1">
    <w:name w:val="QLeg indent 1"/>
    <w:basedOn w:val="Normal"/>
    <w:uiPriority w:val="9"/>
    <w:semiHidden/>
    <w:rsid w:val="008779B1"/>
    <w:pPr>
      <w:ind w:left="1985" w:right="567"/>
    </w:pPr>
    <w:rPr>
      <w:i/>
      <w:color w:val="4D4D4D"/>
    </w:rPr>
  </w:style>
  <w:style w:type="paragraph" w:customStyle="1" w:styleId="QLegindent2">
    <w:name w:val="QLeg indent 2"/>
    <w:basedOn w:val="Normal"/>
    <w:uiPriority w:val="9"/>
    <w:semiHidden/>
    <w:rsid w:val="008779B1"/>
    <w:pPr>
      <w:ind w:left="2693" w:right="567"/>
    </w:pPr>
    <w:rPr>
      <w:i/>
      <w:color w:val="4D4D4D"/>
    </w:rPr>
  </w:style>
  <w:style w:type="paragraph" w:customStyle="1" w:styleId="QLegindent3">
    <w:name w:val="QLeg indent 3"/>
    <w:basedOn w:val="Normal"/>
    <w:uiPriority w:val="9"/>
    <w:semiHidden/>
    <w:rsid w:val="008779B1"/>
    <w:pPr>
      <w:ind w:left="3402" w:right="567"/>
    </w:pPr>
    <w:rPr>
      <w:i/>
      <w:color w:val="4D4D4D"/>
    </w:rPr>
  </w:style>
  <w:style w:type="paragraph" w:customStyle="1" w:styleId="Legstyle-1">
    <w:name w:val="Leg style - (1)"/>
    <w:basedOn w:val="Normal"/>
    <w:uiPriority w:val="9"/>
    <w:semiHidden/>
    <w:rsid w:val="008779B1"/>
    <w:pPr>
      <w:tabs>
        <w:tab w:val="left" w:pos="851"/>
      </w:tabs>
      <w:ind w:left="851" w:hanging="851"/>
    </w:pPr>
  </w:style>
  <w:style w:type="paragraph" w:customStyle="1" w:styleId="Legstyle-a">
    <w:name w:val="Leg style - (a)"/>
    <w:basedOn w:val="Normal"/>
    <w:uiPriority w:val="9"/>
    <w:semiHidden/>
    <w:rsid w:val="008779B1"/>
    <w:pPr>
      <w:tabs>
        <w:tab w:val="left" w:pos="1559"/>
      </w:tabs>
      <w:ind w:left="1560" w:hanging="709"/>
    </w:pPr>
  </w:style>
  <w:style w:type="paragraph" w:customStyle="1" w:styleId="Legstyle-i">
    <w:name w:val="Leg style - (i)"/>
    <w:basedOn w:val="Normal"/>
    <w:uiPriority w:val="9"/>
    <w:semiHidden/>
    <w:rsid w:val="008779B1"/>
    <w:pPr>
      <w:tabs>
        <w:tab w:val="left" w:pos="2268"/>
      </w:tabs>
      <w:ind w:left="2268" w:hanging="709"/>
    </w:pPr>
  </w:style>
  <w:style w:type="paragraph" w:customStyle="1" w:styleId="Legstyle-10">
    <w:name w:val="Leg style - 1"/>
    <w:basedOn w:val="Normal"/>
    <w:uiPriority w:val="9"/>
    <w:semiHidden/>
    <w:rsid w:val="008779B1"/>
    <w:pPr>
      <w:tabs>
        <w:tab w:val="left" w:pos="851"/>
      </w:tabs>
      <w:ind w:left="851" w:hanging="851"/>
    </w:pPr>
    <w:rPr>
      <w:b/>
    </w:rPr>
  </w:style>
  <w:style w:type="paragraph" w:customStyle="1" w:styleId="QLegstyle-1">
    <w:name w:val="QLeg style - (1)"/>
    <w:basedOn w:val="Normal"/>
    <w:uiPriority w:val="9"/>
    <w:semiHidden/>
    <w:rsid w:val="008779B1"/>
    <w:pPr>
      <w:tabs>
        <w:tab w:val="left" w:pos="1985"/>
      </w:tabs>
      <w:ind w:left="1985" w:right="567" w:hanging="851"/>
    </w:pPr>
    <w:rPr>
      <w:i/>
      <w:color w:val="4D4D4D"/>
    </w:rPr>
  </w:style>
  <w:style w:type="paragraph" w:customStyle="1" w:styleId="QLegstyle-a">
    <w:name w:val="QLeg style - (a)"/>
    <w:basedOn w:val="Normal"/>
    <w:uiPriority w:val="9"/>
    <w:semiHidden/>
    <w:rsid w:val="008779B1"/>
    <w:pPr>
      <w:tabs>
        <w:tab w:val="left" w:pos="2693"/>
      </w:tabs>
      <w:ind w:left="2694" w:right="567" w:hanging="709"/>
    </w:pPr>
    <w:rPr>
      <w:i/>
      <w:color w:val="4D4D4D"/>
    </w:rPr>
  </w:style>
  <w:style w:type="paragraph" w:customStyle="1" w:styleId="QLegstyle-i">
    <w:name w:val="QLeg style - (i)"/>
    <w:basedOn w:val="Normal"/>
    <w:uiPriority w:val="9"/>
    <w:semiHidden/>
    <w:rsid w:val="008779B1"/>
    <w:pPr>
      <w:tabs>
        <w:tab w:val="left" w:pos="3402"/>
      </w:tabs>
      <w:ind w:left="3402" w:right="567" w:hanging="709"/>
    </w:pPr>
    <w:rPr>
      <w:i/>
      <w:color w:val="4D4D4D"/>
    </w:rPr>
  </w:style>
  <w:style w:type="paragraph" w:customStyle="1" w:styleId="QLegstyle-10">
    <w:name w:val="QLeg style - 1"/>
    <w:basedOn w:val="Normal"/>
    <w:uiPriority w:val="9"/>
    <w:semiHidden/>
    <w:rsid w:val="008779B1"/>
    <w:pPr>
      <w:tabs>
        <w:tab w:val="left" w:pos="1985"/>
      </w:tabs>
      <w:ind w:left="1985" w:right="567" w:hanging="851"/>
    </w:pPr>
    <w:rPr>
      <w:b/>
      <w:i/>
      <w:color w:val="4D4D4D"/>
    </w:rPr>
  </w:style>
  <w:style w:type="paragraph" w:customStyle="1" w:styleId="Guidelines">
    <w:name w:val="Guidelines"/>
    <w:basedOn w:val="Normal"/>
    <w:next w:val="BodyText"/>
    <w:uiPriority w:val="2"/>
    <w:rsid w:val="00777A4C"/>
    <w:rPr>
      <w:color w:val="00B050"/>
    </w:rPr>
  </w:style>
  <w:style w:type="paragraph" w:customStyle="1" w:styleId="QIndent1">
    <w:name w:val="QIndent 1"/>
    <w:basedOn w:val="Normal"/>
    <w:uiPriority w:val="6"/>
    <w:rsid w:val="008779B1"/>
    <w:pPr>
      <w:ind w:left="1134" w:right="567"/>
    </w:pPr>
    <w:rPr>
      <w:i/>
      <w:color w:val="4D4D4D"/>
    </w:rPr>
  </w:style>
  <w:style w:type="paragraph" w:customStyle="1" w:styleId="QIndent2">
    <w:name w:val="QIndent 2"/>
    <w:basedOn w:val="Normal"/>
    <w:uiPriority w:val="6"/>
    <w:rsid w:val="008779B1"/>
    <w:pPr>
      <w:ind w:left="1701" w:right="567"/>
    </w:pPr>
    <w:rPr>
      <w:i/>
      <w:color w:val="4D4D4D"/>
    </w:rPr>
  </w:style>
  <w:style w:type="paragraph" w:customStyle="1" w:styleId="QIndent3">
    <w:name w:val="QIndent 3"/>
    <w:basedOn w:val="Normal"/>
    <w:uiPriority w:val="6"/>
    <w:rsid w:val="008779B1"/>
    <w:pPr>
      <w:ind w:left="2268" w:right="567"/>
    </w:pPr>
    <w:rPr>
      <w:i/>
      <w:color w:val="4D4D4D"/>
    </w:rPr>
  </w:style>
  <w:style w:type="paragraph" w:customStyle="1" w:styleId="QListalpha">
    <w:name w:val="QList alpha"/>
    <w:basedOn w:val="Normal"/>
    <w:uiPriority w:val="6"/>
    <w:rsid w:val="00FD0BA4"/>
    <w:pPr>
      <w:numPr>
        <w:numId w:val="21"/>
      </w:numPr>
      <w:ind w:right="567"/>
    </w:pPr>
    <w:rPr>
      <w:i/>
      <w:color w:val="4D4D4D"/>
    </w:rPr>
  </w:style>
  <w:style w:type="paragraph" w:customStyle="1" w:styleId="QListbullet">
    <w:name w:val="QList bullet"/>
    <w:basedOn w:val="Normal"/>
    <w:uiPriority w:val="6"/>
    <w:rsid w:val="00FD0BA4"/>
    <w:pPr>
      <w:numPr>
        <w:numId w:val="22"/>
      </w:numPr>
      <w:ind w:right="567"/>
    </w:pPr>
    <w:rPr>
      <w:i/>
      <w:color w:val="4D4D4D"/>
    </w:rPr>
  </w:style>
  <w:style w:type="paragraph" w:customStyle="1" w:styleId="QListnumber">
    <w:name w:val="QList number"/>
    <w:basedOn w:val="Normal"/>
    <w:uiPriority w:val="6"/>
    <w:rsid w:val="00FD0BA4"/>
    <w:pPr>
      <w:numPr>
        <w:numId w:val="23"/>
      </w:numPr>
      <w:ind w:right="567"/>
    </w:pPr>
    <w:rPr>
      <w:i/>
      <w:color w:val="4D4D4D"/>
    </w:rPr>
  </w:style>
  <w:style w:type="paragraph" w:customStyle="1" w:styleId="QListroman">
    <w:name w:val="QList roman"/>
    <w:basedOn w:val="Normal"/>
    <w:uiPriority w:val="6"/>
    <w:rsid w:val="00FD0BA4"/>
    <w:pPr>
      <w:numPr>
        <w:numId w:val="24"/>
      </w:numPr>
      <w:ind w:right="567"/>
    </w:pPr>
    <w:rPr>
      <w:rFonts w:eastAsia="Times New Roman" w:cs="Times New Roman"/>
      <w:i/>
      <w:color w:val="4D4D4D"/>
      <w:szCs w:val="20"/>
    </w:rPr>
  </w:style>
  <w:style w:type="paragraph" w:customStyle="1" w:styleId="Indent1">
    <w:name w:val="Indent 1"/>
    <w:basedOn w:val="Normal"/>
    <w:uiPriority w:val="4"/>
    <w:rsid w:val="008779B1"/>
    <w:pPr>
      <w:ind w:left="567"/>
    </w:pPr>
  </w:style>
  <w:style w:type="paragraph" w:customStyle="1" w:styleId="Indent2">
    <w:name w:val="Indent 2"/>
    <w:basedOn w:val="Normal"/>
    <w:uiPriority w:val="4"/>
    <w:rsid w:val="008779B1"/>
    <w:pPr>
      <w:ind w:left="1134"/>
    </w:pPr>
  </w:style>
  <w:style w:type="paragraph" w:customStyle="1" w:styleId="Indent3">
    <w:name w:val="Indent 3"/>
    <w:basedOn w:val="Normal"/>
    <w:uiPriority w:val="4"/>
    <w:rsid w:val="008779B1"/>
    <w:pPr>
      <w:ind w:left="1701"/>
    </w:pPr>
  </w:style>
  <w:style w:type="paragraph" w:customStyle="1" w:styleId="Indent4">
    <w:name w:val="Indent 4"/>
    <w:basedOn w:val="Normal"/>
    <w:uiPriority w:val="4"/>
    <w:rsid w:val="008779B1"/>
    <w:pPr>
      <w:ind w:left="2268"/>
    </w:pPr>
  </w:style>
  <w:style w:type="paragraph" w:customStyle="1" w:styleId="Bullet1">
    <w:name w:val="Bullet 1"/>
    <w:basedOn w:val="Normal"/>
    <w:uiPriority w:val="2"/>
    <w:rsid w:val="008779B1"/>
    <w:pPr>
      <w:numPr>
        <w:numId w:val="10"/>
      </w:numPr>
    </w:pPr>
  </w:style>
  <w:style w:type="paragraph" w:customStyle="1" w:styleId="Bullet2">
    <w:name w:val="Bullet 2"/>
    <w:basedOn w:val="Normal"/>
    <w:uiPriority w:val="2"/>
    <w:rsid w:val="008779B1"/>
    <w:pPr>
      <w:numPr>
        <w:ilvl w:val="1"/>
        <w:numId w:val="10"/>
      </w:numPr>
    </w:pPr>
  </w:style>
  <w:style w:type="paragraph" w:customStyle="1" w:styleId="Bullet3">
    <w:name w:val="Bullet 3"/>
    <w:basedOn w:val="Normal"/>
    <w:uiPriority w:val="2"/>
    <w:rsid w:val="008779B1"/>
    <w:pPr>
      <w:numPr>
        <w:ilvl w:val="2"/>
        <w:numId w:val="10"/>
      </w:numPr>
    </w:pPr>
  </w:style>
  <w:style w:type="paragraph" w:customStyle="1" w:styleId="Bullet4">
    <w:name w:val="Bullet 4"/>
    <w:basedOn w:val="Normal"/>
    <w:uiPriority w:val="2"/>
    <w:rsid w:val="008779B1"/>
    <w:pPr>
      <w:numPr>
        <w:ilvl w:val="3"/>
        <w:numId w:val="10"/>
      </w:numPr>
    </w:pPr>
  </w:style>
  <w:style w:type="paragraph" w:customStyle="1" w:styleId="Number1">
    <w:name w:val="Number 1"/>
    <w:basedOn w:val="Normal"/>
    <w:uiPriority w:val="5"/>
    <w:rsid w:val="008779B1"/>
    <w:pPr>
      <w:numPr>
        <w:numId w:val="16"/>
      </w:numPr>
    </w:pPr>
  </w:style>
  <w:style w:type="paragraph" w:customStyle="1" w:styleId="Number2">
    <w:name w:val="Number 2"/>
    <w:basedOn w:val="Normal"/>
    <w:uiPriority w:val="5"/>
    <w:rsid w:val="008779B1"/>
    <w:pPr>
      <w:numPr>
        <w:ilvl w:val="1"/>
        <w:numId w:val="16"/>
      </w:numPr>
    </w:pPr>
  </w:style>
  <w:style w:type="paragraph" w:customStyle="1" w:styleId="Number3">
    <w:name w:val="Number 3"/>
    <w:basedOn w:val="Normal"/>
    <w:uiPriority w:val="5"/>
    <w:rsid w:val="008779B1"/>
    <w:pPr>
      <w:numPr>
        <w:ilvl w:val="2"/>
        <w:numId w:val="16"/>
      </w:numPr>
    </w:pPr>
  </w:style>
  <w:style w:type="paragraph" w:customStyle="1" w:styleId="Number-1">
    <w:name w:val="Number - 1."/>
    <w:basedOn w:val="BodyText"/>
    <w:uiPriority w:val="5"/>
    <w:rsid w:val="008779B1"/>
    <w:pPr>
      <w:numPr>
        <w:numId w:val="14"/>
      </w:numPr>
    </w:pPr>
  </w:style>
  <w:style w:type="paragraph" w:customStyle="1" w:styleId="Number-11">
    <w:name w:val="Number - 1.1"/>
    <w:basedOn w:val="Normal"/>
    <w:uiPriority w:val="5"/>
    <w:rsid w:val="008779B1"/>
    <w:pPr>
      <w:numPr>
        <w:ilvl w:val="1"/>
        <w:numId w:val="14"/>
      </w:numPr>
    </w:pPr>
  </w:style>
  <w:style w:type="paragraph" w:customStyle="1" w:styleId="Number-111">
    <w:name w:val="Number - 1.1.1"/>
    <w:basedOn w:val="Normal"/>
    <w:uiPriority w:val="5"/>
    <w:rsid w:val="008779B1"/>
    <w:pPr>
      <w:numPr>
        <w:ilvl w:val="2"/>
        <w:numId w:val="14"/>
      </w:numPr>
    </w:pPr>
  </w:style>
  <w:style w:type="paragraph" w:customStyle="1" w:styleId="Number-a">
    <w:name w:val="Number - a."/>
    <w:basedOn w:val="Normal"/>
    <w:uiPriority w:val="5"/>
    <w:rsid w:val="008779B1"/>
    <w:pPr>
      <w:numPr>
        <w:numId w:val="15"/>
      </w:numPr>
    </w:pPr>
  </w:style>
  <w:style w:type="paragraph" w:customStyle="1" w:styleId="Number-i">
    <w:name w:val="Number - i."/>
    <w:basedOn w:val="Normal"/>
    <w:uiPriority w:val="5"/>
    <w:rsid w:val="008779B1"/>
    <w:pPr>
      <w:numPr>
        <w:ilvl w:val="1"/>
        <w:numId w:val="15"/>
      </w:numPr>
    </w:pPr>
  </w:style>
  <w:style w:type="paragraph" w:customStyle="1" w:styleId="Tableheading">
    <w:name w:val="Table heading"/>
    <w:basedOn w:val="Tablebodytext"/>
    <w:next w:val="Tablebodytext"/>
    <w:uiPriority w:val="2"/>
    <w:rsid w:val="008779B1"/>
    <w:pPr>
      <w:keepNext/>
      <w:spacing w:after="60"/>
    </w:pPr>
    <w:rPr>
      <w:b/>
    </w:rPr>
  </w:style>
  <w:style w:type="paragraph" w:customStyle="1" w:styleId="TableBullet1">
    <w:name w:val="Table Bullet 1"/>
    <w:basedOn w:val="Tablebodytext"/>
    <w:uiPriority w:val="2"/>
    <w:rsid w:val="008779B1"/>
    <w:pPr>
      <w:numPr>
        <w:numId w:val="17"/>
      </w:numPr>
    </w:pPr>
  </w:style>
  <w:style w:type="paragraph" w:customStyle="1" w:styleId="TableBullet2">
    <w:name w:val="Table Bullet 2"/>
    <w:basedOn w:val="Tablebodytext"/>
    <w:uiPriority w:val="2"/>
    <w:rsid w:val="008779B1"/>
    <w:pPr>
      <w:numPr>
        <w:ilvl w:val="1"/>
        <w:numId w:val="17"/>
      </w:numPr>
    </w:pPr>
  </w:style>
  <w:style w:type="paragraph" w:customStyle="1" w:styleId="TableBullet3">
    <w:name w:val="Table Bullet 3"/>
    <w:basedOn w:val="Tablebodytext"/>
    <w:uiPriority w:val="2"/>
    <w:rsid w:val="008779B1"/>
    <w:pPr>
      <w:numPr>
        <w:ilvl w:val="2"/>
        <w:numId w:val="17"/>
      </w:numPr>
    </w:pPr>
  </w:style>
  <w:style w:type="paragraph" w:customStyle="1" w:styleId="TableIndent1">
    <w:name w:val="Table Indent 1"/>
    <w:basedOn w:val="Normal"/>
    <w:uiPriority w:val="2"/>
    <w:rsid w:val="008779B1"/>
    <w:pPr>
      <w:spacing w:before="120" w:after="120"/>
      <w:ind w:left="357"/>
    </w:pPr>
    <w:rPr>
      <w:sz w:val="22"/>
    </w:rPr>
  </w:style>
  <w:style w:type="paragraph" w:customStyle="1" w:styleId="TableIndent2">
    <w:name w:val="Table Indent 2"/>
    <w:basedOn w:val="Normal"/>
    <w:uiPriority w:val="2"/>
    <w:rsid w:val="008779B1"/>
    <w:pPr>
      <w:spacing w:before="120" w:after="120"/>
      <w:ind w:left="714"/>
    </w:pPr>
    <w:rPr>
      <w:sz w:val="22"/>
    </w:rPr>
  </w:style>
  <w:style w:type="paragraph" w:customStyle="1" w:styleId="TableIndent3">
    <w:name w:val="Table Indent 3"/>
    <w:basedOn w:val="Normal"/>
    <w:uiPriority w:val="2"/>
    <w:rsid w:val="008779B1"/>
    <w:pPr>
      <w:spacing w:before="120" w:after="120"/>
      <w:ind w:left="1072"/>
    </w:pPr>
    <w:rPr>
      <w:sz w:val="22"/>
    </w:rPr>
  </w:style>
  <w:style w:type="paragraph" w:customStyle="1" w:styleId="TableNumber1">
    <w:name w:val="Table Number 1."/>
    <w:basedOn w:val="Tablebodytext"/>
    <w:uiPriority w:val="2"/>
    <w:rsid w:val="008779B1"/>
    <w:pPr>
      <w:numPr>
        <w:numId w:val="36"/>
      </w:numPr>
    </w:pPr>
  </w:style>
  <w:style w:type="paragraph" w:customStyle="1" w:styleId="TableNumbera">
    <w:name w:val="Table Number a."/>
    <w:basedOn w:val="Tablebodytext"/>
    <w:uiPriority w:val="2"/>
    <w:rsid w:val="008779B1"/>
    <w:pPr>
      <w:numPr>
        <w:ilvl w:val="1"/>
        <w:numId w:val="36"/>
      </w:numPr>
    </w:pPr>
  </w:style>
  <w:style w:type="paragraph" w:customStyle="1" w:styleId="TableNumberi">
    <w:name w:val="Table Number i."/>
    <w:basedOn w:val="Tablebodytext"/>
    <w:uiPriority w:val="2"/>
    <w:rsid w:val="008779B1"/>
    <w:pPr>
      <w:numPr>
        <w:ilvl w:val="2"/>
        <w:numId w:val="36"/>
      </w:numPr>
    </w:pPr>
  </w:style>
  <w:style w:type="paragraph" w:customStyle="1" w:styleId="TableQuotationseparateparagraph">
    <w:name w:val="Table Quotation (separate paragraph)"/>
    <w:basedOn w:val="Quotationseparateparagraph"/>
    <w:uiPriority w:val="2"/>
    <w:rsid w:val="008779B1"/>
    <w:pPr>
      <w:spacing w:after="120"/>
      <w:ind w:left="357" w:right="357"/>
    </w:pPr>
    <w:rPr>
      <w:sz w:val="22"/>
    </w:rPr>
  </w:style>
  <w:style w:type="paragraph" w:customStyle="1" w:styleId="Tablesinglespacedparagraphlast">
    <w:name w:val="Table single spaced paragraph (last)"/>
    <w:basedOn w:val="Tablesinglespacedparagraph"/>
    <w:uiPriority w:val="2"/>
    <w:semiHidden/>
    <w:rsid w:val="008779B1"/>
  </w:style>
  <w:style w:type="paragraph" w:customStyle="1" w:styleId="Tablecaption">
    <w:name w:val="Table caption"/>
    <w:basedOn w:val="Normal"/>
    <w:next w:val="BodyText"/>
    <w:uiPriority w:val="98"/>
    <w:rsid w:val="0037206C"/>
    <w:pPr>
      <w:keepNext/>
      <w:spacing w:before="360" w:after="60" w:line="260" w:lineRule="atLeast"/>
    </w:pPr>
    <w:rPr>
      <w:b/>
      <w:sz w:val="26"/>
    </w:rPr>
  </w:style>
  <w:style w:type="paragraph" w:customStyle="1" w:styleId="FigureCaption">
    <w:name w:val="Figure Caption"/>
    <w:basedOn w:val="Normal"/>
    <w:next w:val="BodyText"/>
    <w:uiPriority w:val="2"/>
    <w:rsid w:val="008779B1"/>
    <w:pPr>
      <w:spacing w:line="240" w:lineRule="auto"/>
    </w:pPr>
    <w:rPr>
      <w:i/>
    </w:rPr>
  </w:style>
  <w:style w:type="paragraph" w:customStyle="1" w:styleId="Tablebodytextnospaceafter">
    <w:name w:val="Table body text (no space after)"/>
    <w:basedOn w:val="BodyText"/>
    <w:uiPriority w:val="2"/>
    <w:rsid w:val="008779B1"/>
    <w:pPr>
      <w:spacing w:after="0"/>
    </w:pPr>
    <w:rPr>
      <w:sz w:val="22"/>
    </w:rPr>
  </w:style>
  <w:style w:type="paragraph" w:customStyle="1" w:styleId="Headerlandscape">
    <w:name w:val="Header landscape"/>
    <w:basedOn w:val="Header"/>
    <w:rsid w:val="008779B1"/>
    <w:pPr>
      <w:tabs>
        <w:tab w:val="clear" w:pos="9299"/>
        <w:tab w:val="right" w:pos="14232"/>
      </w:tabs>
    </w:pPr>
  </w:style>
  <w:style w:type="paragraph" w:customStyle="1" w:styleId="Footerlandscape">
    <w:name w:val="Footer landscape"/>
    <w:basedOn w:val="Footer"/>
    <w:uiPriority w:val="10"/>
    <w:rsid w:val="008779B1"/>
  </w:style>
  <w:style w:type="character" w:customStyle="1" w:styleId="Italics">
    <w:name w:val="Italics"/>
    <w:basedOn w:val="DefaultParagraphFont"/>
    <w:uiPriority w:val="2"/>
    <w:rsid w:val="008779B1"/>
    <w:rPr>
      <w:i/>
    </w:rPr>
  </w:style>
  <w:style w:type="character" w:customStyle="1" w:styleId="Bluetext">
    <w:name w:val="Blue text"/>
    <w:basedOn w:val="DefaultParagraphFont"/>
    <w:uiPriority w:val="2"/>
    <w:rsid w:val="008779B1"/>
    <w:rPr>
      <w:color w:val="0070C0"/>
    </w:rPr>
  </w:style>
  <w:style w:type="paragraph" w:customStyle="1" w:styleId="DL-firstparagraph">
    <w:name w:val="DL - first paragraph"/>
    <w:basedOn w:val="BodyText"/>
    <w:uiPriority w:val="12"/>
    <w:rsid w:val="009F38CA"/>
    <w:pPr>
      <w:spacing w:after="100"/>
    </w:pPr>
  </w:style>
  <w:style w:type="paragraph" w:customStyle="1" w:styleId="DL-closingname">
    <w:name w:val="DL - closing name"/>
    <w:basedOn w:val="Singlespacedparagraph"/>
    <w:uiPriority w:val="12"/>
    <w:rsid w:val="008779B1"/>
  </w:style>
  <w:style w:type="paragraph" w:customStyle="1" w:styleId="DL-content">
    <w:name w:val="DL - content"/>
    <w:basedOn w:val="Normal"/>
    <w:next w:val="Normal"/>
    <w:uiPriority w:val="98"/>
    <w:rsid w:val="009F38CA"/>
    <w:pPr>
      <w:spacing w:after="0"/>
    </w:pPr>
  </w:style>
  <w:style w:type="paragraph" w:customStyle="1" w:styleId="Boxsmallbullet1">
    <w:name w:val="Box small bullet 1"/>
    <w:basedOn w:val="Boxsmalltext"/>
    <w:uiPriority w:val="2"/>
    <w:rsid w:val="008779B1"/>
    <w:pPr>
      <w:numPr>
        <w:numId w:val="8"/>
      </w:numPr>
    </w:pPr>
  </w:style>
  <w:style w:type="paragraph" w:customStyle="1" w:styleId="Boxsmallbullet2">
    <w:name w:val="Box small bullet 2"/>
    <w:basedOn w:val="Boxsmalltext"/>
    <w:uiPriority w:val="2"/>
    <w:rsid w:val="008779B1"/>
    <w:pPr>
      <w:numPr>
        <w:ilvl w:val="1"/>
        <w:numId w:val="8"/>
      </w:numPr>
    </w:pPr>
  </w:style>
  <w:style w:type="character" w:customStyle="1" w:styleId="HyperlinkSourceTextReference">
    <w:name w:val="Hyperlink (Source Text Reference)"/>
    <w:basedOn w:val="Hyperlink"/>
    <w:uiPriority w:val="2"/>
    <w:rsid w:val="008779B1"/>
    <w:rPr>
      <w:color w:val="0D6AB8"/>
      <w:u w:val="single"/>
    </w:rPr>
  </w:style>
  <w:style w:type="paragraph" w:customStyle="1" w:styleId="DL-disclaimer">
    <w:name w:val="DL - disclaimer"/>
    <w:basedOn w:val="BodyText"/>
    <w:uiPriority w:val="98"/>
    <w:semiHidden/>
    <w:rsid w:val="008D7B1C"/>
    <w:pPr>
      <w:spacing w:before="60" w:after="120"/>
    </w:pPr>
  </w:style>
  <w:style w:type="paragraph" w:customStyle="1" w:styleId="DL-faxheader">
    <w:name w:val="DL - fax header"/>
    <w:basedOn w:val="BodyText"/>
    <w:uiPriority w:val="98"/>
    <w:semiHidden/>
    <w:rsid w:val="008D7B1C"/>
    <w:pPr>
      <w:spacing w:before="60" w:after="60"/>
    </w:pPr>
  </w:style>
  <w:style w:type="numbering" w:styleId="111111">
    <w:name w:val="Outline List 2"/>
    <w:basedOn w:val="NoList"/>
    <w:uiPriority w:val="99"/>
    <w:semiHidden/>
    <w:unhideWhenUsed/>
    <w:rsid w:val="00F8235D"/>
    <w:pPr>
      <w:numPr>
        <w:numId w:val="5"/>
      </w:numPr>
    </w:pPr>
  </w:style>
  <w:style w:type="numbering" w:styleId="1ai">
    <w:name w:val="Outline List 1"/>
    <w:basedOn w:val="NoList"/>
    <w:uiPriority w:val="99"/>
    <w:semiHidden/>
    <w:unhideWhenUsed/>
    <w:rsid w:val="00F8235D"/>
    <w:pPr>
      <w:numPr>
        <w:numId w:val="6"/>
      </w:numPr>
    </w:pPr>
  </w:style>
  <w:style w:type="numbering" w:styleId="ArticleSection">
    <w:name w:val="Outline List 3"/>
    <w:basedOn w:val="NoList"/>
    <w:uiPriority w:val="99"/>
    <w:semiHidden/>
    <w:unhideWhenUsed/>
    <w:rsid w:val="00F8235D"/>
    <w:pPr>
      <w:numPr>
        <w:numId w:val="7"/>
      </w:numPr>
    </w:pPr>
  </w:style>
  <w:style w:type="paragraph" w:customStyle="1" w:styleId="Boxsmallnumber-1">
    <w:name w:val="Box small number - 1."/>
    <w:basedOn w:val="Boxsmalltext"/>
    <w:uiPriority w:val="2"/>
    <w:rsid w:val="008779B1"/>
    <w:pPr>
      <w:numPr>
        <w:numId w:val="9"/>
      </w:numPr>
    </w:pPr>
  </w:style>
  <w:style w:type="paragraph" w:customStyle="1" w:styleId="Boxsmallnumber-a">
    <w:name w:val="Box small number - a."/>
    <w:basedOn w:val="Boxsmalltext"/>
    <w:uiPriority w:val="2"/>
    <w:rsid w:val="008779B1"/>
    <w:pPr>
      <w:numPr>
        <w:ilvl w:val="1"/>
        <w:numId w:val="9"/>
      </w:numPr>
    </w:pPr>
  </w:style>
  <w:style w:type="paragraph" w:customStyle="1" w:styleId="Boxsmallnumber-i">
    <w:name w:val="Box small number - i."/>
    <w:basedOn w:val="Boxsmalltext"/>
    <w:uiPriority w:val="2"/>
    <w:rsid w:val="008779B1"/>
    <w:pPr>
      <w:numPr>
        <w:ilvl w:val="2"/>
        <w:numId w:val="9"/>
      </w:numPr>
    </w:pPr>
  </w:style>
  <w:style w:type="paragraph" w:customStyle="1" w:styleId="FootnoteBullet">
    <w:name w:val="Footnote Bullet"/>
    <w:basedOn w:val="FootnoteText"/>
    <w:uiPriority w:val="7"/>
    <w:rsid w:val="008779B1"/>
    <w:pPr>
      <w:numPr>
        <w:numId w:val="13"/>
      </w:numPr>
      <w:tabs>
        <w:tab w:val="clear" w:pos="284"/>
      </w:tabs>
    </w:pPr>
  </w:style>
  <w:style w:type="paragraph" w:customStyle="1" w:styleId="Introduction">
    <w:name w:val="Introduction"/>
    <w:basedOn w:val="BodyText"/>
    <w:uiPriority w:val="2"/>
    <w:rsid w:val="008779B1"/>
    <w:rPr>
      <w:color w:val="4D4D4D"/>
      <w:sz w:val="28"/>
    </w:rPr>
  </w:style>
  <w:style w:type="paragraph" w:customStyle="1" w:styleId="Checkbox1">
    <w:name w:val="Check box 1"/>
    <w:basedOn w:val="BodyText"/>
    <w:uiPriority w:val="3"/>
    <w:rsid w:val="008779B1"/>
    <w:pPr>
      <w:numPr>
        <w:numId w:val="11"/>
      </w:numPr>
    </w:pPr>
  </w:style>
  <w:style w:type="paragraph" w:customStyle="1" w:styleId="Checkbox2">
    <w:name w:val="Check box 2"/>
    <w:basedOn w:val="Checkbox1"/>
    <w:uiPriority w:val="3"/>
    <w:rsid w:val="008779B1"/>
    <w:pPr>
      <w:numPr>
        <w:ilvl w:val="1"/>
      </w:numPr>
    </w:pPr>
  </w:style>
  <w:style w:type="paragraph" w:customStyle="1" w:styleId="Checkbox3">
    <w:name w:val="Check box 3"/>
    <w:basedOn w:val="Checkbox1"/>
    <w:uiPriority w:val="3"/>
    <w:rsid w:val="008779B1"/>
    <w:pPr>
      <w:numPr>
        <w:ilvl w:val="2"/>
      </w:numPr>
    </w:pPr>
  </w:style>
  <w:style w:type="paragraph" w:customStyle="1" w:styleId="Checkbox4">
    <w:name w:val="Check box 4"/>
    <w:basedOn w:val="Checkbox1"/>
    <w:uiPriority w:val="3"/>
    <w:rsid w:val="008779B1"/>
    <w:pPr>
      <w:numPr>
        <w:ilvl w:val="3"/>
      </w:numPr>
    </w:pPr>
  </w:style>
  <w:style w:type="paragraph" w:customStyle="1" w:styleId="Tablecheckbox1">
    <w:name w:val="Table check box 1"/>
    <w:basedOn w:val="Tablebodytext"/>
    <w:uiPriority w:val="2"/>
    <w:rsid w:val="008779B1"/>
    <w:pPr>
      <w:numPr>
        <w:numId w:val="18"/>
      </w:numPr>
    </w:pPr>
  </w:style>
  <w:style w:type="paragraph" w:customStyle="1" w:styleId="Tablecheckbox2">
    <w:name w:val="Table check box 2"/>
    <w:basedOn w:val="Tablecheckbox1"/>
    <w:uiPriority w:val="2"/>
    <w:rsid w:val="008779B1"/>
    <w:pPr>
      <w:numPr>
        <w:ilvl w:val="1"/>
      </w:numPr>
    </w:pPr>
  </w:style>
  <w:style w:type="paragraph" w:customStyle="1" w:styleId="Tablecheckbox3">
    <w:name w:val="Table check box 3"/>
    <w:basedOn w:val="Tablecheckbox1"/>
    <w:uiPriority w:val="2"/>
    <w:rsid w:val="008779B1"/>
    <w:pPr>
      <w:numPr>
        <w:ilvl w:val="2"/>
      </w:numPr>
    </w:pPr>
  </w:style>
  <w:style w:type="paragraph" w:customStyle="1" w:styleId="EndnoteBullet">
    <w:name w:val="Endnote Bullet"/>
    <w:uiPriority w:val="7"/>
    <w:rsid w:val="008779B1"/>
    <w:pPr>
      <w:numPr>
        <w:numId w:val="12"/>
      </w:numPr>
      <w:spacing w:after="80" w:line="230" w:lineRule="atLeast"/>
    </w:pPr>
    <w:rPr>
      <w:rFonts w:ascii="Calibri" w:hAnsi="Calibri"/>
      <w:color w:val="4D4D4D"/>
      <w:sz w:val="20"/>
      <w:szCs w:val="20"/>
    </w:rPr>
  </w:style>
  <w:style w:type="paragraph" w:customStyle="1" w:styleId="CQLegindent1">
    <w:name w:val="CQLeg indent 1"/>
    <w:basedOn w:val="Normal"/>
    <w:uiPriority w:val="6"/>
    <w:rsid w:val="008779B1"/>
    <w:pPr>
      <w:ind w:left="2268" w:right="567"/>
    </w:pPr>
    <w:rPr>
      <w:i/>
      <w:color w:val="4D4D4D"/>
    </w:rPr>
  </w:style>
  <w:style w:type="paragraph" w:customStyle="1" w:styleId="CQLegindent2">
    <w:name w:val="CQLeg indent 2"/>
    <w:basedOn w:val="Normal"/>
    <w:uiPriority w:val="6"/>
    <w:rsid w:val="008779B1"/>
    <w:pPr>
      <w:ind w:left="2977" w:right="567"/>
    </w:pPr>
    <w:rPr>
      <w:i/>
      <w:color w:val="4D4D4D"/>
    </w:rPr>
  </w:style>
  <w:style w:type="paragraph" w:customStyle="1" w:styleId="CQLegindent3">
    <w:name w:val="CQLeg indent 3"/>
    <w:basedOn w:val="Normal"/>
    <w:uiPriority w:val="6"/>
    <w:rsid w:val="008779B1"/>
    <w:pPr>
      <w:ind w:left="3686" w:right="567"/>
    </w:pPr>
    <w:rPr>
      <w:i/>
      <w:color w:val="4D4D4D"/>
    </w:rPr>
  </w:style>
  <w:style w:type="paragraph" w:customStyle="1" w:styleId="CQLegstyle-1">
    <w:name w:val="CQLeg style - (1)"/>
    <w:basedOn w:val="Normal"/>
    <w:uiPriority w:val="6"/>
    <w:rsid w:val="008779B1"/>
    <w:pPr>
      <w:tabs>
        <w:tab w:val="left" w:pos="2268"/>
      </w:tabs>
      <w:ind w:left="2269" w:right="567" w:hanging="851"/>
    </w:pPr>
    <w:rPr>
      <w:i/>
      <w:color w:val="4D4D4D"/>
    </w:rPr>
  </w:style>
  <w:style w:type="paragraph" w:customStyle="1" w:styleId="CQLegstyle-a">
    <w:name w:val="CQLeg style - (a)"/>
    <w:basedOn w:val="Normal"/>
    <w:uiPriority w:val="6"/>
    <w:rsid w:val="008779B1"/>
    <w:pPr>
      <w:tabs>
        <w:tab w:val="left" w:pos="2977"/>
      </w:tabs>
      <w:ind w:left="2977" w:right="567" w:hanging="709"/>
    </w:pPr>
    <w:rPr>
      <w:i/>
      <w:color w:val="4D4D4D"/>
    </w:rPr>
  </w:style>
  <w:style w:type="paragraph" w:customStyle="1" w:styleId="CQLegstyle-i">
    <w:name w:val="CQLeg style - (i)"/>
    <w:basedOn w:val="Normal"/>
    <w:uiPriority w:val="6"/>
    <w:rsid w:val="008779B1"/>
    <w:pPr>
      <w:tabs>
        <w:tab w:val="left" w:pos="3686"/>
      </w:tabs>
      <w:ind w:left="3686" w:right="567" w:hanging="709"/>
    </w:pPr>
    <w:rPr>
      <w:i/>
      <w:color w:val="4D4D4D"/>
    </w:rPr>
  </w:style>
  <w:style w:type="paragraph" w:customStyle="1" w:styleId="CQLegstyle-10">
    <w:name w:val="CQLeg style - 1"/>
    <w:basedOn w:val="Normal"/>
    <w:uiPriority w:val="6"/>
    <w:rsid w:val="008779B1"/>
    <w:pPr>
      <w:tabs>
        <w:tab w:val="left" w:pos="2268"/>
      </w:tabs>
      <w:ind w:left="2269" w:right="567" w:hanging="851"/>
    </w:pPr>
    <w:rPr>
      <w:b/>
      <w:i/>
      <w:color w:val="4D4D4D"/>
    </w:rPr>
  </w:style>
  <w:style w:type="paragraph" w:customStyle="1" w:styleId="ALegindent1">
    <w:name w:val="ALeg indent 1"/>
    <w:basedOn w:val="Normal"/>
    <w:uiPriority w:val="6"/>
    <w:rsid w:val="008779B1"/>
    <w:pPr>
      <w:ind w:left="851"/>
    </w:pPr>
  </w:style>
  <w:style w:type="paragraph" w:customStyle="1" w:styleId="ALegindent2">
    <w:name w:val="ALeg indent 2"/>
    <w:basedOn w:val="Normal"/>
    <w:uiPriority w:val="6"/>
    <w:rsid w:val="008779B1"/>
    <w:pPr>
      <w:ind w:left="1559"/>
    </w:pPr>
  </w:style>
  <w:style w:type="paragraph" w:customStyle="1" w:styleId="ALegindent3">
    <w:name w:val="ALeg indent 3"/>
    <w:basedOn w:val="Normal"/>
    <w:uiPriority w:val="6"/>
    <w:rsid w:val="008779B1"/>
    <w:pPr>
      <w:ind w:left="2268"/>
    </w:pPr>
  </w:style>
  <w:style w:type="paragraph" w:customStyle="1" w:styleId="ALegstyle-1">
    <w:name w:val="ALeg style - (1)"/>
    <w:basedOn w:val="Normal"/>
    <w:uiPriority w:val="6"/>
    <w:rsid w:val="008779B1"/>
    <w:pPr>
      <w:tabs>
        <w:tab w:val="left" w:pos="851"/>
      </w:tabs>
      <w:ind w:left="851" w:hanging="851"/>
    </w:pPr>
  </w:style>
  <w:style w:type="paragraph" w:customStyle="1" w:styleId="ALegstyle-a">
    <w:name w:val="ALeg style - (a)"/>
    <w:basedOn w:val="Normal"/>
    <w:uiPriority w:val="6"/>
    <w:rsid w:val="008779B1"/>
    <w:pPr>
      <w:tabs>
        <w:tab w:val="left" w:pos="1559"/>
      </w:tabs>
      <w:ind w:left="1560" w:hanging="709"/>
    </w:pPr>
  </w:style>
  <w:style w:type="paragraph" w:customStyle="1" w:styleId="ALegstyle-i">
    <w:name w:val="ALeg style - (i)"/>
    <w:basedOn w:val="Normal"/>
    <w:uiPriority w:val="6"/>
    <w:rsid w:val="008779B1"/>
    <w:pPr>
      <w:tabs>
        <w:tab w:val="left" w:pos="2268"/>
      </w:tabs>
      <w:ind w:left="2268" w:hanging="709"/>
    </w:pPr>
  </w:style>
  <w:style w:type="paragraph" w:customStyle="1" w:styleId="ALegstyle-10">
    <w:name w:val="ALeg style - 1"/>
    <w:basedOn w:val="Normal"/>
    <w:uiPriority w:val="6"/>
    <w:rsid w:val="008779B1"/>
    <w:pPr>
      <w:tabs>
        <w:tab w:val="left" w:pos="851"/>
      </w:tabs>
      <w:ind w:left="851" w:hanging="851"/>
    </w:pPr>
    <w:rPr>
      <w:b/>
    </w:rPr>
  </w:style>
  <w:style w:type="paragraph" w:customStyle="1" w:styleId="BQLegindent1">
    <w:name w:val="BQLeg indent 1"/>
    <w:basedOn w:val="Normal"/>
    <w:uiPriority w:val="6"/>
    <w:rsid w:val="00976C0D"/>
    <w:pPr>
      <w:ind w:left="1418" w:right="567"/>
    </w:pPr>
    <w:rPr>
      <w:i/>
      <w:color w:val="4D4D4D"/>
    </w:rPr>
  </w:style>
  <w:style w:type="paragraph" w:customStyle="1" w:styleId="BQLegindent2">
    <w:name w:val="BQLeg indent 2"/>
    <w:basedOn w:val="Normal"/>
    <w:uiPriority w:val="6"/>
    <w:rsid w:val="00976C0D"/>
    <w:pPr>
      <w:ind w:left="2126" w:right="567"/>
    </w:pPr>
    <w:rPr>
      <w:i/>
      <w:color w:val="4D4D4D"/>
    </w:rPr>
  </w:style>
  <w:style w:type="paragraph" w:customStyle="1" w:styleId="BQLegindent3">
    <w:name w:val="BQLeg indent 3"/>
    <w:basedOn w:val="Normal"/>
    <w:uiPriority w:val="6"/>
    <w:rsid w:val="00976C0D"/>
    <w:pPr>
      <w:ind w:left="2835" w:right="567"/>
    </w:pPr>
    <w:rPr>
      <w:i/>
      <w:color w:val="4D4D4D"/>
    </w:rPr>
  </w:style>
  <w:style w:type="paragraph" w:customStyle="1" w:styleId="BQLegstyle-1">
    <w:name w:val="BQLeg style - (1)"/>
    <w:basedOn w:val="Normal"/>
    <w:uiPriority w:val="6"/>
    <w:rsid w:val="00976C0D"/>
    <w:pPr>
      <w:tabs>
        <w:tab w:val="left" w:pos="1418"/>
      </w:tabs>
      <w:ind w:left="1418" w:right="567" w:hanging="851"/>
    </w:pPr>
    <w:rPr>
      <w:i/>
      <w:color w:val="4D4D4D"/>
    </w:rPr>
  </w:style>
  <w:style w:type="paragraph" w:customStyle="1" w:styleId="BQLegstyle-a">
    <w:name w:val="BQLeg style - (a)"/>
    <w:basedOn w:val="Normal"/>
    <w:uiPriority w:val="6"/>
    <w:rsid w:val="00976C0D"/>
    <w:pPr>
      <w:tabs>
        <w:tab w:val="left" w:pos="2126"/>
      </w:tabs>
      <w:ind w:left="2127" w:right="567" w:hanging="709"/>
    </w:pPr>
    <w:rPr>
      <w:i/>
      <w:color w:val="4D4D4D"/>
    </w:rPr>
  </w:style>
  <w:style w:type="paragraph" w:customStyle="1" w:styleId="BQLegstyle-i">
    <w:name w:val="BQLeg style - (i)"/>
    <w:basedOn w:val="Normal"/>
    <w:uiPriority w:val="6"/>
    <w:rsid w:val="00976C0D"/>
    <w:pPr>
      <w:tabs>
        <w:tab w:val="left" w:pos="2835"/>
      </w:tabs>
      <w:ind w:left="2835" w:right="567" w:hanging="709"/>
    </w:pPr>
    <w:rPr>
      <w:i/>
      <w:color w:val="4D4D4D"/>
    </w:rPr>
  </w:style>
  <w:style w:type="paragraph" w:customStyle="1" w:styleId="BQLegstyle-10">
    <w:name w:val="BQLeg style - 1"/>
    <w:basedOn w:val="Normal"/>
    <w:uiPriority w:val="6"/>
    <w:rsid w:val="00976C0D"/>
    <w:pPr>
      <w:keepNext/>
      <w:tabs>
        <w:tab w:val="left" w:pos="1418"/>
      </w:tabs>
      <w:ind w:left="1418" w:right="567" w:hanging="851"/>
    </w:pPr>
    <w:rPr>
      <w:b/>
      <w:i/>
      <w:color w:val="4D4D4D"/>
    </w:rPr>
  </w:style>
  <w:style w:type="paragraph" w:customStyle="1" w:styleId="SQLegindent1">
    <w:name w:val="SQLeg indent 1"/>
    <w:basedOn w:val="Normal"/>
    <w:uiPriority w:val="6"/>
    <w:rsid w:val="008779B1"/>
    <w:pPr>
      <w:ind w:left="1985" w:right="567"/>
    </w:pPr>
    <w:rPr>
      <w:i/>
      <w:color w:val="4D4D4D"/>
    </w:rPr>
  </w:style>
  <w:style w:type="paragraph" w:customStyle="1" w:styleId="SQLegindent2">
    <w:name w:val="SQLeg indent 2"/>
    <w:basedOn w:val="Normal"/>
    <w:uiPriority w:val="6"/>
    <w:rsid w:val="008779B1"/>
    <w:pPr>
      <w:ind w:left="2693" w:right="567"/>
    </w:pPr>
    <w:rPr>
      <w:i/>
      <w:color w:val="4D4D4D"/>
    </w:rPr>
  </w:style>
  <w:style w:type="paragraph" w:customStyle="1" w:styleId="SQLegindent3">
    <w:name w:val="SQLeg indent 3"/>
    <w:basedOn w:val="Normal"/>
    <w:uiPriority w:val="6"/>
    <w:rsid w:val="008779B1"/>
    <w:pPr>
      <w:ind w:left="3402" w:right="567"/>
    </w:pPr>
    <w:rPr>
      <w:i/>
      <w:color w:val="4D4D4D"/>
    </w:rPr>
  </w:style>
  <w:style w:type="paragraph" w:customStyle="1" w:styleId="SQLegstyle-1">
    <w:name w:val="SQLeg style - (1)"/>
    <w:basedOn w:val="Normal"/>
    <w:uiPriority w:val="6"/>
    <w:rsid w:val="008779B1"/>
    <w:pPr>
      <w:tabs>
        <w:tab w:val="left" w:pos="1985"/>
      </w:tabs>
      <w:ind w:left="1985" w:right="567" w:hanging="851"/>
    </w:pPr>
    <w:rPr>
      <w:i/>
      <w:color w:val="4D4D4D"/>
    </w:rPr>
  </w:style>
  <w:style w:type="paragraph" w:customStyle="1" w:styleId="SQLegstyle-a">
    <w:name w:val="SQLeg style - (a)"/>
    <w:basedOn w:val="Normal"/>
    <w:uiPriority w:val="6"/>
    <w:rsid w:val="008779B1"/>
    <w:pPr>
      <w:tabs>
        <w:tab w:val="left" w:pos="2693"/>
      </w:tabs>
      <w:ind w:left="2694" w:right="567" w:hanging="709"/>
    </w:pPr>
    <w:rPr>
      <w:i/>
      <w:color w:val="4D4D4D"/>
    </w:rPr>
  </w:style>
  <w:style w:type="paragraph" w:customStyle="1" w:styleId="SQLegstyle-i">
    <w:name w:val="SQLeg style - (i)"/>
    <w:basedOn w:val="Normal"/>
    <w:uiPriority w:val="6"/>
    <w:rsid w:val="008779B1"/>
    <w:pPr>
      <w:tabs>
        <w:tab w:val="left" w:pos="3402"/>
      </w:tabs>
      <w:ind w:left="3402" w:right="567" w:hanging="709"/>
    </w:pPr>
    <w:rPr>
      <w:i/>
      <w:color w:val="4D4D4D"/>
    </w:rPr>
  </w:style>
  <w:style w:type="paragraph" w:customStyle="1" w:styleId="SQLegstyle-10">
    <w:name w:val="SQLeg style - 1"/>
    <w:basedOn w:val="Normal"/>
    <w:uiPriority w:val="6"/>
    <w:rsid w:val="008779B1"/>
    <w:pPr>
      <w:tabs>
        <w:tab w:val="left" w:pos="1985"/>
      </w:tabs>
      <w:ind w:left="1985" w:right="567" w:hanging="851"/>
    </w:pPr>
    <w:rPr>
      <w:b/>
      <w:i/>
      <w:color w:val="4D4D4D"/>
    </w:rPr>
  </w:style>
  <w:style w:type="paragraph" w:customStyle="1" w:styleId="Tableoffiguresheading">
    <w:name w:val="Table of figures heading"/>
    <w:basedOn w:val="Heading4"/>
    <w:next w:val="TableofFigures"/>
    <w:uiPriority w:val="1"/>
    <w:rsid w:val="008779B1"/>
    <w:pPr>
      <w:spacing w:before="280"/>
      <w:outlineLvl w:val="9"/>
    </w:pPr>
    <w:rPr>
      <w:caps w:val="0"/>
      <w:sz w:val="26"/>
    </w:rPr>
  </w:style>
  <w:style w:type="character" w:customStyle="1" w:styleId="Buetext">
    <w:name w:val="Bue text"/>
    <w:basedOn w:val="DefaultParagraphFont"/>
    <w:uiPriority w:val="2"/>
    <w:rsid w:val="008779B1"/>
    <w:rPr>
      <w:color w:val="0070C0"/>
    </w:rPr>
  </w:style>
  <w:style w:type="paragraph" w:styleId="Date">
    <w:name w:val="Date"/>
    <w:basedOn w:val="Normal"/>
    <w:next w:val="Normal"/>
    <w:link w:val="DateChar"/>
    <w:uiPriority w:val="99"/>
    <w:semiHidden/>
    <w:rsid w:val="008779B1"/>
  </w:style>
  <w:style w:type="character" w:customStyle="1" w:styleId="DateChar">
    <w:name w:val="Date Char"/>
    <w:basedOn w:val="DefaultParagraphFont"/>
    <w:link w:val="Date"/>
    <w:uiPriority w:val="99"/>
    <w:semiHidden/>
    <w:rsid w:val="008779B1"/>
    <w:rPr>
      <w:rFonts w:ascii="Calibri" w:hAnsi="Calibri"/>
      <w:color w:val="1E1E1E"/>
      <w:sz w:val="24"/>
    </w:rPr>
  </w:style>
  <w:style w:type="paragraph" w:customStyle="1" w:styleId="DL-closing">
    <w:name w:val="DL - closing"/>
    <w:basedOn w:val="Singlespacedparagraph"/>
    <w:uiPriority w:val="12"/>
    <w:semiHidden/>
    <w:qFormat/>
    <w:rsid w:val="008779B1"/>
    <w:pPr>
      <w:spacing w:before="600"/>
    </w:pPr>
  </w:style>
  <w:style w:type="paragraph" w:customStyle="1" w:styleId="DL-closingposition">
    <w:name w:val="DL - closing position"/>
    <w:basedOn w:val="Singlespacedparagraph"/>
    <w:uiPriority w:val="12"/>
    <w:semiHidden/>
    <w:qFormat/>
    <w:rsid w:val="008779B1"/>
    <w:pPr>
      <w:spacing w:after="240"/>
    </w:pPr>
  </w:style>
  <w:style w:type="paragraph" w:styleId="Title">
    <w:name w:val="Title"/>
    <w:basedOn w:val="Normalcolour"/>
    <w:next w:val="BodyText"/>
    <w:link w:val="TitleChar"/>
    <w:uiPriority w:val="1"/>
    <w:semiHidden/>
    <w:rsid w:val="008779B1"/>
    <w:pPr>
      <w:spacing w:after="0" w:line="240" w:lineRule="auto"/>
      <w:ind w:right="284"/>
      <w:contextualSpacing/>
    </w:pPr>
    <w:rPr>
      <w:rFonts w:eastAsiaTheme="majorEastAsia" w:cstheme="majorBidi"/>
      <w:color w:val="2BB673"/>
      <w:spacing w:val="5"/>
      <w:kern w:val="28"/>
      <w:sz w:val="48"/>
      <w:szCs w:val="52"/>
    </w:rPr>
  </w:style>
  <w:style w:type="character" w:customStyle="1" w:styleId="TitleChar">
    <w:name w:val="Title Char"/>
    <w:basedOn w:val="DefaultParagraphFont"/>
    <w:link w:val="Title"/>
    <w:uiPriority w:val="1"/>
    <w:semiHidden/>
    <w:rsid w:val="008B4A63"/>
    <w:rPr>
      <w:rFonts w:ascii="Calibri" w:eastAsiaTheme="majorEastAsia" w:hAnsi="Calibri" w:cstheme="majorBidi"/>
      <w:color w:val="2BB673"/>
      <w:spacing w:val="5"/>
      <w:kern w:val="28"/>
      <w:sz w:val="48"/>
      <w:szCs w:val="52"/>
    </w:rPr>
  </w:style>
  <w:style w:type="paragraph" w:customStyle="1" w:styleId="MinutesHeading1">
    <w:name w:val="Minutes Heading 1"/>
    <w:basedOn w:val="Heading1"/>
    <w:uiPriority w:val="8"/>
    <w:rsid w:val="00421A2A"/>
    <w:pPr>
      <w:spacing w:before="0" w:after="0"/>
    </w:pPr>
    <w:rPr>
      <w:sz w:val="36"/>
    </w:rPr>
  </w:style>
  <w:style w:type="paragraph" w:customStyle="1" w:styleId="MinutesHeading2">
    <w:name w:val="Minutes Heading 2"/>
    <w:basedOn w:val="Heading1"/>
    <w:uiPriority w:val="8"/>
    <w:rsid w:val="00421A2A"/>
    <w:pPr>
      <w:spacing w:before="120" w:after="120"/>
    </w:pPr>
    <w:rPr>
      <w:b w:val="0"/>
      <w:sz w:val="48"/>
    </w:rPr>
  </w:style>
  <w:style w:type="paragraph" w:customStyle="1" w:styleId="MinutesDate">
    <w:name w:val="Minutes Date"/>
    <w:basedOn w:val="BodyText"/>
    <w:uiPriority w:val="8"/>
    <w:rsid w:val="00421A2A"/>
    <w:rPr>
      <w:sz w:val="28"/>
    </w:rPr>
  </w:style>
  <w:style w:type="paragraph" w:customStyle="1" w:styleId="Headingactionitem">
    <w:name w:val="Heading action item"/>
    <w:basedOn w:val="Heading1"/>
    <w:next w:val="BodyText"/>
    <w:uiPriority w:val="8"/>
    <w:rsid w:val="000C1A85"/>
    <w:pPr>
      <w:keepNext w:val="0"/>
      <w:keepLines w:val="0"/>
      <w:numPr>
        <w:numId w:val="20"/>
      </w:numPr>
      <w:spacing w:before="120" w:after="120" w:line="300" w:lineRule="atLeast"/>
      <w:ind w:right="0"/>
    </w:pPr>
    <w:rPr>
      <w:sz w:val="22"/>
    </w:rPr>
  </w:style>
  <w:style w:type="paragraph" w:customStyle="1" w:styleId="Actionitemnumber">
    <w:name w:val="Action item number"/>
    <w:basedOn w:val="BodyText"/>
    <w:uiPriority w:val="8"/>
    <w:rsid w:val="000C1A85"/>
    <w:pPr>
      <w:numPr>
        <w:numId w:val="25"/>
      </w:numPr>
      <w:spacing w:before="120" w:after="120"/>
      <w:outlineLvl w:val="8"/>
    </w:pPr>
    <w:rPr>
      <w:sz w:val="22"/>
    </w:rPr>
  </w:style>
  <w:style w:type="character" w:customStyle="1" w:styleId="EmphasisItalics">
    <w:name w:val="Emphasis Italics"/>
    <w:basedOn w:val="DefaultParagraphFont"/>
    <w:uiPriority w:val="2"/>
    <w:rsid w:val="00826A82"/>
    <w:rPr>
      <w:b/>
      <w:i/>
    </w:rPr>
  </w:style>
  <w:style w:type="character" w:styleId="SubtleReference">
    <w:name w:val="Subtle Reference"/>
    <w:basedOn w:val="DefaultParagraphFont"/>
    <w:uiPriority w:val="31"/>
    <w:semiHidden/>
    <w:rsid w:val="007F7DAE"/>
    <w:rPr>
      <w:smallCaps/>
      <w:color w:val="5A5A5A" w:themeColor="text1" w:themeTint="A5"/>
    </w:rPr>
  </w:style>
  <w:style w:type="paragraph" w:styleId="BlockText">
    <w:name w:val="Block Text"/>
    <w:basedOn w:val="Normal"/>
    <w:uiPriority w:val="99"/>
    <w:semiHidden/>
    <w:unhideWhenUsed/>
    <w:rsid w:val="000B4150"/>
    <w:pPr>
      <w:pBdr>
        <w:top w:val="single" w:sz="2" w:space="10" w:color="2BB673" w:themeColor="accent1"/>
        <w:left w:val="single" w:sz="2" w:space="10" w:color="2BB673" w:themeColor="accent1"/>
        <w:bottom w:val="single" w:sz="2" w:space="10" w:color="2BB673" w:themeColor="accent1"/>
        <w:right w:val="single" w:sz="2" w:space="10" w:color="2BB673" w:themeColor="accent1"/>
      </w:pBdr>
      <w:ind w:left="1152" w:right="1152"/>
    </w:pPr>
    <w:rPr>
      <w:rFonts w:asciiTheme="minorHAnsi" w:eastAsiaTheme="minorEastAsia" w:hAnsiTheme="minorHAnsi"/>
      <w:i/>
      <w:iCs/>
      <w:color w:val="2BB673" w:themeColor="accent1"/>
    </w:rPr>
  </w:style>
  <w:style w:type="paragraph" w:styleId="BodyText2">
    <w:name w:val="Body Text 2"/>
    <w:basedOn w:val="Normal"/>
    <w:link w:val="BodyText2Char"/>
    <w:uiPriority w:val="99"/>
    <w:semiHidden/>
    <w:unhideWhenUsed/>
    <w:rsid w:val="000B4150"/>
    <w:pPr>
      <w:spacing w:after="120" w:line="480" w:lineRule="auto"/>
    </w:pPr>
  </w:style>
  <w:style w:type="character" w:customStyle="1" w:styleId="BodyText2Char">
    <w:name w:val="Body Text 2 Char"/>
    <w:basedOn w:val="DefaultParagraphFont"/>
    <w:link w:val="BodyText2"/>
    <w:uiPriority w:val="99"/>
    <w:semiHidden/>
    <w:rsid w:val="000B4150"/>
    <w:rPr>
      <w:rFonts w:ascii="Calibri" w:hAnsi="Calibri"/>
      <w:color w:val="1E1E1E"/>
      <w:sz w:val="24"/>
    </w:rPr>
  </w:style>
  <w:style w:type="paragraph" w:styleId="BodyText3">
    <w:name w:val="Body Text 3"/>
    <w:basedOn w:val="Normal"/>
    <w:link w:val="BodyText3Char"/>
    <w:uiPriority w:val="99"/>
    <w:semiHidden/>
    <w:unhideWhenUsed/>
    <w:rsid w:val="000B4150"/>
    <w:pPr>
      <w:spacing w:after="120"/>
    </w:pPr>
    <w:rPr>
      <w:sz w:val="16"/>
      <w:szCs w:val="16"/>
    </w:rPr>
  </w:style>
  <w:style w:type="character" w:customStyle="1" w:styleId="BodyText3Char">
    <w:name w:val="Body Text 3 Char"/>
    <w:basedOn w:val="DefaultParagraphFont"/>
    <w:link w:val="BodyText3"/>
    <w:uiPriority w:val="99"/>
    <w:semiHidden/>
    <w:rsid w:val="000B4150"/>
    <w:rPr>
      <w:rFonts w:ascii="Calibri" w:hAnsi="Calibri"/>
      <w:color w:val="1E1E1E"/>
      <w:sz w:val="16"/>
      <w:szCs w:val="16"/>
    </w:rPr>
  </w:style>
  <w:style w:type="paragraph" w:styleId="BodyTextFirstIndent">
    <w:name w:val="Body Text First Indent"/>
    <w:basedOn w:val="BodyText"/>
    <w:link w:val="BodyTextFirstIndentChar"/>
    <w:uiPriority w:val="99"/>
    <w:semiHidden/>
    <w:unhideWhenUsed/>
    <w:rsid w:val="000B4150"/>
    <w:pPr>
      <w:ind w:firstLine="360"/>
    </w:pPr>
  </w:style>
  <w:style w:type="character" w:customStyle="1" w:styleId="BodyTextFirstIndentChar">
    <w:name w:val="Body Text First Indent Char"/>
    <w:basedOn w:val="BodyTextChar"/>
    <w:link w:val="BodyTextFirstIndent"/>
    <w:uiPriority w:val="99"/>
    <w:semiHidden/>
    <w:rsid w:val="000B4150"/>
    <w:rPr>
      <w:rFonts w:ascii="Calibri" w:hAnsi="Calibri"/>
      <w:color w:val="1E1E1E"/>
      <w:sz w:val="24"/>
    </w:rPr>
  </w:style>
  <w:style w:type="paragraph" w:styleId="BodyTextIndent">
    <w:name w:val="Body Text Indent"/>
    <w:basedOn w:val="Normal"/>
    <w:link w:val="BodyTextIndentChar"/>
    <w:uiPriority w:val="99"/>
    <w:semiHidden/>
    <w:unhideWhenUsed/>
    <w:rsid w:val="000B4150"/>
    <w:pPr>
      <w:spacing w:after="120"/>
      <w:ind w:left="283"/>
    </w:pPr>
  </w:style>
  <w:style w:type="character" w:customStyle="1" w:styleId="BodyTextIndentChar">
    <w:name w:val="Body Text Indent Char"/>
    <w:basedOn w:val="DefaultParagraphFont"/>
    <w:link w:val="BodyTextIndent"/>
    <w:uiPriority w:val="99"/>
    <w:semiHidden/>
    <w:rsid w:val="000B4150"/>
    <w:rPr>
      <w:rFonts w:ascii="Calibri" w:hAnsi="Calibri"/>
      <w:color w:val="1E1E1E"/>
      <w:sz w:val="24"/>
    </w:rPr>
  </w:style>
  <w:style w:type="paragraph" w:styleId="BodyTextFirstIndent2">
    <w:name w:val="Body Text First Indent 2"/>
    <w:basedOn w:val="BodyTextIndent"/>
    <w:link w:val="BodyTextFirstIndent2Char"/>
    <w:uiPriority w:val="99"/>
    <w:semiHidden/>
    <w:unhideWhenUsed/>
    <w:rsid w:val="000B4150"/>
    <w:pPr>
      <w:spacing w:after="160"/>
      <w:ind w:left="360" w:firstLine="360"/>
    </w:pPr>
  </w:style>
  <w:style w:type="character" w:customStyle="1" w:styleId="BodyTextFirstIndent2Char">
    <w:name w:val="Body Text First Indent 2 Char"/>
    <w:basedOn w:val="BodyTextIndentChar"/>
    <w:link w:val="BodyTextFirstIndent2"/>
    <w:uiPriority w:val="99"/>
    <w:semiHidden/>
    <w:rsid w:val="000B4150"/>
    <w:rPr>
      <w:rFonts w:ascii="Calibri" w:hAnsi="Calibri"/>
      <w:color w:val="1E1E1E"/>
      <w:sz w:val="24"/>
    </w:rPr>
  </w:style>
  <w:style w:type="paragraph" w:styleId="BodyTextIndent2">
    <w:name w:val="Body Text Indent 2"/>
    <w:basedOn w:val="Normal"/>
    <w:link w:val="BodyTextIndent2Char"/>
    <w:uiPriority w:val="99"/>
    <w:semiHidden/>
    <w:unhideWhenUsed/>
    <w:rsid w:val="000B4150"/>
    <w:pPr>
      <w:spacing w:after="120" w:line="480" w:lineRule="auto"/>
      <w:ind w:left="283"/>
    </w:pPr>
  </w:style>
  <w:style w:type="character" w:customStyle="1" w:styleId="BodyTextIndent2Char">
    <w:name w:val="Body Text Indent 2 Char"/>
    <w:basedOn w:val="DefaultParagraphFont"/>
    <w:link w:val="BodyTextIndent2"/>
    <w:uiPriority w:val="99"/>
    <w:semiHidden/>
    <w:rsid w:val="000B4150"/>
    <w:rPr>
      <w:rFonts w:ascii="Calibri" w:hAnsi="Calibri"/>
      <w:color w:val="1E1E1E"/>
      <w:sz w:val="24"/>
    </w:rPr>
  </w:style>
  <w:style w:type="paragraph" w:styleId="BodyTextIndent3">
    <w:name w:val="Body Text Indent 3"/>
    <w:basedOn w:val="Normal"/>
    <w:link w:val="BodyTextIndent3Char"/>
    <w:uiPriority w:val="99"/>
    <w:semiHidden/>
    <w:unhideWhenUsed/>
    <w:rsid w:val="000B4150"/>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B4150"/>
    <w:rPr>
      <w:rFonts w:ascii="Calibri" w:hAnsi="Calibri"/>
      <w:color w:val="1E1E1E"/>
      <w:sz w:val="16"/>
      <w:szCs w:val="16"/>
    </w:rPr>
  </w:style>
  <w:style w:type="character" w:styleId="BookTitle">
    <w:name w:val="Book Title"/>
    <w:basedOn w:val="DefaultParagraphFont"/>
    <w:uiPriority w:val="33"/>
    <w:semiHidden/>
    <w:rsid w:val="000B4150"/>
    <w:rPr>
      <w:b/>
      <w:bCs/>
      <w:i/>
      <w:iCs/>
      <w:spacing w:val="5"/>
    </w:rPr>
  </w:style>
  <w:style w:type="paragraph" w:styleId="Closing">
    <w:name w:val="Closing"/>
    <w:basedOn w:val="Normal"/>
    <w:link w:val="ClosingChar"/>
    <w:uiPriority w:val="99"/>
    <w:semiHidden/>
    <w:unhideWhenUsed/>
    <w:rsid w:val="000B4150"/>
    <w:pPr>
      <w:spacing w:after="0" w:line="240" w:lineRule="auto"/>
      <w:ind w:left="4252"/>
    </w:pPr>
  </w:style>
  <w:style w:type="character" w:customStyle="1" w:styleId="ClosingChar">
    <w:name w:val="Closing Char"/>
    <w:basedOn w:val="DefaultParagraphFont"/>
    <w:link w:val="Closing"/>
    <w:uiPriority w:val="99"/>
    <w:semiHidden/>
    <w:rsid w:val="000B4150"/>
    <w:rPr>
      <w:rFonts w:ascii="Calibri" w:hAnsi="Calibri"/>
      <w:color w:val="1E1E1E"/>
      <w:sz w:val="24"/>
    </w:rPr>
  </w:style>
  <w:style w:type="table" w:styleId="ColorfulGrid">
    <w:name w:val="Colorful Grid"/>
    <w:basedOn w:val="TableNormal"/>
    <w:uiPriority w:val="73"/>
    <w:semiHidden/>
    <w:unhideWhenUsed/>
    <w:rsid w:val="000B415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0B415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0F4E3" w:themeFill="accent1" w:themeFillTint="33"/>
    </w:tcPr>
    <w:tblStylePr w:type="firstRow">
      <w:rPr>
        <w:b/>
        <w:bCs/>
      </w:rPr>
      <w:tblPr/>
      <w:tcPr>
        <w:shd w:val="clear" w:color="auto" w:fill="A2E9C7" w:themeFill="accent1" w:themeFillTint="66"/>
      </w:tcPr>
    </w:tblStylePr>
    <w:tblStylePr w:type="lastRow">
      <w:rPr>
        <w:b/>
        <w:bCs/>
        <w:color w:val="000000" w:themeColor="text1"/>
      </w:rPr>
      <w:tblPr/>
      <w:tcPr>
        <w:shd w:val="clear" w:color="auto" w:fill="A2E9C7" w:themeFill="accent1" w:themeFillTint="66"/>
      </w:tcPr>
    </w:tblStylePr>
    <w:tblStylePr w:type="firstCol">
      <w:rPr>
        <w:color w:val="FFFFFF" w:themeColor="background1"/>
      </w:rPr>
      <w:tblPr/>
      <w:tcPr>
        <w:shd w:val="clear" w:color="auto" w:fill="208855" w:themeFill="accent1" w:themeFillShade="BF"/>
      </w:tcPr>
    </w:tblStylePr>
    <w:tblStylePr w:type="lastCol">
      <w:rPr>
        <w:color w:val="FFFFFF" w:themeColor="background1"/>
      </w:rPr>
      <w:tblPr/>
      <w:tcPr>
        <w:shd w:val="clear" w:color="auto" w:fill="208855" w:themeFill="accent1" w:themeFillShade="BF"/>
      </w:tcPr>
    </w:tblStylePr>
    <w:tblStylePr w:type="band1Vert">
      <w:tblPr/>
      <w:tcPr>
        <w:shd w:val="clear" w:color="auto" w:fill="8CE4B9" w:themeFill="accent1" w:themeFillTint="7F"/>
      </w:tcPr>
    </w:tblStylePr>
    <w:tblStylePr w:type="band1Horz">
      <w:tblPr/>
      <w:tcPr>
        <w:shd w:val="clear" w:color="auto" w:fill="8CE4B9" w:themeFill="accent1" w:themeFillTint="7F"/>
      </w:tcPr>
    </w:tblStylePr>
  </w:style>
  <w:style w:type="table" w:styleId="ColorfulGrid-Accent2">
    <w:name w:val="Colorful Grid Accent 2"/>
    <w:basedOn w:val="TableNormal"/>
    <w:uiPriority w:val="73"/>
    <w:semiHidden/>
    <w:unhideWhenUsed/>
    <w:rsid w:val="000B415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F7C9" w:themeFill="accent2" w:themeFillTint="33"/>
    </w:tcPr>
    <w:tblStylePr w:type="firstRow">
      <w:rPr>
        <w:b/>
        <w:bCs/>
      </w:rPr>
      <w:tblPr/>
      <w:tcPr>
        <w:shd w:val="clear" w:color="auto" w:fill="DCEF94" w:themeFill="accent2" w:themeFillTint="66"/>
      </w:tcPr>
    </w:tblStylePr>
    <w:tblStylePr w:type="lastRow">
      <w:rPr>
        <w:b/>
        <w:bCs/>
        <w:color w:val="000000" w:themeColor="text1"/>
      </w:rPr>
      <w:tblPr/>
      <w:tcPr>
        <w:shd w:val="clear" w:color="auto" w:fill="DCEF94" w:themeFill="accent2" w:themeFillTint="66"/>
      </w:tcPr>
    </w:tblStylePr>
    <w:tblStylePr w:type="firstCol">
      <w:rPr>
        <w:color w:val="FFFFFF" w:themeColor="background1"/>
      </w:rPr>
      <w:tblPr/>
      <w:tcPr>
        <w:shd w:val="clear" w:color="auto" w:fill="6D8613" w:themeFill="accent2" w:themeFillShade="BF"/>
      </w:tcPr>
    </w:tblStylePr>
    <w:tblStylePr w:type="lastCol">
      <w:rPr>
        <w:color w:val="FFFFFF" w:themeColor="background1"/>
      </w:rPr>
      <w:tblPr/>
      <w:tcPr>
        <w:shd w:val="clear" w:color="auto" w:fill="6D8613" w:themeFill="accent2" w:themeFillShade="BF"/>
      </w:tcPr>
    </w:tblStylePr>
    <w:tblStylePr w:type="band1Vert">
      <w:tblPr/>
      <w:tcPr>
        <w:shd w:val="clear" w:color="auto" w:fill="D3EB7A" w:themeFill="accent2" w:themeFillTint="7F"/>
      </w:tcPr>
    </w:tblStylePr>
    <w:tblStylePr w:type="band1Horz">
      <w:tblPr/>
      <w:tcPr>
        <w:shd w:val="clear" w:color="auto" w:fill="D3EB7A" w:themeFill="accent2" w:themeFillTint="7F"/>
      </w:tcPr>
    </w:tblStylePr>
  </w:style>
  <w:style w:type="table" w:styleId="ColorfulGrid-Accent3">
    <w:name w:val="Colorful Grid Accent 3"/>
    <w:basedOn w:val="TableNormal"/>
    <w:uiPriority w:val="73"/>
    <w:semiHidden/>
    <w:unhideWhenUsed/>
    <w:rsid w:val="000B415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E1D7" w:themeFill="accent3" w:themeFillTint="33"/>
    </w:tcPr>
    <w:tblStylePr w:type="firstRow">
      <w:rPr>
        <w:b/>
        <w:bCs/>
      </w:rPr>
      <w:tblPr/>
      <w:tcPr>
        <w:shd w:val="clear" w:color="auto" w:fill="F9C3B0" w:themeFill="accent3" w:themeFillTint="66"/>
      </w:tcPr>
    </w:tblStylePr>
    <w:tblStylePr w:type="lastRow">
      <w:rPr>
        <w:b/>
        <w:bCs/>
        <w:color w:val="000000" w:themeColor="text1"/>
      </w:rPr>
      <w:tblPr/>
      <w:tcPr>
        <w:shd w:val="clear" w:color="auto" w:fill="F9C3B0" w:themeFill="accent3" w:themeFillTint="66"/>
      </w:tcPr>
    </w:tblStylePr>
    <w:tblStylePr w:type="firstCol">
      <w:rPr>
        <w:color w:val="FFFFFF" w:themeColor="background1"/>
      </w:rPr>
      <w:tblPr/>
      <w:tcPr>
        <w:shd w:val="clear" w:color="auto" w:fill="CF4110" w:themeFill="accent3" w:themeFillShade="BF"/>
      </w:tcPr>
    </w:tblStylePr>
    <w:tblStylePr w:type="lastCol">
      <w:rPr>
        <w:color w:val="FFFFFF" w:themeColor="background1"/>
      </w:rPr>
      <w:tblPr/>
      <w:tcPr>
        <w:shd w:val="clear" w:color="auto" w:fill="CF4110" w:themeFill="accent3" w:themeFillShade="BF"/>
      </w:tcPr>
    </w:tblStylePr>
    <w:tblStylePr w:type="band1Vert">
      <w:tblPr/>
      <w:tcPr>
        <w:shd w:val="clear" w:color="auto" w:fill="F7B49D" w:themeFill="accent3" w:themeFillTint="7F"/>
      </w:tcPr>
    </w:tblStylePr>
    <w:tblStylePr w:type="band1Horz">
      <w:tblPr/>
      <w:tcPr>
        <w:shd w:val="clear" w:color="auto" w:fill="F7B49D" w:themeFill="accent3" w:themeFillTint="7F"/>
      </w:tcPr>
    </w:tblStylePr>
  </w:style>
  <w:style w:type="table" w:styleId="ColorfulGrid-Accent4">
    <w:name w:val="Colorful Grid Accent 4"/>
    <w:basedOn w:val="TableNormal"/>
    <w:uiPriority w:val="73"/>
    <w:semiHidden/>
    <w:unhideWhenUsed/>
    <w:rsid w:val="000B415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9DFF4" w:themeFill="accent4" w:themeFillTint="33"/>
    </w:tcPr>
    <w:tblStylePr w:type="firstRow">
      <w:rPr>
        <w:b/>
        <w:bCs/>
      </w:rPr>
      <w:tblPr/>
      <w:tcPr>
        <w:shd w:val="clear" w:color="auto" w:fill="D4BFEA" w:themeFill="accent4" w:themeFillTint="66"/>
      </w:tcPr>
    </w:tblStylePr>
    <w:tblStylePr w:type="lastRow">
      <w:rPr>
        <w:b/>
        <w:bCs/>
        <w:color w:val="000000" w:themeColor="text1"/>
      </w:rPr>
      <w:tblPr/>
      <w:tcPr>
        <w:shd w:val="clear" w:color="auto" w:fill="D4BFEA" w:themeFill="accent4" w:themeFillTint="66"/>
      </w:tcPr>
    </w:tblStylePr>
    <w:tblStylePr w:type="firstCol">
      <w:rPr>
        <w:color w:val="FFFFFF" w:themeColor="background1"/>
      </w:rPr>
      <w:tblPr/>
      <w:tcPr>
        <w:shd w:val="clear" w:color="auto" w:fill="6E37AA" w:themeFill="accent4" w:themeFillShade="BF"/>
      </w:tcPr>
    </w:tblStylePr>
    <w:tblStylePr w:type="lastCol">
      <w:rPr>
        <w:color w:val="FFFFFF" w:themeColor="background1"/>
      </w:rPr>
      <w:tblPr/>
      <w:tcPr>
        <w:shd w:val="clear" w:color="auto" w:fill="6E37AA" w:themeFill="accent4" w:themeFillShade="BF"/>
      </w:tcPr>
    </w:tblStylePr>
    <w:tblStylePr w:type="band1Vert">
      <w:tblPr/>
      <w:tcPr>
        <w:shd w:val="clear" w:color="auto" w:fill="C9B0E5" w:themeFill="accent4" w:themeFillTint="7F"/>
      </w:tcPr>
    </w:tblStylePr>
    <w:tblStylePr w:type="band1Horz">
      <w:tblPr/>
      <w:tcPr>
        <w:shd w:val="clear" w:color="auto" w:fill="C9B0E5" w:themeFill="accent4" w:themeFillTint="7F"/>
      </w:tcPr>
    </w:tblStylePr>
  </w:style>
  <w:style w:type="table" w:styleId="ColorfulGrid-Accent5">
    <w:name w:val="Colorful Grid Accent 5"/>
    <w:basedOn w:val="TableNormal"/>
    <w:uiPriority w:val="73"/>
    <w:semiHidden/>
    <w:unhideWhenUsed/>
    <w:rsid w:val="000B415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0F6FF" w:themeFill="accent5" w:themeFillTint="33"/>
    </w:tcPr>
    <w:tblStylePr w:type="firstRow">
      <w:rPr>
        <w:b/>
        <w:bCs/>
      </w:rPr>
      <w:tblPr/>
      <w:tcPr>
        <w:shd w:val="clear" w:color="auto" w:fill="82EEFF" w:themeFill="accent5" w:themeFillTint="66"/>
      </w:tcPr>
    </w:tblStylePr>
    <w:tblStylePr w:type="lastRow">
      <w:rPr>
        <w:b/>
        <w:bCs/>
        <w:color w:val="000000" w:themeColor="text1"/>
      </w:rPr>
      <w:tblPr/>
      <w:tcPr>
        <w:shd w:val="clear" w:color="auto" w:fill="82EEFF" w:themeFill="accent5" w:themeFillTint="66"/>
      </w:tcPr>
    </w:tblStylePr>
    <w:tblStylePr w:type="firstCol">
      <w:rPr>
        <w:color w:val="FFFFFF" w:themeColor="background1"/>
      </w:rPr>
      <w:tblPr/>
      <w:tcPr>
        <w:shd w:val="clear" w:color="auto" w:fill="008094" w:themeFill="accent5" w:themeFillShade="BF"/>
      </w:tcPr>
    </w:tblStylePr>
    <w:tblStylePr w:type="lastCol">
      <w:rPr>
        <w:color w:val="FFFFFF" w:themeColor="background1"/>
      </w:rPr>
      <w:tblPr/>
      <w:tcPr>
        <w:shd w:val="clear" w:color="auto" w:fill="008094" w:themeFill="accent5" w:themeFillShade="BF"/>
      </w:tcPr>
    </w:tblStylePr>
    <w:tblStylePr w:type="band1Vert">
      <w:tblPr/>
      <w:tcPr>
        <w:shd w:val="clear" w:color="auto" w:fill="63EAFF" w:themeFill="accent5" w:themeFillTint="7F"/>
      </w:tcPr>
    </w:tblStylePr>
    <w:tblStylePr w:type="band1Horz">
      <w:tblPr/>
      <w:tcPr>
        <w:shd w:val="clear" w:color="auto" w:fill="63EAFF" w:themeFill="accent5" w:themeFillTint="7F"/>
      </w:tcPr>
    </w:tblStylePr>
  </w:style>
  <w:style w:type="table" w:styleId="ColorfulGrid-Accent6">
    <w:name w:val="Colorful Grid Accent 6"/>
    <w:basedOn w:val="TableNormal"/>
    <w:uiPriority w:val="73"/>
    <w:semiHidden/>
    <w:unhideWhenUsed/>
    <w:rsid w:val="000B415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EE8CD" w:themeFill="accent6" w:themeFillTint="33"/>
    </w:tcPr>
    <w:tblStylePr w:type="firstRow">
      <w:rPr>
        <w:b/>
        <w:bCs/>
      </w:rPr>
      <w:tblPr/>
      <w:tcPr>
        <w:shd w:val="clear" w:color="auto" w:fill="FED19C" w:themeFill="accent6" w:themeFillTint="66"/>
      </w:tcPr>
    </w:tblStylePr>
    <w:tblStylePr w:type="lastRow">
      <w:rPr>
        <w:b/>
        <w:bCs/>
        <w:color w:val="000000" w:themeColor="text1"/>
      </w:rPr>
      <w:tblPr/>
      <w:tcPr>
        <w:shd w:val="clear" w:color="auto" w:fill="FED19C" w:themeFill="accent6" w:themeFillTint="66"/>
      </w:tcPr>
    </w:tblStylePr>
    <w:tblStylePr w:type="firstCol">
      <w:rPr>
        <w:color w:val="FFFFFF" w:themeColor="background1"/>
      </w:rPr>
      <w:tblPr/>
      <w:tcPr>
        <w:shd w:val="clear" w:color="auto" w:fill="C36B01" w:themeFill="accent6" w:themeFillShade="BF"/>
      </w:tcPr>
    </w:tblStylePr>
    <w:tblStylePr w:type="lastCol">
      <w:rPr>
        <w:color w:val="FFFFFF" w:themeColor="background1"/>
      </w:rPr>
      <w:tblPr/>
      <w:tcPr>
        <w:shd w:val="clear" w:color="auto" w:fill="C36B01" w:themeFill="accent6" w:themeFillShade="BF"/>
      </w:tcPr>
    </w:tblStylePr>
    <w:tblStylePr w:type="band1Vert">
      <w:tblPr/>
      <w:tcPr>
        <w:shd w:val="clear" w:color="auto" w:fill="FEC684" w:themeFill="accent6" w:themeFillTint="7F"/>
      </w:tcPr>
    </w:tblStylePr>
    <w:tblStylePr w:type="band1Horz">
      <w:tblPr/>
      <w:tcPr>
        <w:shd w:val="clear" w:color="auto" w:fill="FEC684" w:themeFill="accent6" w:themeFillTint="7F"/>
      </w:tcPr>
    </w:tblStylePr>
  </w:style>
  <w:style w:type="table" w:styleId="ColorfulList">
    <w:name w:val="Colorful List"/>
    <w:basedOn w:val="TableNormal"/>
    <w:uiPriority w:val="72"/>
    <w:semiHidden/>
    <w:unhideWhenUsed/>
    <w:rsid w:val="000B4150"/>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58F14" w:themeFill="accent2" w:themeFillShade="CC"/>
      </w:tcPr>
    </w:tblStylePr>
    <w:tblStylePr w:type="lastRow">
      <w:rPr>
        <w:b/>
        <w:bCs/>
        <w:color w:val="758F1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0B4150"/>
    <w:pPr>
      <w:spacing w:after="0" w:line="240" w:lineRule="auto"/>
    </w:pPr>
    <w:rPr>
      <w:color w:val="000000" w:themeColor="text1"/>
    </w:rPr>
    <w:tblPr>
      <w:tblStyleRowBandSize w:val="1"/>
      <w:tblStyleColBandSize w:val="1"/>
    </w:tblPr>
    <w:tcPr>
      <w:shd w:val="clear" w:color="auto" w:fill="E8F9F1" w:themeFill="accent1" w:themeFillTint="19"/>
    </w:tcPr>
    <w:tblStylePr w:type="firstRow">
      <w:rPr>
        <w:b/>
        <w:bCs/>
        <w:color w:val="FFFFFF" w:themeColor="background1"/>
      </w:rPr>
      <w:tblPr/>
      <w:tcPr>
        <w:tcBorders>
          <w:bottom w:val="single" w:sz="12" w:space="0" w:color="FFFFFF" w:themeColor="background1"/>
        </w:tcBorders>
        <w:shd w:val="clear" w:color="auto" w:fill="758F14" w:themeFill="accent2" w:themeFillShade="CC"/>
      </w:tcPr>
    </w:tblStylePr>
    <w:tblStylePr w:type="lastRow">
      <w:rPr>
        <w:b/>
        <w:bCs/>
        <w:color w:val="758F1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5F1DC" w:themeFill="accent1" w:themeFillTint="3F"/>
      </w:tcPr>
    </w:tblStylePr>
    <w:tblStylePr w:type="band1Horz">
      <w:tblPr/>
      <w:tcPr>
        <w:shd w:val="clear" w:color="auto" w:fill="D0F4E3" w:themeFill="accent1" w:themeFillTint="33"/>
      </w:tcPr>
    </w:tblStylePr>
  </w:style>
  <w:style w:type="table" w:styleId="ColorfulList-Accent2">
    <w:name w:val="Colorful List Accent 2"/>
    <w:basedOn w:val="TableNormal"/>
    <w:uiPriority w:val="72"/>
    <w:semiHidden/>
    <w:unhideWhenUsed/>
    <w:rsid w:val="000B4150"/>
    <w:pPr>
      <w:spacing w:after="0" w:line="240" w:lineRule="auto"/>
    </w:pPr>
    <w:rPr>
      <w:color w:val="000000" w:themeColor="text1"/>
    </w:rPr>
    <w:tblPr>
      <w:tblStyleRowBandSize w:val="1"/>
      <w:tblStyleColBandSize w:val="1"/>
    </w:tblPr>
    <w:tcPr>
      <w:shd w:val="clear" w:color="auto" w:fill="F6FBE4" w:themeFill="accent2" w:themeFillTint="19"/>
    </w:tcPr>
    <w:tblStylePr w:type="firstRow">
      <w:rPr>
        <w:b/>
        <w:bCs/>
        <w:color w:val="FFFFFF" w:themeColor="background1"/>
      </w:rPr>
      <w:tblPr/>
      <w:tcPr>
        <w:tcBorders>
          <w:bottom w:val="single" w:sz="12" w:space="0" w:color="FFFFFF" w:themeColor="background1"/>
        </w:tcBorders>
        <w:shd w:val="clear" w:color="auto" w:fill="758F14" w:themeFill="accent2" w:themeFillShade="CC"/>
      </w:tcPr>
    </w:tblStylePr>
    <w:tblStylePr w:type="lastRow">
      <w:rPr>
        <w:b/>
        <w:bCs/>
        <w:color w:val="758F1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9F5BD" w:themeFill="accent2" w:themeFillTint="3F"/>
      </w:tcPr>
    </w:tblStylePr>
    <w:tblStylePr w:type="band1Horz">
      <w:tblPr/>
      <w:tcPr>
        <w:shd w:val="clear" w:color="auto" w:fill="EDF7C9" w:themeFill="accent2" w:themeFillTint="33"/>
      </w:tcPr>
    </w:tblStylePr>
  </w:style>
  <w:style w:type="table" w:styleId="ColorfulList-Accent3">
    <w:name w:val="Colorful List Accent 3"/>
    <w:basedOn w:val="TableNormal"/>
    <w:uiPriority w:val="72"/>
    <w:semiHidden/>
    <w:unhideWhenUsed/>
    <w:rsid w:val="000B4150"/>
    <w:pPr>
      <w:spacing w:after="0" w:line="240" w:lineRule="auto"/>
    </w:pPr>
    <w:rPr>
      <w:color w:val="000000" w:themeColor="text1"/>
    </w:rPr>
    <w:tblPr>
      <w:tblStyleRowBandSize w:val="1"/>
      <w:tblStyleColBandSize w:val="1"/>
    </w:tblPr>
    <w:tcPr>
      <w:shd w:val="clear" w:color="auto" w:fill="FDF0EB" w:themeFill="accent3" w:themeFillTint="19"/>
    </w:tcPr>
    <w:tblStylePr w:type="firstRow">
      <w:rPr>
        <w:b/>
        <w:bCs/>
        <w:color w:val="FFFFFF" w:themeColor="background1"/>
      </w:rPr>
      <w:tblPr/>
      <w:tcPr>
        <w:tcBorders>
          <w:bottom w:val="single" w:sz="12" w:space="0" w:color="FFFFFF" w:themeColor="background1"/>
        </w:tcBorders>
        <w:shd w:val="clear" w:color="auto" w:fill="763AB5" w:themeFill="accent4" w:themeFillShade="CC"/>
      </w:tcPr>
    </w:tblStylePr>
    <w:tblStylePr w:type="lastRow">
      <w:rPr>
        <w:b/>
        <w:bCs/>
        <w:color w:val="763AB5"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D9CE" w:themeFill="accent3" w:themeFillTint="3F"/>
      </w:tcPr>
    </w:tblStylePr>
    <w:tblStylePr w:type="band1Horz">
      <w:tblPr/>
      <w:tcPr>
        <w:shd w:val="clear" w:color="auto" w:fill="FCE1D7" w:themeFill="accent3" w:themeFillTint="33"/>
      </w:tcPr>
    </w:tblStylePr>
  </w:style>
  <w:style w:type="table" w:styleId="ColorfulList-Accent4">
    <w:name w:val="Colorful List Accent 4"/>
    <w:basedOn w:val="TableNormal"/>
    <w:uiPriority w:val="72"/>
    <w:semiHidden/>
    <w:unhideWhenUsed/>
    <w:rsid w:val="000B4150"/>
    <w:pPr>
      <w:spacing w:after="0" w:line="240" w:lineRule="auto"/>
    </w:pPr>
    <w:rPr>
      <w:color w:val="000000" w:themeColor="text1"/>
    </w:rPr>
    <w:tblPr>
      <w:tblStyleRowBandSize w:val="1"/>
      <w:tblStyleColBandSize w:val="1"/>
    </w:tblPr>
    <w:tcPr>
      <w:shd w:val="clear" w:color="auto" w:fill="F4EFFA" w:themeFill="accent4" w:themeFillTint="19"/>
    </w:tcPr>
    <w:tblStylePr w:type="firstRow">
      <w:rPr>
        <w:b/>
        <w:bCs/>
        <w:color w:val="FFFFFF" w:themeColor="background1"/>
      </w:rPr>
      <w:tblPr/>
      <w:tcPr>
        <w:tcBorders>
          <w:bottom w:val="single" w:sz="12" w:space="0" w:color="FFFFFF" w:themeColor="background1"/>
        </w:tcBorders>
        <w:shd w:val="clear" w:color="auto" w:fill="DD4611" w:themeFill="accent3" w:themeFillShade="CC"/>
      </w:tcPr>
    </w:tblStylePr>
    <w:tblStylePr w:type="lastRow">
      <w:rPr>
        <w:b/>
        <w:bCs/>
        <w:color w:val="DD4611"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D7F2" w:themeFill="accent4" w:themeFillTint="3F"/>
      </w:tcPr>
    </w:tblStylePr>
    <w:tblStylePr w:type="band1Horz">
      <w:tblPr/>
      <w:tcPr>
        <w:shd w:val="clear" w:color="auto" w:fill="E9DFF4" w:themeFill="accent4" w:themeFillTint="33"/>
      </w:tcPr>
    </w:tblStylePr>
  </w:style>
  <w:style w:type="table" w:styleId="ColorfulList-Accent5">
    <w:name w:val="Colorful List Accent 5"/>
    <w:basedOn w:val="TableNormal"/>
    <w:uiPriority w:val="72"/>
    <w:semiHidden/>
    <w:unhideWhenUsed/>
    <w:rsid w:val="000B4150"/>
    <w:pPr>
      <w:spacing w:after="0" w:line="240" w:lineRule="auto"/>
    </w:pPr>
    <w:rPr>
      <w:color w:val="000000" w:themeColor="text1"/>
    </w:rPr>
    <w:tblPr>
      <w:tblStyleRowBandSize w:val="1"/>
      <w:tblStyleColBandSize w:val="1"/>
    </w:tblPr>
    <w:tcPr>
      <w:shd w:val="clear" w:color="auto" w:fill="E0FBFF" w:themeFill="accent5" w:themeFillTint="19"/>
    </w:tcPr>
    <w:tblStylePr w:type="firstRow">
      <w:rPr>
        <w:b/>
        <w:bCs/>
        <w:color w:val="FFFFFF" w:themeColor="background1"/>
      </w:rPr>
      <w:tblPr/>
      <w:tcPr>
        <w:tcBorders>
          <w:bottom w:val="single" w:sz="12" w:space="0" w:color="FFFFFF" w:themeColor="background1"/>
        </w:tcBorders>
        <w:shd w:val="clear" w:color="auto" w:fill="D07201" w:themeFill="accent6" w:themeFillShade="CC"/>
      </w:tcPr>
    </w:tblStylePr>
    <w:tblStylePr w:type="lastRow">
      <w:rPr>
        <w:b/>
        <w:bCs/>
        <w:color w:val="D07201"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1F4FF" w:themeFill="accent5" w:themeFillTint="3F"/>
      </w:tcPr>
    </w:tblStylePr>
    <w:tblStylePr w:type="band1Horz">
      <w:tblPr/>
      <w:tcPr>
        <w:shd w:val="clear" w:color="auto" w:fill="C0F6FF" w:themeFill="accent5" w:themeFillTint="33"/>
      </w:tcPr>
    </w:tblStylePr>
  </w:style>
  <w:style w:type="table" w:styleId="ColorfulList-Accent6">
    <w:name w:val="Colorful List Accent 6"/>
    <w:basedOn w:val="TableNormal"/>
    <w:uiPriority w:val="72"/>
    <w:semiHidden/>
    <w:unhideWhenUsed/>
    <w:rsid w:val="000B4150"/>
    <w:pPr>
      <w:spacing w:after="0" w:line="240" w:lineRule="auto"/>
    </w:pPr>
    <w:rPr>
      <w:color w:val="000000" w:themeColor="text1"/>
    </w:rPr>
    <w:tblPr>
      <w:tblStyleRowBandSize w:val="1"/>
      <w:tblStyleColBandSize w:val="1"/>
    </w:tblPr>
    <w:tcPr>
      <w:shd w:val="clear" w:color="auto" w:fill="FEF3E6" w:themeFill="accent6" w:themeFillTint="19"/>
    </w:tcPr>
    <w:tblStylePr w:type="firstRow">
      <w:rPr>
        <w:b/>
        <w:bCs/>
        <w:color w:val="FFFFFF" w:themeColor="background1"/>
      </w:rPr>
      <w:tblPr/>
      <w:tcPr>
        <w:tcBorders>
          <w:bottom w:val="single" w:sz="12" w:space="0" w:color="FFFFFF" w:themeColor="background1"/>
        </w:tcBorders>
        <w:shd w:val="clear" w:color="auto" w:fill="00899E" w:themeFill="accent5" w:themeFillShade="CC"/>
      </w:tcPr>
    </w:tblStylePr>
    <w:tblStylePr w:type="lastRow">
      <w:rPr>
        <w:b/>
        <w:bCs/>
        <w:color w:val="00899E"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E3C2" w:themeFill="accent6" w:themeFillTint="3F"/>
      </w:tcPr>
    </w:tblStylePr>
    <w:tblStylePr w:type="band1Horz">
      <w:tblPr/>
      <w:tcPr>
        <w:shd w:val="clear" w:color="auto" w:fill="FEE8CD" w:themeFill="accent6" w:themeFillTint="33"/>
      </w:tcPr>
    </w:tblStylePr>
  </w:style>
  <w:style w:type="table" w:styleId="ColorfulShading">
    <w:name w:val="Colorful Shading"/>
    <w:basedOn w:val="TableNormal"/>
    <w:uiPriority w:val="71"/>
    <w:semiHidden/>
    <w:unhideWhenUsed/>
    <w:rsid w:val="000B4150"/>
    <w:pPr>
      <w:spacing w:after="0" w:line="240" w:lineRule="auto"/>
    </w:pPr>
    <w:rPr>
      <w:color w:val="000000" w:themeColor="text1"/>
    </w:rPr>
    <w:tblPr>
      <w:tblStyleRowBandSize w:val="1"/>
      <w:tblStyleColBandSize w:val="1"/>
      <w:tblBorders>
        <w:top w:val="single" w:sz="24" w:space="0" w:color="93B41A"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3B41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0B4150"/>
    <w:pPr>
      <w:spacing w:after="0" w:line="240" w:lineRule="auto"/>
    </w:pPr>
    <w:rPr>
      <w:color w:val="000000" w:themeColor="text1"/>
    </w:rPr>
    <w:tblPr>
      <w:tblStyleRowBandSize w:val="1"/>
      <w:tblStyleColBandSize w:val="1"/>
      <w:tblBorders>
        <w:top w:val="single" w:sz="24" w:space="0" w:color="93B41A" w:themeColor="accent2"/>
        <w:left w:val="single" w:sz="4" w:space="0" w:color="2BB673" w:themeColor="accent1"/>
        <w:bottom w:val="single" w:sz="4" w:space="0" w:color="2BB673" w:themeColor="accent1"/>
        <w:right w:val="single" w:sz="4" w:space="0" w:color="2BB673" w:themeColor="accent1"/>
        <w:insideH w:val="single" w:sz="4" w:space="0" w:color="FFFFFF" w:themeColor="background1"/>
        <w:insideV w:val="single" w:sz="4" w:space="0" w:color="FFFFFF" w:themeColor="background1"/>
      </w:tblBorders>
    </w:tblPr>
    <w:tcPr>
      <w:shd w:val="clear" w:color="auto" w:fill="E8F9F1" w:themeFill="accent1" w:themeFillTint="19"/>
    </w:tcPr>
    <w:tblStylePr w:type="firstRow">
      <w:rPr>
        <w:b/>
        <w:bCs/>
      </w:rPr>
      <w:tblPr/>
      <w:tcPr>
        <w:tcBorders>
          <w:top w:val="nil"/>
          <w:left w:val="nil"/>
          <w:bottom w:val="single" w:sz="24" w:space="0" w:color="93B41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96D44" w:themeFill="accent1" w:themeFillShade="99"/>
      </w:tcPr>
    </w:tblStylePr>
    <w:tblStylePr w:type="firstCol">
      <w:rPr>
        <w:color w:val="FFFFFF" w:themeColor="background1"/>
      </w:rPr>
      <w:tblPr/>
      <w:tcPr>
        <w:tcBorders>
          <w:top w:val="nil"/>
          <w:left w:val="nil"/>
          <w:bottom w:val="nil"/>
          <w:right w:val="nil"/>
          <w:insideH w:val="single" w:sz="4" w:space="0" w:color="196D44" w:themeColor="accent1" w:themeShade="99"/>
          <w:insideV w:val="nil"/>
        </w:tcBorders>
        <w:shd w:val="clear" w:color="auto" w:fill="196D4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96D44" w:themeFill="accent1" w:themeFillShade="99"/>
      </w:tcPr>
    </w:tblStylePr>
    <w:tblStylePr w:type="band1Vert">
      <w:tblPr/>
      <w:tcPr>
        <w:shd w:val="clear" w:color="auto" w:fill="A2E9C7" w:themeFill="accent1" w:themeFillTint="66"/>
      </w:tcPr>
    </w:tblStylePr>
    <w:tblStylePr w:type="band1Horz">
      <w:tblPr/>
      <w:tcPr>
        <w:shd w:val="clear" w:color="auto" w:fill="8CE4B9"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0B4150"/>
    <w:pPr>
      <w:spacing w:after="0" w:line="240" w:lineRule="auto"/>
    </w:pPr>
    <w:rPr>
      <w:color w:val="000000" w:themeColor="text1"/>
    </w:rPr>
    <w:tblPr>
      <w:tblStyleRowBandSize w:val="1"/>
      <w:tblStyleColBandSize w:val="1"/>
      <w:tblBorders>
        <w:top w:val="single" w:sz="24" w:space="0" w:color="93B41A" w:themeColor="accent2"/>
        <w:left w:val="single" w:sz="4" w:space="0" w:color="93B41A" w:themeColor="accent2"/>
        <w:bottom w:val="single" w:sz="4" w:space="0" w:color="93B41A" w:themeColor="accent2"/>
        <w:right w:val="single" w:sz="4" w:space="0" w:color="93B41A" w:themeColor="accent2"/>
        <w:insideH w:val="single" w:sz="4" w:space="0" w:color="FFFFFF" w:themeColor="background1"/>
        <w:insideV w:val="single" w:sz="4" w:space="0" w:color="FFFFFF" w:themeColor="background1"/>
      </w:tblBorders>
    </w:tblPr>
    <w:tcPr>
      <w:shd w:val="clear" w:color="auto" w:fill="F6FBE4" w:themeFill="accent2" w:themeFillTint="19"/>
    </w:tcPr>
    <w:tblStylePr w:type="firstRow">
      <w:rPr>
        <w:b/>
        <w:bCs/>
      </w:rPr>
      <w:tblPr/>
      <w:tcPr>
        <w:tcBorders>
          <w:top w:val="nil"/>
          <w:left w:val="nil"/>
          <w:bottom w:val="single" w:sz="24" w:space="0" w:color="93B41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76B0F" w:themeFill="accent2" w:themeFillShade="99"/>
      </w:tcPr>
    </w:tblStylePr>
    <w:tblStylePr w:type="firstCol">
      <w:rPr>
        <w:color w:val="FFFFFF" w:themeColor="background1"/>
      </w:rPr>
      <w:tblPr/>
      <w:tcPr>
        <w:tcBorders>
          <w:top w:val="nil"/>
          <w:left w:val="nil"/>
          <w:bottom w:val="nil"/>
          <w:right w:val="nil"/>
          <w:insideH w:val="single" w:sz="4" w:space="0" w:color="576B0F" w:themeColor="accent2" w:themeShade="99"/>
          <w:insideV w:val="nil"/>
        </w:tcBorders>
        <w:shd w:val="clear" w:color="auto" w:fill="576B0F"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76B0F" w:themeFill="accent2" w:themeFillShade="99"/>
      </w:tcPr>
    </w:tblStylePr>
    <w:tblStylePr w:type="band1Vert">
      <w:tblPr/>
      <w:tcPr>
        <w:shd w:val="clear" w:color="auto" w:fill="DCEF94" w:themeFill="accent2" w:themeFillTint="66"/>
      </w:tcPr>
    </w:tblStylePr>
    <w:tblStylePr w:type="band1Horz">
      <w:tblPr/>
      <w:tcPr>
        <w:shd w:val="clear" w:color="auto" w:fill="D3EB7A"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0B4150"/>
    <w:pPr>
      <w:spacing w:after="0" w:line="240" w:lineRule="auto"/>
    </w:pPr>
    <w:rPr>
      <w:color w:val="000000" w:themeColor="text1"/>
    </w:rPr>
    <w:tblPr>
      <w:tblStyleRowBandSize w:val="1"/>
      <w:tblStyleColBandSize w:val="1"/>
      <w:tblBorders>
        <w:top w:val="single" w:sz="24" w:space="0" w:color="9561CC" w:themeColor="accent4"/>
        <w:left w:val="single" w:sz="4" w:space="0" w:color="F06A3B" w:themeColor="accent3"/>
        <w:bottom w:val="single" w:sz="4" w:space="0" w:color="F06A3B" w:themeColor="accent3"/>
        <w:right w:val="single" w:sz="4" w:space="0" w:color="F06A3B" w:themeColor="accent3"/>
        <w:insideH w:val="single" w:sz="4" w:space="0" w:color="FFFFFF" w:themeColor="background1"/>
        <w:insideV w:val="single" w:sz="4" w:space="0" w:color="FFFFFF" w:themeColor="background1"/>
      </w:tblBorders>
    </w:tblPr>
    <w:tcPr>
      <w:shd w:val="clear" w:color="auto" w:fill="FDF0EB" w:themeFill="accent3" w:themeFillTint="19"/>
    </w:tcPr>
    <w:tblStylePr w:type="firstRow">
      <w:rPr>
        <w:b/>
        <w:bCs/>
      </w:rPr>
      <w:tblPr/>
      <w:tcPr>
        <w:tcBorders>
          <w:top w:val="nil"/>
          <w:left w:val="nil"/>
          <w:bottom w:val="single" w:sz="24" w:space="0" w:color="9561C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6340C" w:themeFill="accent3" w:themeFillShade="99"/>
      </w:tcPr>
    </w:tblStylePr>
    <w:tblStylePr w:type="firstCol">
      <w:rPr>
        <w:color w:val="FFFFFF" w:themeColor="background1"/>
      </w:rPr>
      <w:tblPr/>
      <w:tcPr>
        <w:tcBorders>
          <w:top w:val="nil"/>
          <w:left w:val="nil"/>
          <w:bottom w:val="nil"/>
          <w:right w:val="nil"/>
          <w:insideH w:val="single" w:sz="4" w:space="0" w:color="A6340C" w:themeColor="accent3" w:themeShade="99"/>
          <w:insideV w:val="nil"/>
        </w:tcBorders>
        <w:shd w:val="clear" w:color="auto" w:fill="A6340C"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A6340C" w:themeFill="accent3" w:themeFillShade="99"/>
      </w:tcPr>
    </w:tblStylePr>
    <w:tblStylePr w:type="band1Vert">
      <w:tblPr/>
      <w:tcPr>
        <w:shd w:val="clear" w:color="auto" w:fill="F9C3B0" w:themeFill="accent3" w:themeFillTint="66"/>
      </w:tcPr>
    </w:tblStylePr>
    <w:tblStylePr w:type="band1Horz">
      <w:tblPr/>
      <w:tcPr>
        <w:shd w:val="clear" w:color="auto" w:fill="F7B49D" w:themeFill="accent3" w:themeFillTint="7F"/>
      </w:tcPr>
    </w:tblStylePr>
  </w:style>
  <w:style w:type="table" w:styleId="ColorfulShading-Accent4">
    <w:name w:val="Colorful Shading Accent 4"/>
    <w:basedOn w:val="TableNormal"/>
    <w:uiPriority w:val="71"/>
    <w:semiHidden/>
    <w:unhideWhenUsed/>
    <w:rsid w:val="000B4150"/>
    <w:pPr>
      <w:spacing w:after="0" w:line="240" w:lineRule="auto"/>
    </w:pPr>
    <w:rPr>
      <w:color w:val="000000" w:themeColor="text1"/>
    </w:rPr>
    <w:tblPr>
      <w:tblStyleRowBandSize w:val="1"/>
      <w:tblStyleColBandSize w:val="1"/>
      <w:tblBorders>
        <w:top w:val="single" w:sz="24" w:space="0" w:color="F06A3B" w:themeColor="accent3"/>
        <w:left w:val="single" w:sz="4" w:space="0" w:color="9561CC" w:themeColor="accent4"/>
        <w:bottom w:val="single" w:sz="4" w:space="0" w:color="9561CC" w:themeColor="accent4"/>
        <w:right w:val="single" w:sz="4" w:space="0" w:color="9561CC" w:themeColor="accent4"/>
        <w:insideH w:val="single" w:sz="4" w:space="0" w:color="FFFFFF" w:themeColor="background1"/>
        <w:insideV w:val="single" w:sz="4" w:space="0" w:color="FFFFFF" w:themeColor="background1"/>
      </w:tblBorders>
    </w:tblPr>
    <w:tcPr>
      <w:shd w:val="clear" w:color="auto" w:fill="F4EFFA" w:themeFill="accent4" w:themeFillTint="19"/>
    </w:tcPr>
    <w:tblStylePr w:type="firstRow">
      <w:rPr>
        <w:b/>
        <w:bCs/>
      </w:rPr>
      <w:tblPr/>
      <w:tcPr>
        <w:tcBorders>
          <w:top w:val="nil"/>
          <w:left w:val="nil"/>
          <w:bottom w:val="single" w:sz="24" w:space="0" w:color="F06A3B"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82C88" w:themeFill="accent4" w:themeFillShade="99"/>
      </w:tcPr>
    </w:tblStylePr>
    <w:tblStylePr w:type="firstCol">
      <w:rPr>
        <w:color w:val="FFFFFF" w:themeColor="background1"/>
      </w:rPr>
      <w:tblPr/>
      <w:tcPr>
        <w:tcBorders>
          <w:top w:val="nil"/>
          <w:left w:val="nil"/>
          <w:bottom w:val="nil"/>
          <w:right w:val="nil"/>
          <w:insideH w:val="single" w:sz="4" w:space="0" w:color="582C88" w:themeColor="accent4" w:themeShade="99"/>
          <w:insideV w:val="nil"/>
        </w:tcBorders>
        <w:shd w:val="clear" w:color="auto" w:fill="582C88"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582C88" w:themeFill="accent4" w:themeFillShade="99"/>
      </w:tcPr>
    </w:tblStylePr>
    <w:tblStylePr w:type="band1Vert">
      <w:tblPr/>
      <w:tcPr>
        <w:shd w:val="clear" w:color="auto" w:fill="D4BFEA" w:themeFill="accent4" w:themeFillTint="66"/>
      </w:tcPr>
    </w:tblStylePr>
    <w:tblStylePr w:type="band1Horz">
      <w:tblPr/>
      <w:tcPr>
        <w:shd w:val="clear" w:color="auto" w:fill="C9B0E5"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0B4150"/>
    <w:pPr>
      <w:spacing w:after="0" w:line="240" w:lineRule="auto"/>
    </w:pPr>
    <w:rPr>
      <w:color w:val="000000" w:themeColor="text1"/>
    </w:rPr>
    <w:tblPr>
      <w:tblStyleRowBandSize w:val="1"/>
      <w:tblStyleColBandSize w:val="1"/>
      <w:tblBorders>
        <w:top w:val="single" w:sz="24" w:space="0" w:color="FD8F0A" w:themeColor="accent6"/>
        <w:left w:val="single" w:sz="4" w:space="0" w:color="00ADC6" w:themeColor="accent5"/>
        <w:bottom w:val="single" w:sz="4" w:space="0" w:color="00ADC6" w:themeColor="accent5"/>
        <w:right w:val="single" w:sz="4" w:space="0" w:color="00ADC6" w:themeColor="accent5"/>
        <w:insideH w:val="single" w:sz="4" w:space="0" w:color="FFFFFF" w:themeColor="background1"/>
        <w:insideV w:val="single" w:sz="4" w:space="0" w:color="FFFFFF" w:themeColor="background1"/>
      </w:tblBorders>
    </w:tblPr>
    <w:tcPr>
      <w:shd w:val="clear" w:color="auto" w:fill="E0FBFF" w:themeFill="accent5" w:themeFillTint="19"/>
    </w:tcPr>
    <w:tblStylePr w:type="firstRow">
      <w:rPr>
        <w:b/>
        <w:bCs/>
      </w:rPr>
      <w:tblPr/>
      <w:tcPr>
        <w:tcBorders>
          <w:top w:val="nil"/>
          <w:left w:val="nil"/>
          <w:bottom w:val="single" w:sz="24" w:space="0" w:color="FD8F0A"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776" w:themeFill="accent5" w:themeFillShade="99"/>
      </w:tcPr>
    </w:tblStylePr>
    <w:tblStylePr w:type="firstCol">
      <w:rPr>
        <w:color w:val="FFFFFF" w:themeColor="background1"/>
      </w:rPr>
      <w:tblPr/>
      <w:tcPr>
        <w:tcBorders>
          <w:top w:val="nil"/>
          <w:left w:val="nil"/>
          <w:bottom w:val="nil"/>
          <w:right w:val="nil"/>
          <w:insideH w:val="single" w:sz="4" w:space="0" w:color="006776" w:themeColor="accent5" w:themeShade="99"/>
          <w:insideV w:val="nil"/>
        </w:tcBorders>
        <w:shd w:val="clear" w:color="auto" w:fill="006776"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06776" w:themeFill="accent5" w:themeFillShade="99"/>
      </w:tcPr>
    </w:tblStylePr>
    <w:tblStylePr w:type="band1Vert">
      <w:tblPr/>
      <w:tcPr>
        <w:shd w:val="clear" w:color="auto" w:fill="82EEFF" w:themeFill="accent5" w:themeFillTint="66"/>
      </w:tcPr>
    </w:tblStylePr>
    <w:tblStylePr w:type="band1Horz">
      <w:tblPr/>
      <w:tcPr>
        <w:shd w:val="clear" w:color="auto" w:fill="63EAF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0B4150"/>
    <w:pPr>
      <w:spacing w:after="0" w:line="240" w:lineRule="auto"/>
    </w:pPr>
    <w:rPr>
      <w:color w:val="000000" w:themeColor="text1"/>
    </w:rPr>
    <w:tblPr>
      <w:tblStyleRowBandSize w:val="1"/>
      <w:tblStyleColBandSize w:val="1"/>
      <w:tblBorders>
        <w:top w:val="single" w:sz="24" w:space="0" w:color="00ADC6" w:themeColor="accent5"/>
        <w:left w:val="single" w:sz="4" w:space="0" w:color="FD8F0A" w:themeColor="accent6"/>
        <w:bottom w:val="single" w:sz="4" w:space="0" w:color="FD8F0A" w:themeColor="accent6"/>
        <w:right w:val="single" w:sz="4" w:space="0" w:color="FD8F0A" w:themeColor="accent6"/>
        <w:insideH w:val="single" w:sz="4" w:space="0" w:color="FFFFFF" w:themeColor="background1"/>
        <w:insideV w:val="single" w:sz="4" w:space="0" w:color="FFFFFF" w:themeColor="background1"/>
      </w:tblBorders>
    </w:tblPr>
    <w:tcPr>
      <w:shd w:val="clear" w:color="auto" w:fill="FEF3E6" w:themeFill="accent6" w:themeFillTint="19"/>
    </w:tcPr>
    <w:tblStylePr w:type="firstRow">
      <w:rPr>
        <w:b/>
        <w:bCs/>
      </w:rPr>
      <w:tblPr/>
      <w:tcPr>
        <w:tcBorders>
          <w:top w:val="nil"/>
          <w:left w:val="nil"/>
          <w:bottom w:val="single" w:sz="24" w:space="0" w:color="00AD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C5501" w:themeFill="accent6" w:themeFillShade="99"/>
      </w:tcPr>
    </w:tblStylePr>
    <w:tblStylePr w:type="firstCol">
      <w:rPr>
        <w:color w:val="FFFFFF" w:themeColor="background1"/>
      </w:rPr>
      <w:tblPr/>
      <w:tcPr>
        <w:tcBorders>
          <w:top w:val="nil"/>
          <w:left w:val="nil"/>
          <w:bottom w:val="nil"/>
          <w:right w:val="nil"/>
          <w:insideH w:val="single" w:sz="4" w:space="0" w:color="9C5501" w:themeColor="accent6" w:themeShade="99"/>
          <w:insideV w:val="nil"/>
        </w:tcBorders>
        <w:shd w:val="clear" w:color="auto" w:fill="9C550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C5501" w:themeFill="accent6" w:themeFillShade="99"/>
      </w:tcPr>
    </w:tblStylePr>
    <w:tblStylePr w:type="band1Vert">
      <w:tblPr/>
      <w:tcPr>
        <w:shd w:val="clear" w:color="auto" w:fill="FED19C" w:themeFill="accent6" w:themeFillTint="66"/>
      </w:tcPr>
    </w:tblStylePr>
    <w:tblStylePr w:type="band1Horz">
      <w:tblPr/>
      <w:tcPr>
        <w:shd w:val="clear" w:color="auto" w:fill="FEC684"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0B4150"/>
    <w:rPr>
      <w:sz w:val="16"/>
      <w:szCs w:val="16"/>
    </w:rPr>
  </w:style>
  <w:style w:type="table" w:styleId="DarkList">
    <w:name w:val="Dark List"/>
    <w:basedOn w:val="TableNormal"/>
    <w:uiPriority w:val="70"/>
    <w:semiHidden/>
    <w:unhideWhenUsed/>
    <w:rsid w:val="000B4150"/>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0B4150"/>
    <w:pPr>
      <w:spacing w:after="0" w:line="240" w:lineRule="auto"/>
    </w:pPr>
    <w:rPr>
      <w:color w:val="FFFFFF" w:themeColor="background1"/>
    </w:rPr>
    <w:tblPr>
      <w:tblStyleRowBandSize w:val="1"/>
      <w:tblStyleColBandSize w:val="1"/>
    </w:tblPr>
    <w:tcPr>
      <w:shd w:val="clear" w:color="auto" w:fill="2BB673"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55A39"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0885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08855" w:themeFill="accent1" w:themeFillShade="BF"/>
      </w:tcPr>
    </w:tblStylePr>
    <w:tblStylePr w:type="band1Vert">
      <w:tblPr/>
      <w:tcPr>
        <w:tcBorders>
          <w:top w:val="nil"/>
          <w:left w:val="nil"/>
          <w:bottom w:val="nil"/>
          <w:right w:val="nil"/>
          <w:insideH w:val="nil"/>
          <w:insideV w:val="nil"/>
        </w:tcBorders>
        <w:shd w:val="clear" w:color="auto" w:fill="208855" w:themeFill="accent1" w:themeFillShade="BF"/>
      </w:tcPr>
    </w:tblStylePr>
    <w:tblStylePr w:type="band1Horz">
      <w:tblPr/>
      <w:tcPr>
        <w:tcBorders>
          <w:top w:val="nil"/>
          <w:left w:val="nil"/>
          <w:bottom w:val="nil"/>
          <w:right w:val="nil"/>
          <w:insideH w:val="nil"/>
          <w:insideV w:val="nil"/>
        </w:tcBorders>
        <w:shd w:val="clear" w:color="auto" w:fill="208855" w:themeFill="accent1" w:themeFillShade="BF"/>
      </w:tcPr>
    </w:tblStylePr>
  </w:style>
  <w:style w:type="table" w:styleId="DarkList-Accent2">
    <w:name w:val="Dark List Accent 2"/>
    <w:basedOn w:val="TableNormal"/>
    <w:uiPriority w:val="70"/>
    <w:semiHidden/>
    <w:unhideWhenUsed/>
    <w:rsid w:val="000B4150"/>
    <w:pPr>
      <w:spacing w:after="0" w:line="240" w:lineRule="auto"/>
    </w:pPr>
    <w:rPr>
      <w:color w:val="FFFFFF" w:themeColor="background1"/>
    </w:rPr>
    <w:tblPr>
      <w:tblStyleRowBandSize w:val="1"/>
      <w:tblStyleColBandSize w:val="1"/>
    </w:tblPr>
    <w:tcPr>
      <w:shd w:val="clear" w:color="auto" w:fill="93B41A"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8590D"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6D8613"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6D8613" w:themeFill="accent2" w:themeFillShade="BF"/>
      </w:tcPr>
    </w:tblStylePr>
    <w:tblStylePr w:type="band1Vert">
      <w:tblPr/>
      <w:tcPr>
        <w:tcBorders>
          <w:top w:val="nil"/>
          <w:left w:val="nil"/>
          <w:bottom w:val="nil"/>
          <w:right w:val="nil"/>
          <w:insideH w:val="nil"/>
          <w:insideV w:val="nil"/>
        </w:tcBorders>
        <w:shd w:val="clear" w:color="auto" w:fill="6D8613" w:themeFill="accent2" w:themeFillShade="BF"/>
      </w:tcPr>
    </w:tblStylePr>
    <w:tblStylePr w:type="band1Horz">
      <w:tblPr/>
      <w:tcPr>
        <w:tcBorders>
          <w:top w:val="nil"/>
          <w:left w:val="nil"/>
          <w:bottom w:val="nil"/>
          <w:right w:val="nil"/>
          <w:insideH w:val="nil"/>
          <w:insideV w:val="nil"/>
        </w:tcBorders>
        <w:shd w:val="clear" w:color="auto" w:fill="6D8613" w:themeFill="accent2" w:themeFillShade="BF"/>
      </w:tcPr>
    </w:tblStylePr>
  </w:style>
  <w:style w:type="table" w:styleId="DarkList-Accent3">
    <w:name w:val="Dark List Accent 3"/>
    <w:basedOn w:val="TableNormal"/>
    <w:uiPriority w:val="70"/>
    <w:semiHidden/>
    <w:unhideWhenUsed/>
    <w:rsid w:val="000B4150"/>
    <w:pPr>
      <w:spacing w:after="0" w:line="240" w:lineRule="auto"/>
    </w:pPr>
    <w:rPr>
      <w:color w:val="FFFFFF" w:themeColor="background1"/>
    </w:rPr>
    <w:tblPr>
      <w:tblStyleRowBandSize w:val="1"/>
      <w:tblStyleColBandSize w:val="1"/>
    </w:tblPr>
    <w:tcPr>
      <w:shd w:val="clear" w:color="auto" w:fill="F06A3B"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A2B0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CF411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CF4110" w:themeFill="accent3" w:themeFillShade="BF"/>
      </w:tcPr>
    </w:tblStylePr>
    <w:tblStylePr w:type="band1Vert">
      <w:tblPr/>
      <w:tcPr>
        <w:tcBorders>
          <w:top w:val="nil"/>
          <w:left w:val="nil"/>
          <w:bottom w:val="nil"/>
          <w:right w:val="nil"/>
          <w:insideH w:val="nil"/>
          <w:insideV w:val="nil"/>
        </w:tcBorders>
        <w:shd w:val="clear" w:color="auto" w:fill="CF4110" w:themeFill="accent3" w:themeFillShade="BF"/>
      </w:tcPr>
    </w:tblStylePr>
    <w:tblStylePr w:type="band1Horz">
      <w:tblPr/>
      <w:tcPr>
        <w:tcBorders>
          <w:top w:val="nil"/>
          <w:left w:val="nil"/>
          <w:bottom w:val="nil"/>
          <w:right w:val="nil"/>
          <w:insideH w:val="nil"/>
          <w:insideV w:val="nil"/>
        </w:tcBorders>
        <w:shd w:val="clear" w:color="auto" w:fill="CF4110" w:themeFill="accent3" w:themeFillShade="BF"/>
      </w:tcPr>
    </w:tblStylePr>
  </w:style>
  <w:style w:type="table" w:styleId="DarkList-Accent4">
    <w:name w:val="Dark List Accent 4"/>
    <w:basedOn w:val="TableNormal"/>
    <w:uiPriority w:val="70"/>
    <w:semiHidden/>
    <w:unhideWhenUsed/>
    <w:rsid w:val="000B4150"/>
    <w:pPr>
      <w:spacing w:after="0" w:line="240" w:lineRule="auto"/>
    </w:pPr>
    <w:rPr>
      <w:color w:val="FFFFFF" w:themeColor="background1"/>
    </w:rPr>
    <w:tblPr>
      <w:tblStyleRowBandSize w:val="1"/>
      <w:tblStyleColBandSize w:val="1"/>
    </w:tblPr>
    <w:tcPr>
      <w:shd w:val="clear" w:color="auto" w:fill="9561C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9247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E37A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E37AA" w:themeFill="accent4" w:themeFillShade="BF"/>
      </w:tcPr>
    </w:tblStylePr>
    <w:tblStylePr w:type="band1Vert">
      <w:tblPr/>
      <w:tcPr>
        <w:tcBorders>
          <w:top w:val="nil"/>
          <w:left w:val="nil"/>
          <w:bottom w:val="nil"/>
          <w:right w:val="nil"/>
          <w:insideH w:val="nil"/>
          <w:insideV w:val="nil"/>
        </w:tcBorders>
        <w:shd w:val="clear" w:color="auto" w:fill="6E37AA" w:themeFill="accent4" w:themeFillShade="BF"/>
      </w:tcPr>
    </w:tblStylePr>
    <w:tblStylePr w:type="band1Horz">
      <w:tblPr/>
      <w:tcPr>
        <w:tcBorders>
          <w:top w:val="nil"/>
          <w:left w:val="nil"/>
          <w:bottom w:val="nil"/>
          <w:right w:val="nil"/>
          <w:insideH w:val="nil"/>
          <w:insideV w:val="nil"/>
        </w:tcBorders>
        <w:shd w:val="clear" w:color="auto" w:fill="6E37AA" w:themeFill="accent4" w:themeFillShade="BF"/>
      </w:tcPr>
    </w:tblStylePr>
  </w:style>
  <w:style w:type="table" w:styleId="DarkList-Accent5">
    <w:name w:val="Dark List Accent 5"/>
    <w:basedOn w:val="TableNormal"/>
    <w:uiPriority w:val="70"/>
    <w:semiHidden/>
    <w:unhideWhenUsed/>
    <w:rsid w:val="000B4150"/>
    <w:pPr>
      <w:spacing w:after="0" w:line="240" w:lineRule="auto"/>
    </w:pPr>
    <w:rPr>
      <w:color w:val="FFFFFF" w:themeColor="background1"/>
    </w:rPr>
    <w:tblPr>
      <w:tblStyleRowBandSize w:val="1"/>
      <w:tblStyleColBandSize w:val="1"/>
    </w:tblPr>
    <w:tcPr>
      <w:shd w:val="clear" w:color="auto" w:fill="00AD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562"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008094"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008094" w:themeFill="accent5" w:themeFillShade="BF"/>
      </w:tcPr>
    </w:tblStylePr>
    <w:tblStylePr w:type="band1Vert">
      <w:tblPr/>
      <w:tcPr>
        <w:tcBorders>
          <w:top w:val="nil"/>
          <w:left w:val="nil"/>
          <w:bottom w:val="nil"/>
          <w:right w:val="nil"/>
          <w:insideH w:val="nil"/>
          <w:insideV w:val="nil"/>
        </w:tcBorders>
        <w:shd w:val="clear" w:color="auto" w:fill="008094" w:themeFill="accent5" w:themeFillShade="BF"/>
      </w:tcPr>
    </w:tblStylePr>
    <w:tblStylePr w:type="band1Horz">
      <w:tblPr/>
      <w:tcPr>
        <w:tcBorders>
          <w:top w:val="nil"/>
          <w:left w:val="nil"/>
          <w:bottom w:val="nil"/>
          <w:right w:val="nil"/>
          <w:insideH w:val="nil"/>
          <w:insideV w:val="nil"/>
        </w:tcBorders>
        <w:shd w:val="clear" w:color="auto" w:fill="008094" w:themeFill="accent5" w:themeFillShade="BF"/>
      </w:tcPr>
    </w:tblStylePr>
  </w:style>
  <w:style w:type="table" w:styleId="DarkList-Accent6">
    <w:name w:val="Dark List Accent 6"/>
    <w:basedOn w:val="TableNormal"/>
    <w:uiPriority w:val="70"/>
    <w:semiHidden/>
    <w:unhideWhenUsed/>
    <w:rsid w:val="000B4150"/>
    <w:pPr>
      <w:spacing w:after="0" w:line="240" w:lineRule="auto"/>
    </w:pPr>
    <w:rPr>
      <w:color w:val="FFFFFF" w:themeColor="background1"/>
    </w:rPr>
    <w:tblPr>
      <w:tblStyleRowBandSize w:val="1"/>
      <w:tblStyleColBandSize w:val="1"/>
    </w:tblPr>
    <w:tcPr>
      <w:shd w:val="clear" w:color="auto" w:fill="FD8F0A"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14701"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C36B01"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C36B01" w:themeFill="accent6" w:themeFillShade="BF"/>
      </w:tcPr>
    </w:tblStylePr>
    <w:tblStylePr w:type="band1Vert">
      <w:tblPr/>
      <w:tcPr>
        <w:tcBorders>
          <w:top w:val="nil"/>
          <w:left w:val="nil"/>
          <w:bottom w:val="nil"/>
          <w:right w:val="nil"/>
          <w:insideH w:val="nil"/>
          <w:insideV w:val="nil"/>
        </w:tcBorders>
        <w:shd w:val="clear" w:color="auto" w:fill="C36B01" w:themeFill="accent6" w:themeFillShade="BF"/>
      </w:tcPr>
    </w:tblStylePr>
    <w:tblStylePr w:type="band1Horz">
      <w:tblPr/>
      <w:tcPr>
        <w:tcBorders>
          <w:top w:val="nil"/>
          <w:left w:val="nil"/>
          <w:bottom w:val="nil"/>
          <w:right w:val="nil"/>
          <w:insideH w:val="nil"/>
          <w:insideV w:val="nil"/>
        </w:tcBorders>
        <w:shd w:val="clear" w:color="auto" w:fill="C36B01" w:themeFill="accent6" w:themeFillShade="BF"/>
      </w:tcPr>
    </w:tblStylePr>
  </w:style>
  <w:style w:type="paragraph" w:styleId="DocumentMap">
    <w:name w:val="Document Map"/>
    <w:basedOn w:val="Normal"/>
    <w:link w:val="DocumentMapChar"/>
    <w:uiPriority w:val="99"/>
    <w:semiHidden/>
    <w:unhideWhenUsed/>
    <w:rsid w:val="000B4150"/>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0B4150"/>
    <w:rPr>
      <w:rFonts w:ascii="Segoe UI" w:hAnsi="Segoe UI" w:cs="Segoe UI"/>
      <w:color w:val="1E1E1E"/>
      <w:sz w:val="16"/>
      <w:szCs w:val="16"/>
    </w:rPr>
  </w:style>
  <w:style w:type="table" w:styleId="GridTable1Light">
    <w:name w:val="Grid Table 1 Light"/>
    <w:basedOn w:val="TableNormal"/>
    <w:uiPriority w:val="46"/>
    <w:rsid w:val="000B415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0B4150"/>
    <w:pPr>
      <w:spacing w:after="0" w:line="240" w:lineRule="auto"/>
    </w:pPr>
    <w:tblPr>
      <w:tblStyleRowBandSize w:val="1"/>
      <w:tblStyleColBandSize w:val="1"/>
      <w:tblBorders>
        <w:top w:val="single" w:sz="4" w:space="0" w:color="A2E9C7" w:themeColor="accent1" w:themeTint="66"/>
        <w:left w:val="single" w:sz="4" w:space="0" w:color="A2E9C7" w:themeColor="accent1" w:themeTint="66"/>
        <w:bottom w:val="single" w:sz="4" w:space="0" w:color="A2E9C7" w:themeColor="accent1" w:themeTint="66"/>
        <w:right w:val="single" w:sz="4" w:space="0" w:color="A2E9C7" w:themeColor="accent1" w:themeTint="66"/>
        <w:insideH w:val="single" w:sz="4" w:space="0" w:color="A2E9C7" w:themeColor="accent1" w:themeTint="66"/>
        <w:insideV w:val="single" w:sz="4" w:space="0" w:color="A2E9C7" w:themeColor="accent1" w:themeTint="66"/>
      </w:tblBorders>
    </w:tblPr>
    <w:tblStylePr w:type="firstRow">
      <w:rPr>
        <w:b/>
        <w:bCs/>
      </w:rPr>
      <w:tblPr/>
      <w:tcPr>
        <w:tcBorders>
          <w:bottom w:val="single" w:sz="12" w:space="0" w:color="74DEAB" w:themeColor="accent1" w:themeTint="99"/>
        </w:tcBorders>
      </w:tcPr>
    </w:tblStylePr>
    <w:tblStylePr w:type="lastRow">
      <w:rPr>
        <w:b/>
        <w:bCs/>
      </w:rPr>
      <w:tblPr/>
      <w:tcPr>
        <w:tcBorders>
          <w:top w:val="double" w:sz="2" w:space="0" w:color="74DEAB"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0B4150"/>
    <w:pPr>
      <w:spacing w:after="0" w:line="240" w:lineRule="auto"/>
    </w:pPr>
    <w:tblPr>
      <w:tblStyleRowBandSize w:val="1"/>
      <w:tblStyleColBandSize w:val="1"/>
      <w:tblBorders>
        <w:top w:val="single" w:sz="4" w:space="0" w:color="DCEF94" w:themeColor="accent2" w:themeTint="66"/>
        <w:left w:val="single" w:sz="4" w:space="0" w:color="DCEF94" w:themeColor="accent2" w:themeTint="66"/>
        <w:bottom w:val="single" w:sz="4" w:space="0" w:color="DCEF94" w:themeColor="accent2" w:themeTint="66"/>
        <w:right w:val="single" w:sz="4" w:space="0" w:color="DCEF94" w:themeColor="accent2" w:themeTint="66"/>
        <w:insideH w:val="single" w:sz="4" w:space="0" w:color="DCEF94" w:themeColor="accent2" w:themeTint="66"/>
        <w:insideV w:val="single" w:sz="4" w:space="0" w:color="DCEF94" w:themeColor="accent2" w:themeTint="66"/>
      </w:tblBorders>
    </w:tblPr>
    <w:tblStylePr w:type="firstRow">
      <w:rPr>
        <w:b/>
        <w:bCs/>
      </w:rPr>
      <w:tblPr/>
      <w:tcPr>
        <w:tcBorders>
          <w:bottom w:val="single" w:sz="12" w:space="0" w:color="CAE85F" w:themeColor="accent2" w:themeTint="99"/>
        </w:tcBorders>
      </w:tcPr>
    </w:tblStylePr>
    <w:tblStylePr w:type="lastRow">
      <w:rPr>
        <w:b/>
        <w:bCs/>
      </w:rPr>
      <w:tblPr/>
      <w:tcPr>
        <w:tcBorders>
          <w:top w:val="double" w:sz="2" w:space="0" w:color="CAE85F"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0B4150"/>
    <w:pPr>
      <w:spacing w:after="0" w:line="240" w:lineRule="auto"/>
    </w:pPr>
    <w:tblPr>
      <w:tblStyleRowBandSize w:val="1"/>
      <w:tblStyleColBandSize w:val="1"/>
      <w:tblBorders>
        <w:top w:val="single" w:sz="4" w:space="0" w:color="F9C3B0" w:themeColor="accent3" w:themeTint="66"/>
        <w:left w:val="single" w:sz="4" w:space="0" w:color="F9C3B0" w:themeColor="accent3" w:themeTint="66"/>
        <w:bottom w:val="single" w:sz="4" w:space="0" w:color="F9C3B0" w:themeColor="accent3" w:themeTint="66"/>
        <w:right w:val="single" w:sz="4" w:space="0" w:color="F9C3B0" w:themeColor="accent3" w:themeTint="66"/>
        <w:insideH w:val="single" w:sz="4" w:space="0" w:color="F9C3B0" w:themeColor="accent3" w:themeTint="66"/>
        <w:insideV w:val="single" w:sz="4" w:space="0" w:color="F9C3B0" w:themeColor="accent3" w:themeTint="66"/>
      </w:tblBorders>
    </w:tblPr>
    <w:tblStylePr w:type="firstRow">
      <w:rPr>
        <w:b/>
        <w:bCs/>
      </w:rPr>
      <w:tblPr/>
      <w:tcPr>
        <w:tcBorders>
          <w:bottom w:val="single" w:sz="12" w:space="0" w:color="F6A589" w:themeColor="accent3" w:themeTint="99"/>
        </w:tcBorders>
      </w:tcPr>
    </w:tblStylePr>
    <w:tblStylePr w:type="lastRow">
      <w:rPr>
        <w:b/>
        <w:bCs/>
      </w:rPr>
      <w:tblPr/>
      <w:tcPr>
        <w:tcBorders>
          <w:top w:val="double" w:sz="2" w:space="0" w:color="F6A58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0B4150"/>
    <w:pPr>
      <w:spacing w:after="0" w:line="240" w:lineRule="auto"/>
    </w:pPr>
    <w:tblPr>
      <w:tblStyleRowBandSize w:val="1"/>
      <w:tblStyleColBandSize w:val="1"/>
      <w:tblBorders>
        <w:top w:val="single" w:sz="4" w:space="0" w:color="D4BFEA" w:themeColor="accent4" w:themeTint="66"/>
        <w:left w:val="single" w:sz="4" w:space="0" w:color="D4BFEA" w:themeColor="accent4" w:themeTint="66"/>
        <w:bottom w:val="single" w:sz="4" w:space="0" w:color="D4BFEA" w:themeColor="accent4" w:themeTint="66"/>
        <w:right w:val="single" w:sz="4" w:space="0" w:color="D4BFEA" w:themeColor="accent4" w:themeTint="66"/>
        <w:insideH w:val="single" w:sz="4" w:space="0" w:color="D4BFEA" w:themeColor="accent4" w:themeTint="66"/>
        <w:insideV w:val="single" w:sz="4" w:space="0" w:color="D4BFEA" w:themeColor="accent4" w:themeTint="66"/>
      </w:tblBorders>
    </w:tblPr>
    <w:tblStylePr w:type="firstRow">
      <w:rPr>
        <w:b/>
        <w:bCs/>
      </w:rPr>
      <w:tblPr/>
      <w:tcPr>
        <w:tcBorders>
          <w:bottom w:val="single" w:sz="12" w:space="0" w:color="BFA0E0" w:themeColor="accent4" w:themeTint="99"/>
        </w:tcBorders>
      </w:tcPr>
    </w:tblStylePr>
    <w:tblStylePr w:type="lastRow">
      <w:rPr>
        <w:b/>
        <w:bCs/>
      </w:rPr>
      <w:tblPr/>
      <w:tcPr>
        <w:tcBorders>
          <w:top w:val="double" w:sz="2" w:space="0" w:color="BFA0E0"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0B4150"/>
    <w:pPr>
      <w:spacing w:after="0" w:line="240" w:lineRule="auto"/>
    </w:pPr>
    <w:tblPr>
      <w:tblStyleRowBandSize w:val="1"/>
      <w:tblStyleColBandSize w:val="1"/>
      <w:tblBorders>
        <w:top w:val="single" w:sz="4" w:space="0" w:color="82EEFF" w:themeColor="accent5" w:themeTint="66"/>
        <w:left w:val="single" w:sz="4" w:space="0" w:color="82EEFF" w:themeColor="accent5" w:themeTint="66"/>
        <w:bottom w:val="single" w:sz="4" w:space="0" w:color="82EEFF" w:themeColor="accent5" w:themeTint="66"/>
        <w:right w:val="single" w:sz="4" w:space="0" w:color="82EEFF" w:themeColor="accent5" w:themeTint="66"/>
        <w:insideH w:val="single" w:sz="4" w:space="0" w:color="82EEFF" w:themeColor="accent5" w:themeTint="66"/>
        <w:insideV w:val="single" w:sz="4" w:space="0" w:color="82EEFF" w:themeColor="accent5" w:themeTint="66"/>
      </w:tblBorders>
    </w:tblPr>
    <w:tblStylePr w:type="firstRow">
      <w:rPr>
        <w:b/>
        <w:bCs/>
      </w:rPr>
      <w:tblPr/>
      <w:tcPr>
        <w:tcBorders>
          <w:bottom w:val="single" w:sz="12" w:space="0" w:color="43E6FF" w:themeColor="accent5" w:themeTint="99"/>
        </w:tcBorders>
      </w:tcPr>
    </w:tblStylePr>
    <w:tblStylePr w:type="lastRow">
      <w:rPr>
        <w:b/>
        <w:bCs/>
      </w:rPr>
      <w:tblPr/>
      <w:tcPr>
        <w:tcBorders>
          <w:top w:val="double" w:sz="2" w:space="0" w:color="43E6FF"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0B4150"/>
    <w:pPr>
      <w:spacing w:after="0" w:line="240" w:lineRule="auto"/>
    </w:pPr>
    <w:tblPr>
      <w:tblStyleRowBandSize w:val="1"/>
      <w:tblStyleColBandSize w:val="1"/>
      <w:tblBorders>
        <w:top w:val="single" w:sz="4" w:space="0" w:color="FED19C" w:themeColor="accent6" w:themeTint="66"/>
        <w:left w:val="single" w:sz="4" w:space="0" w:color="FED19C" w:themeColor="accent6" w:themeTint="66"/>
        <w:bottom w:val="single" w:sz="4" w:space="0" w:color="FED19C" w:themeColor="accent6" w:themeTint="66"/>
        <w:right w:val="single" w:sz="4" w:space="0" w:color="FED19C" w:themeColor="accent6" w:themeTint="66"/>
        <w:insideH w:val="single" w:sz="4" w:space="0" w:color="FED19C" w:themeColor="accent6" w:themeTint="66"/>
        <w:insideV w:val="single" w:sz="4" w:space="0" w:color="FED19C" w:themeColor="accent6" w:themeTint="66"/>
      </w:tblBorders>
    </w:tblPr>
    <w:tblStylePr w:type="firstRow">
      <w:rPr>
        <w:b/>
        <w:bCs/>
      </w:rPr>
      <w:tblPr/>
      <w:tcPr>
        <w:tcBorders>
          <w:bottom w:val="single" w:sz="12" w:space="0" w:color="FDBB6B" w:themeColor="accent6" w:themeTint="99"/>
        </w:tcBorders>
      </w:tcPr>
    </w:tblStylePr>
    <w:tblStylePr w:type="lastRow">
      <w:rPr>
        <w:b/>
        <w:bCs/>
      </w:rPr>
      <w:tblPr/>
      <w:tcPr>
        <w:tcBorders>
          <w:top w:val="double" w:sz="2" w:space="0" w:color="FDBB6B"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0B4150"/>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0B4150"/>
    <w:pPr>
      <w:spacing w:after="0" w:line="240" w:lineRule="auto"/>
    </w:pPr>
    <w:tblPr>
      <w:tblStyleRowBandSize w:val="1"/>
      <w:tblStyleColBandSize w:val="1"/>
      <w:tblBorders>
        <w:top w:val="single" w:sz="2" w:space="0" w:color="74DEAB" w:themeColor="accent1" w:themeTint="99"/>
        <w:bottom w:val="single" w:sz="2" w:space="0" w:color="74DEAB" w:themeColor="accent1" w:themeTint="99"/>
        <w:insideH w:val="single" w:sz="2" w:space="0" w:color="74DEAB" w:themeColor="accent1" w:themeTint="99"/>
        <w:insideV w:val="single" w:sz="2" w:space="0" w:color="74DEAB" w:themeColor="accent1" w:themeTint="99"/>
      </w:tblBorders>
    </w:tblPr>
    <w:tblStylePr w:type="firstRow">
      <w:rPr>
        <w:b/>
        <w:bCs/>
      </w:rPr>
      <w:tblPr/>
      <w:tcPr>
        <w:tcBorders>
          <w:top w:val="nil"/>
          <w:bottom w:val="single" w:sz="12" w:space="0" w:color="74DEAB" w:themeColor="accent1" w:themeTint="99"/>
          <w:insideH w:val="nil"/>
          <w:insideV w:val="nil"/>
        </w:tcBorders>
        <w:shd w:val="clear" w:color="auto" w:fill="FFFFFF" w:themeFill="background1"/>
      </w:tcPr>
    </w:tblStylePr>
    <w:tblStylePr w:type="lastRow">
      <w:rPr>
        <w:b/>
        <w:bCs/>
      </w:rPr>
      <w:tblPr/>
      <w:tcPr>
        <w:tcBorders>
          <w:top w:val="double" w:sz="2" w:space="0" w:color="74DEA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0F4E3" w:themeFill="accent1" w:themeFillTint="33"/>
      </w:tcPr>
    </w:tblStylePr>
    <w:tblStylePr w:type="band1Horz">
      <w:tblPr/>
      <w:tcPr>
        <w:shd w:val="clear" w:color="auto" w:fill="D0F4E3" w:themeFill="accent1" w:themeFillTint="33"/>
      </w:tcPr>
    </w:tblStylePr>
  </w:style>
  <w:style w:type="table" w:styleId="GridTable2-Accent2">
    <w:name w:val="Grid Table 2 Accent 2"/>
    <w:basedOn w:val="TableNormal"/>
    <w:uiPriority w:val="47"/>
    <w:rsid w:val="000B4150"/>
    <w:pPr>
      <w:spacing w:after="0" w:line="240" w:lineRule="auto"/>
    </w:pPr>
    <w:tblPr>
      <w:tblStyleRowBandSize w:val="1"/>
      <w:tblStyleColBandSize w:val="1"/>
      <w:tblBorders>
        <w:top w:val="single" w:sz="2" w:space="0" w:color="CAE85F" w:themeColor="accent2" w:themeTint="99"/>
        <w:bottom w:val="single" w:sz="2" w:space="0" w:color="CAE85F" w:themeColor="accent2" w:themeTint="99"/>
        <w:insideH w:val="single" w:sz="2" w:space="0" w:color="CAE85F" w:themeColor="accent2" w:themeTint="99"/>
        <w:insideV w:val="single" w:sz="2" w:space="0" w:color="CAE85F" w:themeColor="accent2" w:themeTint="99"/>
      </w:tblBorders>
    </w:tblPr>
    <w:tblStylePr w:type="firstRow">
      <w:rPr>
        <w:b/>
        <w:bCs/>
      </w:rPr>
      <w:tblPr/>
      <w:tcPr>
        <w:tcBorders>
          <w:top w:val="nil"/>
          <w:bottom w:val="single" w:sz="12" w:space="0" w:color="CAE85F" w:themeColor="accent2" w:themeTint="99"/>
          <w:insideH w:val="nil"/>
          <w:insideV w:val="nil"/>
        </w:tcBorders>
        <w:shd w:val="clear" w:color="auto" w:fill="FFFFFF" w:themeFill="background1"/>
      </w:tcPr>
    </w:tblStylePr>
    <w:tblStylePr w:type="lastRow">
      <w:rPr>
        <w:b/>
        <w:bCs/>
      </w:rPr>
      <w:tblPr/>
      <w:tcPr>
        <w:tcBorders>
          <w:top w:val="double" w:sz="2" w:space="0" w:color="CAE85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F7C9" w:themeFill="accent2" w:themeFillTint="33"/>
      </w:tcPr>
    </w:tblStylePr>
    <w:tblStylePr w:type="band1Horz">
      <w:tblPr/>
      <w:tcPr>
        <w:shd w:val="clear" w:color="auto" w:fill="EDF7C9" w:themeFill="accent2" w:themeFillTint="33"/>
      </w:tcPr>
    </w:tblStylePr>
  </w:style>
  <w:style w:type="table" w:styleId="GridTable2-Accent3">
    <w:name w:val="Grid Table 2 Accent 3"/>
    <w:basedOn w:val="TableNormal"/>
    <w:uiPriority w:val="47"/>
    <w:rsid w:val="000B4150"/>
    <w:pPr>
      <w:spacing w:after="0" w:line="240" w:lineRule="auto"/>
    </w:pPr>
    <w:tblPr>
      <w:tblStyleRowBandSize w:val="1"/>
      <w:tblStyleColBandSize w:val="1"/>
      <w:tblBorders>
        <w:top w:val="single" w:sz="2" w:space="0" w:color="F6A589" w:themeColor="accent3" w:themeTint="99"/>
        <w:bottom w:val="single" w:sz="2" w:space="0" w:color="F6A589" w:themeColor="accent3" w:themeTint="99"/>
        <w:insideH w:val="single" w:sz="2" w:space="0" w:color="F6A589" w:themeColor="accent3" w:themeTint="99"/>
        <w:insideV w:val="single" w:sz="2" w:space="0" w:color="F6A589" w:themeColor="accent3" w:themeTint="99"/>
      </w:tblBorders>
    </w:tblPr>
    <w:tblStylePr w:type="firstRow">
      <w:rPr>
        <w:b/>
        <w:bCs/>
      </w:rPr>
      <w:tblPr/>
      <w:tcPr>
        <w:tcBorders>
          <w:top w:val="nil"/>
          <w:bottom w:val="single" w:sz="12" w:space="0" w:color="F6A589" w:themeColor="accent3" w:themeTint="99"/>
          <w:insideH w:val="nil"/>
          <w:insideV w:val="nil"/>
        </w:tcBorders>
        <w:shd w:val="clear" w:color="auto" w:fill="FFFFFF" w:themeFill="background1"/>
      </w:tcPr>
    </w:tblStylePr>
    <w:tblStylePr w:type="lastRow">
      <w:rPr>
        <w:b/>
        <w:bCs/>
      </w:rPr>
      <w:tblPr/>
      <w:tcPr>
        <w:tcBorders>
          <w:top w:val="double" w:sz="2" w:space="0" w:color="F6A58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1D7" w:themeFill="accent3" w:themeFillTint="33"/>
      </w:tcPr>
    </w:tblStylePr>
    <w:tblStylePr w:type="band1Horz">
      <w:tblPr/>
      <w:tcPr>
        <w:shd w:val="clear" w:color="auto" w:fill="FCE1D7" w:themeFill="accent3" w:themeFillTint="33"/>
      </w:tcPr>
    </w:tblStylePr>
  </w:style>
  <w:style w:type="table" w:styleId="GridTable2-Accent4">
    <w:name w:val="Grid Table 2 Accent 4"/>
    <w:basedOn w:val="TableNormal"/>
    <w:uiPriority w:val="47"/>
    <w:rsid w:val="000B4150"/>
    <w:pPr>
      <w:spacing w:after="0" w:line="240" w:lineRule="auto"/>
    </w:pPr>
    <w:tblPr>
      <w:tblStyleRowBandSize w:val="1"/>
      <w:tblStyleColBandSize w:val="1"/>
      <w:tblBorders>
        <w:top w:val="single" w:sz="2" w:space="0" w:color="BFA0E0" w:themeColor="accent4" w:themeTint="99"/>
        <w:bottom w:val="single" w:sz="2" w:space="0" w:color="BFA0E0" w:themeColor="accent4" w:themeTint="99"/>
        <w:insideH w:val="single" w:sz="2" w:space="0" w:color="BFA0E0" w:themeColor="accent4" w:themeTint="99"/>
        <w:insideV w:val="single" w:sz="2" w:space="0" w:color="BFA0E0" w:themeColor="accent4" w:themeTint="99"/>
      </w:tblBorders>
    </w:tblPr>
    <w:tblStylePr w:type="firstRow">
      <w:rPr>
        <w:b/>
        <w:bCs/>
      </w:rPr>
      <w:tblPr/>
      <w:tcPr>
        <w:tcBorders>
          <w:top w:val="nil"/>
          <w:bottom w:val="single" w:sz="12" w:space="0" w:color="BFA0E0" w:themeColor="accent4" w:themeTint="99"/>
          <w:insideH w:val="nil"/>
          <w:insideV w:val="nil"/>
        </w:tcBorders>
        <w:shd w:val="clear" w:color="auto" w:fill="FFFFFF" w:themeFill="background1"/>
      </w:tcPr>
    </w:tblStylePr>
    <w:tblStylePr w:type="lastRow">
      <w:rPr>
        <w:b/>
        <w:bCs/>
      </w:rPr>
      <w:tblPr/>
      <w:tcPr>
        <w:tcBorders>
          <w:top w:val="double" w:sz="2" w:space="0" w:color="BFA0E0"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DFF4" w:themeFill="accent4" w:themeFillTint="33"/>
      </w:tcPr>
    </w:tblStylePr>
    <w:tblStylePr w:type="band1Horz">
      <w:tblPr/>
      <w:tcPr>
        <w:shd w:val="clear" w:color="auto" w:fill="E9DFF4" w:themeFill="accent4" w:themeFillTint="33"/>
      </w:tcPr>
    </w:tblStylePr>
  </w:style>
  <w:style w:type="table" w:styleId="GridTable2-Accent5">
    <w:name w:val="Grid Table 2 Accent 5"/>
    <w:basedOn w:val="TableNormal"/>
    <w:uiPriority w:val="47"/>
    <w:rsid w:val="000B4150"/>
    <w:pPr>
      <w:spacing w:after="0" w:line="240" w:lineRule="auto"/>
    </w:pPr>
    <w:tblPr>
      <w:tblStyleRowBandSize w:val="1"/>
      <w:tblStyleColBandSize w:val="1"/>
      <w:tblBorders>
        <w:top w:val="single" w:sz="2" w:space="0" w:color="43E6FF" w:themeColor="accent5" w:themeTint="99"/>
        <w:bottom w:val="single" w:sz="2" w:space="0" w:color="43E6FF" w:themeColor="accent5" w:themeTint="99"/>
        <w:insideH w:val="single" w:sz="2" w:space="0" w:color="43E6FF" w:themeColor="accent5" w:themeTint="99"/>
        <w:insideV w:val="single" w:sz="2" w:space="0" w:color="43E6FF" w:themeColor="accent5" w:themeTint="99"/>
      </w:tblBorders>
    </w:tblPr>
    <w:tblStylePr w:type="firstRow">
      <w:rPr>
        <w:b/>
        <w:bCs/>
      </w:rPr>
      <w:tblPr/>
      <w:tcPr>
        <w:tcBorders>
          <w:top w:val="nil"/>
          <w:bottom w:val="single" w:sz="12" w:space="0" w:color="43E6FF" w:themeColor="accent5" w:themeTint="99"/>
          <w:insideH w:val="nil"/>
          <w:insideV w:val="nil"/>
        </w:tcBorders>
        <w:shd w:val="clear" w:color="auto" w:fill="FFFFFF" w:themeFill="background1"/>
      </w:tcPr>
    </w:tblStylePr>
    <w:tblStylePr w:type="lastRow">
      <w:rPr>
        <w:b/>
        <w:bCs/>
      </w:rPr>
      <w:tblPr/>
      <w:tcPr>
        <w:tcBorders>
          <w:top w:val="double" w:sz="2" w:space="0" w:color="43E6FF"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0F6FF" w:themeFill="accent5" w:themeFillTint="33"/>
      </w:tcPr>
    </w:tblStylePr>
    <w:tblStylePr w:type="band1Horz">
      <w:tblPr/>
      <w:tcPr>
        <w:shd w:val="clear" w:color="auto" w:fill="C0F6FF" w:themeFill="accent5" w:themeFillTint="33"/>
      </w:tcPr>
    </w:tblStylePr>
  </w:style>
  <w:style w:type="table" w:styleId="GridTable2-Accent6">
    <w:name w:val="Grid Table 2 Accent 6"/>
    <w:basedOn w:val="TableNormal"/>
    <w:uiPriority w:val="47"/>
    <w:rsid w:val="000B4150"/>
    <w:pPr>
      <w:spacing w:after="0" w:line="240" w:lineRule="auto"/>
    </w:pPr>
    <w:tblPr>
      <w:tblStyleRowBandSize w:val="1"/>
      <w:tblStyleColBandSize w:val="1"/>
      <w:tblBorders>
        <w:top w:val="single" w:sz="2" w:space="0" w:color="FDBB6B" w:themeColor="accent6" w:themeTint="99"/>
        <w:bottom w:val="single" w:sz="2" w:space="0" w:color="FDBB6B" w:themeColor="accent6" w:themeTint="99"/>
        <w:insideH w:val="single" w:sz="2" w:space="0" w:color="FDBB6B" w:themeColor="accent6" w:themeTint="99"/>
        <w:insideV w:val="single" w:sz="2" w:space="0" w:color="FDBB6B" w:themeColor="accent6" w:themeTint="99"/>
      </w:tblBorders>
    </w:tblPr>
    <w:tblStylePr w:type="firstRow">
      <w:rPr>
        <w:b/>
        <w:bCs/>
      </w:rPr>
      <w:tblPr/>
      <w:tcPr>
        <w:tcBorders>
          <w:top w:val="nil"/>
          <w:bottom w:val="single" w:sz="12" w:space="0" w:color="FDBB6B" w:themeColor="accent6" w:themeTint="99"/>
          <w:insideH w:val="nil"/>
          <w:insideV w:val="nil"/>
        </w:tcBorders>
        <w:shd w:val="clear" w:color="auto" w:fill="FFFFFF" w:themeFill="background1"/>
      </w:tcPr>
    </w:tblStylePr>
    <w:tblStylePr w:type="lastRow">
      <w:rPr>
        <w:b/>
        <w:bCs/>
      </w:rPr>
      <w:tblPr/>
      <w:tcPr>
        <w:tcBorders>
          <w:top w:val="double" w:sz="2" w:space="0" w:color="FDBB6B"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E8CD" w:themeFill="accent6" w:themeFillTint="33"/>
      </w:tcPr>
    </w:tblStylePr>
    <w:tblStylePr w:type="band1Horz">
      <w:tblPr/>
      <w:tcPr>
        <w:shd w:val="clear" w:color="auto" w:fill="FEE8CD" w:themeFill="accent6" w:themeFillTint="33"/>
      </w:tcPr>
    </w:tblStylePr>
  </w:style>
  <w:style w:type="table" w:styleId="GridTable3">
    <w:name w:val="Grid Table 3"/>
    <w:basedOn w:val="TableNormal"/>
    <w:uiPriority w:val="48"/>
    <w:rsid w:val="000B415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0B4150"/>
    <w:pPr>
      <w:spacing w:after="0" w:line="240" w:lineRule="auto"/>
    </w:pPr>
    <w:tblPr>
      <w:tblStyleRowBandSize w:val="1"/>
      <w:tblStyleColBandSize w:val="1"/>
      <w:tblBorders>
        <w:top w:val="single" w:sz="4" w:space="0" w:color="74DEAB" w:themeColor="accent1" w:themeTint="99"/>
        <w:left w:val="single" w:sz="4" w:space="0" w:color="74DEAB" w:themeColor="accent1" w:themeTint="99"/>
        <w:bottom w:val="single" w:sz="4" w:space="0" w:color="74DEAB" w:themeColor="accent1" w:themeTint="99"/>
        <w:right w:val="single" w:sz="4" w:space="0" w:color="74DEAB" w:themeColor="accent1" w:themeTint="99"/>
        <w:insideH w:val="single" w:sz="4" w:space="0" w:color="74DEAB" w:themeColor="accent1" w:themeTint="99"/>
        <w:insideV w:val="single" w:sz="4" w:space="0" w:color="74DEA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F4E3" w:themeFill="accent1" w:themeFillTint="33"/>
      </w:tcPr>
    </w:tblStylePr>
    <w:tblStylePr w:type="band1Horz">
      <w:tblPr/>
      <w:tcPr>
        <w:shd w:val="clear" w:color="auto" w:fill="D0F4E3" w:themeFill="accent1" w:themeFillTint="33"/>
      </w:tcPr>
    </w:tblStylePr>
    <w:tblStylePr w:type="neCell">
      <w:tblPr/>
      <w:tcPr>
        <w:tcBorders>
          <w:bottom w:val="single" w:sz="4" w:space="0" w:color="74DEAB" w:themeColor="accent1" w:themeTint="99"/>
        </w:tcBorders>
      </w:tcPr>
    </w:tblStylePr>
    <w:tblStylePr w:type="nwCell">
      <w:tblPr/>
      <w:tcPr>
        <w:tcBorders>
          <w:bottom w:val="single" w:sz="4" w:space="0" w:color="74DEAB" w:themeColor="accent1" w:themeTint="99"/>
        </w:tcBorders>
      </w:tcPr>
    </w:tblStylePr>
    <w:tblStylePr w:type="seCell">
      <w:tblPr/>
      <w:tcPr>
        <w:tcBorders>
          <w:top w:val="single" w:sz="4" w:space="0" w:color="74DEAB" w:themeColor="accent1" w:themeTint="99"/>
        </w:tcBorders>
      </w:tcPr>
    </w:tblStylePr>
    <w:tblStylePr w:type="swCell">
      <w:tblPr/>
      <w:tcPr>
        <w:tcBorders>
          <w:top w:val="single" w:sz="4" w:space="0" w:color="74DEAB" w:themeColor="accent1" w:themeTint="99"/>
        </w:tcBorders>
      </w:tcPr>
    </w:tblStylePr>
  </w:style>
  <w:style w:type="table" w:styleId="GridTable3-Accent2">
    <w:name w:val="Grid Table 3 Accent 2"/>
    <w:basedOn w:val="TableNormal"/>
    <w:uiPriority w:val="48"/>
    <w:rsid w:val="000B4150"/>
    <w:pPr>
      <w:spacing w:after="0" w:line="240" w:lineRule="auto"/>
    </w:pPr>
    <w:tblPr>
      <w:tblStyleRowBandSize w:val="1"/>
      <w:tblStyleColBandSize w:val="1"/>
      <w:tblBorders>
        <w:top w:val="single" w:sz="4" w:space="0" w:color="CAE85F" w:themeColor="accent2" w:themeTint="99"/>
        <w:left w:val="single" w:sz="4" w:space="0" w:color="CAE85F" w:themeColor="accent2" w:themeTint="99"/>
        <w:bottom w:val="single" w:sz="4" w:space="0" w:color="CAE85F" w:themeColor="accent2" w:themeTint="99"/>
        <w:right w:val="single" w:sz="4" w:space="0" w:color="CAE85F" w:themeColor="accent2" w:themeTint="99"/>
        <w:insideH w:val="single" w:sz="4" w:space="0" w:color="CAE85F" w:themeColor="accent2" w:themeTint="99"/>
        <w:insideV w:val="single" w:sz="4" w:space="0" w:color="CAE85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F7C9" w:themeFill="accent2" w:themeFillTint="33"/>
      </w:tcPr>
    </w:tblStylePr>
    <w:tblStylePr w:type="band1Horz">
      <w:tblPr/>
      <w:tcPr>
        <w:shd w:val="clear" w:color="auto" w:fill="EDF7C9" w:themeFill="accent2" w:themeFillTint="33"/>
      </w:tcPr>
    </w:tblStylePr>
    <w:tblStylePr w:type="neCell">
      <w:tblPr/>
      <w:tcPr>
        <w:tcBorders>
          <w:bottom w:val="single" w:sz="4" w:space="0" w:color="CAE85F" w:themeColor="accent2" w:themeTint="99"/>
        </w:tcBorders>
      </w:tcPr>
    </w:tblStylePr>
    <w:tblStylePr w:type="nwCell">
      <w:tblPr/>
      <w:tcPr>
        <w:tcBorders>
          <w:bottom w:val="single" w:sz="4" w:space="0" w:color="CAE85F" w:themeColor="accent2" w:themeTint="99"/>
        </w:tcBorders>
      </w:tcPr>
    </w:tblStylePr>
    <w:tblStylePr w:type="seCell">
      <w:tblPr/>
      <w:tcPr>
        <w:tcBorders>
          <w:top w:val="single" w:sz="4" w:space="0" w:color="CAE85F" w:themeColor="accent2" w:themeTint="99"/>
        </w:tcBorders>
      </w:tcPr>
    </w:tblStylePr>
    <w:tblStylePr w:type="swCell">
      <w:tblPr/>
      <w:tcPr>
        <w:tcBorders>
          <w:top w:val="single" w:sz="4" w:space="0" w:color="CAE85F" w:themeColor="accent2" w:themeTint="99"/>
        </w:tcBorders>
      </w:tcPr>
    </w:tblStylePr>
  </w:style>
  <w:style w:type="table" w:styleId="GridTable3-Accent3">
    <w:name w:val="Grid Table 3 Accent 3"/>
    <w:basedOn w:val="TableNormal"/>
    <w:uiPriority w:val="48"/>
    <w:rsid w:val="000B4150"/>
    <w:pPr>
      <w:spacing w:after="0" w:line="240" w:lineRule="auto"/>
    </w:pPr>
    <w:tblPr>
      <w:tblStyleRowBandSize w:val="1"/>
      <w:tblStyleColBandSize w:val="1"/>
      <w:tblBorders>
        <w:top w:val="single" w:sz="4" w:space="0" w:color="F6A589" w:themeColor="accent3" w:themeTint="99"/>
        <w:left w:val="single" w:sz="4" w:space="0" w:color="F6A589" w:themeColor="accent3" w:themeTint="99"/>
        <w:bottom w:val="single" w:sz="4" w:space="0" w:color="F6A589" w:themeColor="accent3" w:themeTint="99"/>
        <w:right w:val="single" w:sz="4" w:space="0" w:color="F6A589" w:themeColor="accent3" w:themeTint="99"/>
        <w:insideH w:val="single" w:sz="4" w:space="0" w:color="F6A589" w:themeColor="accent3" w:themeTint="99"/>
        <w:insideV w:val="single" w:sz="4" w:space="0" w:color="F6A58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1D7" w:themeFill="accent3" w:themeFillTint="33"/>
      </w:tcPr>
    </w:tblStylePr>
    <w:tblStylePr w:type="band1Horz">
      <w:tblPr/>
      <w:tcPr>
        <w:shd w:val="clear" w:color="auto" w:fill="FCE1D7" w:themeFill="accent3" w:themeFillTint="33"/>
      </w:tcPr>
    </w:tblStylePr>
    <w:tblStylePr w:type="neCell">
      <w:tblPr/>
      <w:tcPr>
        <w:tcBorders>
          <w:bottom w:val="single" w:sz="4" w:space="0" w:color="F6A589" w:themeColor="accent3" w:themeTint="99"/>
        </w:tcBorders>
      </w:tcPr>
    </w:tblStylePr>
    <w:tblStylePr w:type="nwCell">
      <w:tblPr/>
      <w:tcPr>
        <w:tcBorders>
          <w:bottom w:val="single" w:sz="4" w:space="0" w:color="F6A589" w:themeColor="accent3" w:themeTint="99"/>
        </w:tcBorders>
      </w:tcPr>
    </w:tblStylePr>
    <w:tblStylePr w:type="seCell">
      <w:tblPr/>
      <w:tcPr>
        <w:tcBorders>
          <w:top w:val="single" w:sz="4" w:space="0" w:color="F6A589" w:themeColor="accent3" w:themeTint="99"/>
        </w:tcBorders>
      </w:tcPr>
    </w:tblStylePr>
    <w:tblStylePr w:type="swCell">
      <w:tblPr/>
      <w:tcPr>
        <w:tcBorders>
          <w:top w:val="single" w:sz="4" w:space="0" w:color="F6A589" w:themeColor="accent3" w:themeTint="99"/>
        </w:tcBorders>
      </w:tcPr>
    </w:tblStylePr>
  </w:style>
  <w:style w:type="table" w:styleId="GridTable3-Accent4">
    <w:name w:val="Grid Table 3 Accent 4"/>
    <w:basedOn w:val="TableNormal"/>
    <w:uiPriority w:val="48"/>
    <w:rsid w:val="000B4150"/>
    <w:pPr>
      <w:spacing w:after="0" w:line="240" w:lineRule="auto"/>
    </w:pPr>
    <w:tblPr>
      <w:tblStyleRowBandSize w:val="1"/>
      <w:tblStyleColBandSize w:val="1"/>
      <w:tblBorders>
        <w:top w:val="single" w:sz="4" w:space="0" w:color="BFA0E0" w:themeColor="accent4" w:themeTint="99"/>
        <w:left w:val="single" w:sz="4" w:space="0" w:color="BFA0E0" w:themeColor="accent4" w:themeTint="99"/>
        <w:bottom w:val="single" w:sz="4" w:space="0" w:color="BFA0E0" w:themeColor="accent4" w:themeTint="99"/>
        <w:right w:val="single" w:sz="4" w:space="0" w:color="BFA0E0" w:themeColor="accent4" w:themeTint="99"/>
        <w:insideH w:val="single" w:sz="4" w:space="0" w:color="BFA0E0" w:themeColor="accent4" w:themeTint="99"/>
        <w:insideV w:val="single" w:sz="4" w:space="0" w:color="BFA0E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DFF4" w:themeFill="accent4" w:themeFillTint="33"/>
      </w:tcPr>
    </w:tblStylePr>
    <w:tblStylePr w:type="band1Horz">
      <w:tblPr/>
      <w:tcPr>
        <w:shd w:val="clear" w:color="auto" w:fill="E9DFF4" w:themeFill="accent4" w:themeFillTint="33"/>
      </w:tcPr>
    </w:tblStylePr>
    <w:tblStylePr w:type="neCell">
      <w:tblPr/>
      <w:tcPr>
        <w:tcBorders>
          <w:bottom w:val="single" w:sz="4" w:space="0" w:color="BFA0E0" w:themeColor="accent4" w:themeTint="99"/>
        </w:tcBorders>
      </w:tcPr>
    </w:tblStylePr>
    <w:tblStylePr w:type="nwCell">
      <w:tblPr/>
      <w:tcPr>
        <w:tcBorders>
          <w:bottom w:val="single" w:sz="4" w:space="0" w:color="BFA0E0" w:themeColor="accent4" w:themeTint="99"/>
        </w:tcBorders>
      </w:tcPr>
    </w:tblStylePr>
    <w:tblStylePr w:type="seCell">
      <w:tblPr/>
      <w:tcPr>
        <w:tcBorders>
          <w:top w:val="single" w:sz="4" w:space="0" w:color="BFA0E0" w:themeColor="accent4" w:themeTint="99"/>
        </w:tcBorders>
      </w:tcPr>
    </w:tblStylePr>
    <w:tblStylePr w:type="swCell">
      <w:tblPr/>
      <w:tcPr>
        <w:tcBorders>
          <w:top w:val="single" w:sz="4" w:space="0" w:color="BFA0E0" w:themeColor="accent4" w:themeTint="99"/>
        </w:tcBorders>
      </w:tcPr>
    </w:tblStylePr>
  </w:style>
  <w:style w:type="table" w:styleId="GridTable3-Accent5">
    <w:name w:val="Grid Table 3 Accent 5"/>
    <w:basedOn w:val="TableNormal"/>
    <w:uiPriority w:val="48"/>
    <w:rsid w:val="000B4150"/>
    <w:pPr>
      <w:spacing w:after="0" w:line="240" w:lineRule="auto"/>
    </w:pPr>
    <w:tblPr>
      <w:tblStyleRowBandSize w:val="1"/>
      <w:tblStyleColBandSize w:val="1"/>
      <w:tblBorders>
        <w:top w:val="single" w:sz="4" w:space="0" w:color="43E6FF" w:themeColor="accent5" w:themeTint="99"/>
        <w:left w:val="single" w:sz="4" w:space="0" w:color="43E6FF" w:themeColor="accent5" w:themeTint="99"/>
        <w:bottom w:val="single" w:sz="4" w:space="0" w:color="43E6FF" w:themeColor="accent5" w:themeTint="99"/>
        <w:right w:val="single" w:sz="4" w:space="0" w:color="43E6FF" w:themeColor="accent5" w:themeTint="99"/>
        <w:insideH w:val="single" w:sz="4" w:space="0" w:color="43E6FF" w:themeColor="accent5" w:themeTint="99"/>
        <w:insideV w:val="single" w:sz="4" w:space="0" w:color="43E6F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0F6FF" w:themeFill="accent5" w:themeFillTint="33"/>
      </w:tcPr>
    </w:tblStylePr>
    <w:tblStylePr w:type="band1Horz">
      <w:tblPr/>
      <w:tcPr>
        <w:shd w:val="clear" w:color="auto" w:fill="C0F6FF" w:themeFill="accent5" w:themeFillTint="33"/>
      </w:tcPr>
    </w:tblStylePr>
    <w:tblStylePr w:type="neCell">
      <w:tblPr/>
      <w:tcPr>
        <w:tcBorders>
          <w:bottom w:val="single" w:sz="4" w:space="0" w:color="43E6FF" w:themeColor="accent5" w:themeTint="99"/>
        </w:tcBorders>
      </w:tcPr>
    </w:tblStylePr>
    <w:tblStylePr w:type="nwCell">
      <w:tblPr/>
      <w:tcPr>
        <w:tcBorders>
          <w:bottom w:val="single" w:sz="4" w:space="0" w:color="43E6FF" w:themeColor="accent5" w:themeTint="99"/>
        </w:tcBorders>
      </w:tcPr>
    </w:tblStylePr>
    <w:tblStylePr w:type="seCell">
      <w:tblPr/>
      <w:tcPr>
        <w:tcBorders>
          <w:top w:val="single" w:sz="4" w:space="0" w:color="43E6FF" w:themeColor="accent5" w:themeTint="99"/>
        </w:tcBorders>
      </w:tcPr>
    </w:tblStylePr>
    <w:tblStylePr w:type="swCell">
      <w:tblPr/>
      <w:tcPr>
        <w:tcBorders>
          <w:top w:val="single" w:sz="4" w:space="0" w:color="43E6FF" w:themeColor="accent5" w:themeTint="99"/>
        </w:tcBorders>
      </w:tcPr>
    </w:tblStylePr>
  </w:style>
  <w:style w:type="table" w:styleId="GridTable3-Accent6">
    <w:name w:val="Grid Table 3 Accent 6"/>
    <w:basedOn w:val="TableNormal"/>
    <w:uiPriority w:val="48"/>
    <w:rsid w:val="000B4150"/>
    <w:pPr>
      <w:spacing w:after="0" w:line="240" w:lineRule="auto"/>
    </w:pPr>
    <w:tblPr>
      <w:tblStyleRowBandSize w:val="1"/>
      <w:tblStyleColBandSize w:val="1"/>
      <w:tblBorders>
        <w:top w:val="single" w:sz="4" w:space="0" w:color="FDBB6B" w:themeColor="accent6" w:themeTint="99"/>
        <w:left w:val="single" w:sz="4" w:space="0" w:color="FDBB6B" w:themeColor="accent6" w:themeTint="99"/>
        <w:bottom w:val="single" w:sz="4" w:space="0" w:color="FDBB6B" w:themeColor="accent6" w:themeTint="99"/>
        <w:right w:val="single" w:sz="4" w:space="0" w:color="FDBB6B" w:themeColor="accent6" w:themeTint="99"/>
        <w:insideH w:val="single" w:sz="4" w:space="0" w:color="FDBB6B" w:themeColor="accent6" w:themeTint="99"/>
        <w:insideV w:val="single" w:sz="4" w:space="0" w:color="FDBB6B"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8CD" w:themeFill="accent6" w:themeFillTint="33"/>
      </w:tcPr>
    </w:tblStylePr>
    <w:tblStylePr w:type="band1Horz">
      <w:tblPr/>
      <w:tcPr>
        <w:shd w:val="clear" w:color="auto" w:fill="FEE8CD" w:themeFill="accent6" w:themeFillTint="33"/>
      </w:tcPr>
    </w:tblStylePr>
    <w:tblStylePr w:type="neCell">
      <w:tblPr/>
      <w:tcPr>
        <w:tcBorders>
          <w:bottom w:val="single" w:sz="4" w:space="0" w:color="FDBB6B" w:themeColor="accent6" w:themeTint="99"/>
        </w:tcBorders>
      </w:tcPr>
    </w:tblStylePr>
    <w:tblStylePr w:type="nwCell">
      <w:tblPr/>
      <w:tcPr>
        <w:tcBorders>
          <w:bottom w:val="single" w:sz="4" w:space="0" w:color="FDBB6B" w:themeColor="accent6" w:themeTint="99"/>
        </w:tcBorders>
      </w:tcPr>
    </w:tblStylePr>
    <w:tblStylePr w:type="seCell">
      <w:tblPr/>
      <w:tcPr>
        <w:tcBorders>
          <w:top w:val="single" w:sz="4" w:space="0" w:color="FDBB6B" w:themeColor="accent6" w:themeTint="99"/>
        </w:tcBorders>
      </w:tcPr>
    </w:tblStylePr>
    <w:tblStylePr w:type="swCell">
      <w:tblPr/>
      <w:tcPr>
        <w:tcBorders>
          <w:top w:val="single" w:sz="4" w:space="0" w:color="FDBB6B" w:themeColor="accent6" w:themeTint="99"/>
        </w:tcBorders>
      </w:tcPr>
    </w:tblStylePr>
  </w:style>
  <w:style w:type="table" w:styleId="GridTable4">
    <w:name w:val="Grid Table 4"/>
    <w:basedOn w:val="TableNormal"/>
    <w:uiPriority w:val="49"/>
    <w:rsid w:val="000B415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0B4150"/>
    <w:pPr>
      <w:spacing w:after="0" w:line="240" w:lineRule="auto"/>
    </w:pPr>
    <w:tblPr>
      <w:tblStyleRowBandSize w:val="1"/>
      <w:tblStyleColBandSize w:val="1"/>
      <w:tblBorders>
        <w:top w:val="single" w:sz="4" w:space="0" w:color="74DEAB" w:themeColor="accent1" w:themeTint="99"/>
        <w:left w:val="single" w:sz="4" w:space="0" w:color="74DEAB" w:themeColor="accent1" w:themeTint="99"/>
        <w:bottom w:val="single" w:sz="4" w:space="0" w:color="74DEAB" w:themeColor="accent1" w:themeTint="99"/>
        <w:right w:val="single" w:sz="4" w:space="0" w:color="74DEAB" w:themeColor="accent1" w:themeTint="99"/>
        <w:insideH w:val="single" w:sz="4" w:space="0" w:color="74DEAB" w:themeColor="accent1" w:themeTint="99"/>
        <w:insideV w:val="single" w:sz="4" w:space="0" w:color="74DEAB" w:themeColor="accent1" w:themeTint="99"/>
      </w:tblBorders>
    </w:tblPr>
    <w:tblStylePr w:type="firstRow">
      <w:rPr>
        <w:b/>
        <w:bCs/>
        <w:color w:val="FFFFFF" w:themeColor="background1"/>
      </w:rPr>
      <w:tblPr/>
      <w:tcPr>
        <w:tcBorders>
          <w:top w:val="single" w:sz="4" w:space="0" w:color="2BB673" w:themeColor="accent1"/>
          <w:left w:val="single" w:sz="4" w:space="0" w:color="2BB673" w:themeColor="accent1"/>
          <w:bottom w:val="single" w:sz="4" w:space="0" w:color="2BB673" w:themeColor="accent1"/>
          <w:right w:val="single" w:sz="4" w:space="0" w:color="2BB673" w:themeColor="accent1"/>
          <w:insideH w:val="nil"/>
          <w:insideV w:val="nil"/>
        </w:tcBorders>
        <w:shd w:val="clear" w:color="auto" w:fill="2BB673" w:themeFill="accent1"/>
      </w:tcPr>
    </w:tblStylePr>
    <w:tblStylePr w:type="lastRow">
      <w:rPr>
        <w:b/>
        <w:bCs/>
      </w:rPr>
      <w:tblPr/>
      <w:tcPr>
        <w:tcBorders>
          <w:top w:val="double" w:sz="4" w:space="0" w:color="2BB673" w:themeColor="accent1"/>
        </w:tcBorders>
      </w:tcPr>
    </w:tblStylePr>
    <w:tblStylePr w:type="firstCol">
      <w:rPr>
        <w:b/>
        <w:bCs/>
      </w:rPr>
    </w:tblStylePr>
    <w:tblStylePr w:type="lastCol">
      <w:rPr>
        <w:b/>
        <w:bCs/>
      </w:rPr>
    </w:tblStylePr>
    <w:tblStylePr w:type="band1Vert">
      <w:tblPr/>
      <w:tcPr>
        <w:shd w:val="clear" w:color="auto" w:fill="D0F4E3" w:themeFill="accent1" w:themeFillTint="33"/>
      </w:tcPr>
    </w:tblStylePr>
    <w:tblStylePr w:type="band1Horz">
      <w:tblPr/>
      <w:tcPr>
        <w:shd w:val="clear" w:color="auto" w:fill="D0F4E3" w:themeFill="accent1" w:themeFillTint="33"/>
      </w:tcPr>
    </w:tblStylePr>
  </w:style>
  <w:style w:type="table" w:styleId="GridTable4-Accent2">
    <w:name w:val="Grid Table 4 Accent 2"/>
    <w:basedOn w:val="TableNormal"/>
    <w:uiPriority w:val="49"/>
    <w:rsid w:val="000B4150"/>
    <w:pPr>
      <w:spacing w:after="0" w:line="240" w:lineRule="auto"/>
    </w:pPr>
    <w:tblPr>
      <w:tblStyleRowBandSize w:val="1"/>
      <w:tblStyleColBandSize w:val="1"/>
      <w:tblBorders>
        <w:top w:val="single" w:sz="4" w:space="0" w:color="CAE85F" w:themeColor="accent2" w:themeTint="99"/>
        <w:left w:val="single" w:sz="4" w:space="0" w:color="CAE85F" w:themeColor="accent2" w:themeTint="99"/>
        <w:bottom w:val="single" w:sz="4" w:space="0" w:color="CAE85F" w:themeColor="accent2" w:themeTint="99"/>
        <w:right w:val="single" w:sz="4" w:space="0" w:color="CAE85F" w:themeColor="accent2" w:themeTint="99"/>
        <w:insideH w:val="single" w:sz="4" w:space="0" w:color="CAE85F" w:themeColor="accent2" w:themeTint="99"/>
        <w:insideV w:val="single" w:sz="4" w:space="0" w:color="CAE85F" w:themeColor="accent2" w:themeTint="99"/>
      </w:tblBorders>
    </w:tblPr>
    <w:tblStylePr w:type="firstRow">
      <w:rPr>
        <w:b/>
        <w:bCs/>
        <w:color w:val="FFFFFF" w:themeColor="background1"/>
      </w:rPr>
      <w:tblPr/>
      <w:tcPr>
        <w:tcBorders>
          <w:top w:val="single" w:sz="4" w:space="0" w:color="93B41A" w:themeColor="accent2"/>
          <w:left w:val="single" w:sz="4" w:space="0" w:color="93B41A" w:themeColor="accent2"/>
          <w:bottom w:val="single" w:sz="4" w:space="0" w:color="93B41A" w:themeColor="accent2"/>
          <w:right w:val="single" w:sz="4" w:space="0" w:color="93B41A" w:themeColor="accent2"/>
          <w:insideH w:val="nil"/>
          <w:insideV w:val="nil"/>
        </w:tcBorders>
        <w:shd w:val="clear" w:color="auto" w:fill="93B41A" w:themeFill="accent2"/>
      </w:tcPr>
    </w:tblStylePr>
    <w:tblStylePr w:type="lastRow">
      <w:rPr>
        <w:b/>
        <w:bCs/>
      </w:rPr>
      <w:tblPr/>
      <w:tcPr>
        <w:tcBorders>
          <w:top w:val="double" w:sz="4" w:space="0" w:color="93B41A" w:themeColor="accent2"/>
        </w:tcBorders>
      </w:tcPr>
    </w:tblStylePr>
    <w:tblStylePr w:type="firstCol">
      <w:rPr>
        <w:b/>
        <w:bCs/>
      </w:rPr>
    </w:tblStylePr>
    <w:tblStylePr w:type="lastCol">
      <w:rPr>
        <w:b/>
        <w:bCs/>
      </w:rPr>
    </w:tblStylePr>
    <w:tblStylePr w:type="band1Vert">
      <w:tblPr/>
      <w:tcPr>
        <w:shd w:val="clear" w:color="auto" w:fill="EDF7C9" w:themeFill="accent2" w:themeFillTint="33"/>
      </w:tcPr>
    </w:tblStylePr>
    <w:tblStylePr w:type="band1Horz">
      <w:tblPr/>
      <w:tcPr>
        <w:shd w:val="clear" w:color="auto" w:fill="EDF7C9" w:themeFill="accent2" w:themeFillTint="33"/>
      </w:tcPr>
    </w:tblStylePr>
  </w:style>
  <w:style w:type="table" w:styleId="GridTable4-Accent3">
    <w:name w:val="Grid Table 4 Accent 3"/>
    <w:basedOn w:val="TableNormal"/>
    <w:uiPriority w:val="49"/>
    <w:rsid w:val="000B4150"/>
    <w:pPr>
      <w:spacing w:after="0" w:line="240" w:lineRule="auto"/>
    </w:pPr>
    <w:tblPr>
      <w:tblStyleRowBandSize w:val="1"/>
      <w:tblStyleColBandSize w:val="1"/>
      <w:tblBorders>
        <w:top w:val="single" w:sz="4" w:space="0" w:color="F6A589" w:themeColor="accent3" w:themeTint="99"/>
        <w:left w:val="single" w:sz="4" w:space="0" w:color="F6A589" w:themeColor="accent3" w:themeTint="99"/>
        <w:bottom w:val="single" w:sz="4" w:space="0" w:color="F6A589" w:themeColor="accent3" w:themeTint="99"/>
        <w:right w:val="single" w:sz="4" w:space="0" w:color="F6A589" w:themeColor="accent3" w:themeTint="99"/>
        <w:insideH w:val="single" w:sz="4" w:space="0" w:color="F6A589" w:themeColor="accent3" w:themeTint="99"/>
        <w:insideV w:val="single" w:sz="4" w:space="0" w:color="F6A589" w:themeColor="accent3" w:themeTint="99"/>
      </w:tblBorders>
    </w:tblPr>
    <w:tblStylePr w:type="firstRow">
      <w:rPr>
        <w:b/>
        <w:bCs/>
        <w:color w:val="FFFFFF" w:themeColor="background1"/>
      </w:rPr>
      <w:tblPr/>
      <w:tcPr>
        <w:tcBorders>
          <w:top w:val="single" w:sz="4" w:space="0" w:color="F06A3B" w:themeColor="accent3"/>
          <w:left w:val="single" w:sz="4" w:space="0" w:color="F06A3B" w:themeColor="accent3"/>
          <w:bottom w:val="single" w:sz="4" w:space="0" w:color="F06A3B" w:themeColor="accent3"/>
          <w:right w:val="single" w:sz="4" w:space="0" w:color="F06A3B" w:themeColor="accent3"/>
          <w:insideH w:val="nil"/>
          <w:insideV w:val="nil"/>
        </w:tcBorders>
        <w:shd w:val="clear" w:color="auto" w:fill="F06A3B" w:themeFill="accent3"/>
      </w:tcPr>
    </w:tblStylePr>
    <w:tblStylePr w:type="lastRow">
      <w:rPr>
        <w:b/>
        <w:bCs/>
      </w:rPr>
      <w:tblPr/>
      <w:tcPr>
        <w:tcBorders>
          <w:top w:val="double" w:sz="4" w:space="0" w:color="F06A3B" w:themeColor="accent3"/>
        </w:tcBorders>
      </w:tcPr>
    </w:tblStylePr>
    <w:tblStylePr w:type="firstCol">
      <w:rPr>
        <w:b/>
        <w:bCs/>
      </w:rPr>
    </w:tblStylePr>
    <w:tblStylePr w:type="lastCol">
      <w:rPr>
        <w:b/>
        <w:bCs/>
      </w:rPr>
    </w:tblStylePr>
    <w:tblStylePr w:type="band1Vert">
      <w:tblPr/>
      <w:tcPr>
        <w:shd w:val="clear" w:color="auto" w:fill="FCE1D7" w:themeFill="accent3" w:themeFillTint="33"/>
      </w:tcPr>
    </w:tblStylePr>
    <w:tblStylePr w:type="band1Horz">
      <w:tblPr/>
      <w:tcPr>
        <w:shd w:val="clear" w:color="auto" w:fill="FCE1D7" w:themeFill="accent3" w:themeFillTint="33"/>
      </w:tcPr>
    </w:tblStylePr>
  </w:style>
  <w:style w:type="table" w:styleId="GridTable4-Accent4">
    <w:name w:val="Grid Table 4 Accent 4"/>
    <w:basedOn w:val="TableNormal"/>
    <w:uiPriority w:val="49"/>
    <w:rsid w:val="000B4150"/>
    <w:pPr>
      <w:spacing w:after="0" w:line="240" w:lineRule="auto"/>
    </w:pPr>
    <w:tblPr>
      <w:tblStyleRowBandSize w:val="1"/>
      <w:tblStyleColBandSize w:val="1"/>
      <w:tblBorders>
        <w:top w:val="single" w:sz="4" w:space="0" w:color="BFA0E0" w:themeColor="accent4" w:themeTint="99"/>
        <w:left w:val="single" w:sz="4" w:space="0" w:color="BFA0E0" w:themeColor="accent4" w:themeTint="99"/>
        <w:bottom w:val="single" w:sz="4" w:space="0" w:color="BFA0E0" w:themeColor="accent4" w:themeTint="99"/>
        <w:right w:val="single" w:sz="4" w:space="0" w:color="BFA0E0" w:themeColor="accent4" w:themeTint="99"/>
        <w:insideH w:val="single" w:sz="4" w:space="0" w:color="BFA0E0" w:themeColor="accent4" w:themeTint="99"/>
        <w:insideV w:val="single" w:sz="4" w:space="0" w:color="BFA0E0" w:themeColor="accent4" w:themeTint="99"/>
      </w:tblBorders>
    </w:tblPr>
    <w:tblStylePr w:type="firstRow">
      <w:rPr>
        <w:b/>
        <w:bCs/>
        <w:color w:val="FFFFFF" w:themeColor="background1"/>
      </w:rPr>
      <w:tblPr/>
      <w:tcPr>
        <w:tcBorders>
          <w:top w:val="single" w:sz="4" w:space="0" w:color="9561CC" w:themeColor="accent4"/>
          <w:left w:val="single" w:sz="4" w:space="0" w:color="9561CC" w:themeColor="accent4"/>
          <w:bottom w:val="single" w:sz="4" w:space="0" w:color="9561CC" w:themeColor="accent4"/>
          <w:right w:val="single" w:sz="4" w:space="0" w:color="9561CC" w:themeColor="accent4"/>
          <w:insideH w:val="nil"/>
          <w:insideV w:val="nil"/>
        </w:tcBorders>
        <w:shd w:val="clear" w:color="auto" w:fill="9561CC" w:themeFill="accent4"/>
      </w:tcPr>
    </w:tblStylePr>
    <w:tblStylePr w:type="lastRow">
      <w:rPr>
        <w:b/>
        <w:bCs/>
      </w:rPr>
      <w:tblPr/>
      <w:tcPr>
        <w:tcBorders>
          <w:top w:val="double" w:sz="4" w:space="0" w:color="9561CC" w:themeColor="accent4"/>
        </w:tcBorders>
      </w:tcPr>
    </w:tblStylePr>
    <w:tblStylePr w:type="firstCol">
      <w:rPr>
        <w:b/>
        <w:bCs/>
      </w:rPr>
    </w:tblStylePr>
    <w:tblStylePr w:type="lastCol">
      <w:rPr>
        <w:b/>
        <w:bCs/>
      </w:rPr>
    </w:tblStylePr>
    <w:tblStylePr w:type="band1Vert">
      <w:tblPr/>
      <w:tcPr>
        <w:shd w:val="clear" w:color="auto" w:fill="E9DFF4" w:themeFill="accent4" w:themeFillTint="33"/>
      </w:tcPr>
    </w:tblStylePr>
    <w:tblStylePr w:type="band1Horz">
      <w:tblPr/>
      <w:tcPr>
        <w:shd w:val="clear" w:color="auto" w:fill="E9DFF4" w:themeFill="accent4" w:themeFillTint="33"/>
      </w:tcPr>
    </w:tblStylePr>
  </w:style>
  <w:style w:type="table" w:styleId="GridTable4-Accent5">
    <w:name w:val="Grid Table 4 Accent 5"/>
    <w:basedOn w:val="TableNormal"/>
    <w:uiPriority w:val="49"/>
    <w:rsid w:val="000B4150"/>
    <w:pPr>
      <w:spacing w:after="0" w:line="240" w:lineRule="auto"/>
    </w:pPr>
    <w:tblPr>
      <w:tblStyleRowBandSize w:val="1"/>
      <w:tblStyleColBandSize w:val="1"/>
      <w:tblBorders>
        <w:top w:val="single" w:sz="4" w:space="0" w:color="43E6FF" w:themeColor="accent5" w:themeTint="99"/>
        <w:left w:val="single" w:sz="4" w:space="0" w:color="43E6FF" w:themeColor="accent5" w:themeTint="99"/>
        <w:bottom w:val="single" w:sz="4" w:space="0" w:color="43E6FF" w:themeColor="accent5" w:themeTint="99"/>
        <w:right w:val="single" w:sz="4" w:space="0" w:color="43E6FF" w:themeColor="accent5" w:themeTint="99"/>
        <w:insideH w:val="single" w:sz="4" w:space="0" w:color="43E6FF" w:themeColor="accent5" w:themeTint="99"/>
        <w:insideV w:val="single" w:sz="4" w:space="0" w:color="43E6FF" w:themeColor="accent5" w:themeTint="99"/>
      </w:tblBorders>
    </w:tblPr>
    <w:tblStylePr w:type="firstRow">
      <w:rPr>
        <w:b/>
        <w:bCs/>
        <w:color w:val="FFFFFF" w:themeColor="background1"/>
      </w:rPr>
      <w:tblPr/>
      <w:tcPr>
        <w:tcBorders>
          <w:top w:val="single" w:sz="4" w:space="0" w:color="00ADC6" w:themeColor="accent5"/>
          <w:left w:val="single" w:sz="4" w:space="0" w:color="00ADC6" w:themeColor="accent5"/>
          <w:bottom w:val="single" w:sz="4" w:space="0" w:color="00ADC6" w:themeColor="accent5"/>
          <w:right w:val="single" w:sz="4" w:space="0" w:color="00ADC6" w:themeColor="accent5"/>
          <w:insideH w:val="nil"/>
          <w:insideV w:val="nil"/>
        </w:tcBorders>
        <w:shd w:val="clear" w:color="auto" w:fill="00ADC6" w:themeFill="accent5"/>
      </w:tcPr>
    </w:tblStylePr>
    <w:tblStylePr w:type="lastRow">
      <w:rPr>
        <w:b/>
        <w:bCs/>
      </w:rPr>
      <w:tblPr/>
      <w:tcPr>
        <w:tcBorders>
          <w:top w:val="double" w:sz="4" w:space="0" w:color="00ADC6" w:themeColor="accent5"/>
        </w:tcBorders>
      </w:tcPr>
    </w:tblStylePr>
    <w:tblStylePr w:type="firstCol">
      <w:rPr>
        <w:b/>
        <w:bCs/>
      </w:rPr>
    </w:tblStylePr>
    <w:tblStylePr w:type="lastCol">
      <w:rPr>
        <w:b/>
        <w:bCs/>
      </w:rPr>
    </w:tblStylePr>
    <w:tblStylePr w:type="band1Vert">
      <w:tblPr/>
      <w:tcPr>
        <w:shd w:val="clear" w:color="auto" w:fill="C0F6FF" w:themeFill="accent5" w:themeFillTint="33"/>
      </w:tcPr>
    </w:tblStylePr>
    <w:tblStylePr w:type="band1Horz">
      <w:tblPr/>
      <w:tcPr>
        <w:shd w:val="clear" w:color="auto" w:fill="C0F6FF" w:themeFill="accent5" w:themeFillTint="33"/>
      </w:tcPr>
    </w:tblStylePr>
  </w:style>
  <w:style w:type="table" w:styleId="GridTable4-Accent6">
    <w:name w:val="Grid Table 4 Accent 6"/>
    <w:basedOn w:val="TableNormal"/>
    <w:uiPriority w:val="49"/>
    <w:rsid w:val="000B4150"/>
    <w:pPr>
      <w:spacing w:after="0" w:line="240" w:lineRule="auto"/>
    </w:pPr>
    <w:tblPr>
      <w:tblStyleRowBandSize w:val="1"/>
      <w:tblStyleColBandSize w:val="1"/>
      <w:tblBorders>
        <w:top w:val="single" w:sz="4" w:space="0" w:color="FDBB6B" w:themeColor="accent6" w:themeTint="99"/>
        <w:left w:val="single" w:sz="4" w:space="0" w:color="FDBB6B" w:themeColor="accent6" w:themeTint="99"/>
        <w:bottom w:val="single" w:sz="4" w:space="0" w:color="FDBB6B" w:themeColor="accent6" w:themeTint="99"/>
        <w:right w:val="single" w:sz="4" w:space="0" w:color="FDBB6B" w:themeColor="accent6" w:themeTint="99"/>
        <w:insideH w:val="single" w:sz="4" w:space="0" w:color="FDBB6B" w:themeColor="accent6" w:themeTint="99"/>
        <w:insideV w:val="single" w:sz="4" w:space="0" w:color="FDBB6B" w:themeColor="accent6" w:themeTint="99"/>
      </w:tblBorders>
    </w:tblPr>
    <w:tblStylePr w:type="firstRow">
      <w:rPr>
        <w:b/>
        <w:bCs/>
        <w:color w:val="FFFFFF" w:themeColor="background1"/>
      </w:rPr>
      <w:tblPr/>
      <w:tcPr>
        <w:tcBorders>
          <w:top w:val="single" w:sz="4" w:space="0" w:color="FD8F0A" w:themeColor="accent6"/>
          <w:left w:val="single" w:sz="4" w:space="0" w:color="FD8F0A" w:themeColor="accent6"/>
          <w:bottom w:val="single" w:sz="4" w:space="0" w:color="FD8F0A" w:themeColor="accent6"/>
          <w:right w:val="single" w:sz="4" w:space="0" w:color="FD8F0A" w:themeColor="accent6"/>
          <w:insideH w:val="nil"/>
          <w:insideV w:val="nil"/>
        </w:tcBorders>
        <w:shd w:val="clear" w:color="auto" w:fill="FD8F0A" w:themeFill="accent6"/>
      </w:tcPr>
    </w:tblStylePr>
    <w:tblStylePr w:type="lastRow">
      <w:rPr>
        <w:b/>
        <w:bCs/>
      </w:rPr>
      <w:tblPr/>
      <w:tcPr>
        <w:tcBorders>
          <w:top w:val="double" w:sz="4" w:space="0" w:color="FD8F0A" w:themeColor="accent6"/>
        </w:tcBorders>
      </w:tcPr>
    </w:tblStylePr>
    <w:tblStylePr w:type="firstCol">
      <w:rPr>
        <w:b/>
        <w:bCs/>
      </w:rPr>
    </w:tblStylePr>
    <w:tblStylePr w:type="lastCol">
      <w:rPr>
        <w:b/>
        <w:bCs/>
      </w:rPr>
    </w:tblStylePr>
    <w:tblStylePr w:type="band1Vert">
      <w:tblPr/>
      <w:tcPr>
        <w:shd w:val="clear" w:color="auto" w:fill="FEE8CD" w:themeFill="accent6" w:themeFillTint="33"/>
      </w:tcPr>
    </w:tblStylePr>
    <w:tblStylePr w:type="band1Horz">
      <w:tblPr/>
      <w:tcPr>
        <w:shd w:val="clear" w:color="auto" w:fill="FEE8CD" w:themeFill="accent6" w:themeFillTint="33"/>
      </w:tcPr>
    </w:tblStylePr>
  </w:style>
  <w:style w:type="table" w:styleId="GridTable5Dark">
    <w:name w:val="Grid Table 5 Dark"/>
    <w:basedOn w:val="TableNormal"/>
    <w:uiPriority w:val="50"/>
    <w:rsid w:val="000B41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0B41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0F4E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BB673"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BB673"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BB673"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BB673" w:themeFill="accent1"/>
      </w:tcPr>
    </w:tblStylePr>
    <w:tblStylePr w:type="band1Vert">
      <w:tblPr/>
      <w:tcPr>
        <w:shd w:val="clear" w:color="auto" w:fill="A2E9C7" w:themeFill="accent1" w:themeFillTint="66"/>
      </w:tcPr>
    </w:tblStylePr>
    <w:tblStylePr w:type="band1Horz">
      <w:tblPr/>
      <w:tcPr>
        <w:shd w:val="clear" w:color="auto" w:fill="A2E9C7" w:themeFill="accent1" w:themeFillTint="66"/>
      </w:tcPr>
    </w:tblStylePr>
  </w:style>
  <w:style w:type="table" w:styleId="GridTable5Dark-Accent2">
    <w:name w:val="Grid Table 5 Dark Accent 2"/>
    <w:basedOn w:val="TableNormal"/>
    <w:uiPriority w:val="50"/>
    <w:rsid w:val="000B41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F7C9"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3B41A"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3B41A"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3B41A"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3B41A" w:themeFill="accent2"/>
      </w:tcPr>
    </w:tblStylePr>
    <w:tblStylePr w:type="band1Vert">
      <w:tblPr/>
      <w:tcPr>
        <w:shd w:val="clear" w:color="auto" w:fill="DCEF94" w:themeFill="accent2" w:themeFillTint="66"/>
      </w:tcPr>
    </w:tblStylePr>
    <w:tblStylePr w:type="band1Horz">
      <w:tblPr/>
      <w:tcPr>
        <w:shd w:val="clear" w:color="auto" w:fill="DCEF94" w:themeFill="accent2" w:themeFillTint="66"/>
      </w:tcPr>
    </w:tblStylePr>
  </w:style>
  <w:style w:type="table" w:styleId="GridTable5Dark-Accent3">
    <w:name w:val="Grid Table 5 Dark Accent 3"/>
    <w:basedOn w:val="TableNormal"/>
    <w:uiPriority w:val="50"/>
    <w:rsid w:val="000B41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1D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6A3B"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6A3B"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6A3B"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6A3B" w:themeFill="accent3"/>
      </w:tcPr>
    </w:tblStylePr>
    <w:tblStylePr w:type="band1Vert">
      <w:tblPr/>
      <w:tcPr>
        <w:shd w:val="clear" w:color="auto" w:fill="F9C3B0" w:themeFill="accent3" w:themeFillTint="66"/>
      </w:tcPr>
    </w:tblStylePr>
    <w:tblStylePr w:type="band1Horz">
      <w:tblPr/>
      <w:tcPr>
        <w:shd w:val="clear" w:color="auto" w:fill="F9C3B0" w:themeFill="accent3" w:themeFillTint="66"/>
      </w:tcPr>
    </w:tblStylePr>
  </w:style>
  <w:style w:type="table" w:styleId="GridTable5Dark-Accent4">
    <w:name w:val="Grid Table 5 Dark Accent 4"/>
    <w:basedOn w:val="TableNormal"/>
    <w:uiPriority w:val="50"/>
    <w:rsid w:val="000B41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DF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561C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561C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561C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561CC" w:themeFill="accent4"/>
      </w:tcPr>
    </w:tblStylePr>
    <w:tblStylePr w:type="band1Vert">
      <w:tblPr/>
      <w:tcPr>
        <w:shd w:val="clear" w:color="auto" w:fill="D4BFEA" w:themeFill="accent4" w:themeFillTint="66"/>
      </w:tcPr>
    </w:tblStylePr>
    <w:tblStylePr w:type="band1Horz">
      <w:tblPr/>
      <w:tcPr>
        <w:shd w:val="clear" w:color="auto" w:fill="D4BFEA" w:themeFill="accent4" w:themeFillTint="66"/>
      </w:tcPr>
    </w:tblStylePr>
  </w:style>
  <w:style w:type="table" w:styleId="GridTable5Dark-Accent5">
    <w:name w:val="Grid Table 5 Dark Accent 5"/>
    <w:basedOn w:val="TableNormal"/>
    <w:uiPriority w:val="50"/>
    <w:rsid w:val="000B41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0F6F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D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D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D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DC6" w:themeFill="accent5"/>
      </w:tcPr>
    </w:tblStylePr>
    <w:tblStylePr w:type="band1Vert">
      <w:tblPr/>
      <w:tcPr>
        <w:shd w:val="clear" w:color="auto" w:fill="82EEFF" w:themeFill="accent5" w:themeFillTint="66"/>
      </w:tcPr>
    </w:tblStylePr>
    <w:tblStylePr w:type="band1Horz">
      <w:tblPr/>
      <w:tcPr>
        <w:shd w:val="clear" w:color="auto" w:fill="82EEFF" w:themeFill="accent5" w:themeFillTint="66"/>
      </w:tcPr>
    </w:tblStylePr>
  </w:style>
  <w:style w:type="table" w:styleId="GridTable5Dark-Accent6">
    <w:name w:val="Grid Table 5 Dark Accent 6"/>
    <w:basedOn w:val="TableNormal"/>
    <w:uiPriority w:val="50"/>
    <w:rsid w:val="000B41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E8C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D8F0A"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D8F0A"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D8F0A"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D8F0A" w:themeFill="accent6"/>
      </w:tcPr>
    </w:tblStylePr>
    <w:tblStylePr w:type="band1Vert">
      <w:tblPr/>
      <w:tcPr>
        <w:shd w:val="clear" w:color="auto" w:fill="FED19C" w:themeFill="accent6" w:themeFillTint="66"/>
      </w:tcPr>
    </w:tblStylePr>
    <w:tblStylePr w:type="band1Horz">
      <w:tblPr/>
      <w:tcPr>
        <w:shd w:val="clear" w:color="auto" w:fill="FED19C" w:themeFill="accent6" w:themeFillTint="66"/>
      </w:tcPr>
    </w:tblStylePr>
  </w:style>
  <w:style w:type="table" w:styleId="GridTable6Colorful">
    <w:name w:val="Grid Table 6 Colorful"/>
    <w:basedOn w:val="TableNormal"/>
    <w:uiPriority w:val="51"/>
    <w:rsid w:val="000B415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0B4150"/>
    <w:pPr>
      <w:spacing w:after="0" w:line="240" w:lineRule="auto"/>
    </w:pPr>
    <w:rPr>
      <w:color w:val="208855" w:themeColor="accent1" w:themeShade="BF"/>
    </w:rPr>
    <w:tblPr>
      <w:tblStyleRowBandSize w:val="1"/>
      <w:tblStyleColBandSize w:val="1"/>
      <w:tblBorders>
        <w:top w:val="single" w:sz="4" w:space="0" w:color="74DEAB" w:themeColor="accent1" w:themeTint="99"/>
        <w:left w:val="single" w:sz="4" w:space="0" w:color="74DEAB" w:themeColor="accent1" w:themeTint="99"/>
        <w:bottom w:val="single" w:sz="4" w:space="0" w:color="74DEAB" w:themeColor="accent1" w:themeTint="99"/>
        <w:right w:val="single" w:sz="4" w:space="0" w:color="74DEAB" w:themeColor="accent1" w:themeTint="99"/>
        <w:insideH w:val="single" w:sz="4" w:space="0" w:color="74DEAB" w:themeColor="accent1" w:themeTint="99"/>
        <w:insideV w:val="single" w:sz="4" w:space="0" w:color="74DEAB" w:themeColor="accent1" w:themeTint="99"/>
      </w:tblBorders>
    </w:tblPr>
    <w:tblStylePr w:type="firstRow">
      <w:rPr>
        <w:b/>
        <w:bCs/>
      </w:rPr>
      <w:tblPr/>
      <w:tcPr>
        <w:tcBorders>
          <w:bottom w:val="single" w:sz="12" w:space="0" w:color="74DEAB" w:themeColor="accent1" w:themeTint="99"/>
        </w:tcBorders>
      </w:tcPr>
    </w:tblStylePr>
    <w:tblStylePr w:type="lastRow">
      <w:rPr>
        <w:b/>
        <w:bCs/>
      </w:rPr>
      <w:tblPr/>
      <w:tcPr>
        <w:tcBorders>
          <w:top w:val="double" w:sz="4" w:space="0" w:color="74DEAB" w:themeColor="accent1" w:themeTint="99"/>
        </w:tcBorders>
      </w:tcPr>
    </w:tblStylePr>
    <w:tblStylePr w:type="firstCol">
      <w:rPr>
        <w:b/>
        <w:bCs/>
      </w:rPr>
    </w:tblStylePr>
    <w:tblStylePr w:type="lastCol">
      <w:rPr>
        <w:b/>
        <w:bCs/>
      </w:rPr>
    </w:tblStylePr>
    <w:tblStylePr w:type="band1Vert">
      <w:tblPr/>
      <w:tcPr>
        <w:shd w:val="clear" w:color="auto" w:fill="D0F4E3" w:themeFill="accent1" w:themeFillTint="33"/>
      </w:tcPr>
    </w:tblStylePr>
    <w:tblStylePr w:type="band1Horz">
      <w:tblPr/>
      <w:tcPr>
        <w:shd w:val="clear" w:color="auto" w:fill="D0F4E3" w:themeFill="accent1" w:themeFillTint="33"/>
      </w:tcPr>
    </w:tblStylePr>
  </w:style>
  <w:style w:type="table" w:styleId="GridTable6Colorful-Accent2">
    <w:name w:val="Grid Table 6 Colorful Accent 2"/>
    <w:basedOn w:val="TableNormal"/>
    <w:uiPriority w:val="51"/>
    <w:rsid w:val="000B4150"/>
    <w:pPr>
      <w:spacing w:after="0" w:line="240" w:lineRule="auto"/>
    </w:pPr>
    <w:rPr>
      <w:color w:val="6D8613" w:themeColor="accent2" w:themeShade="BF"/>
    </w:rPr>
    <w:tblPr>
      <w:tblStyleRowBandSize w:val="1"/>
      <w:tblStyleColBandSize w:val="1"/>
      <w:tblBorders>
        <w:top w:val="single" w:sz="4" w:space="0" w:color="CAE85F" w:themeColor="accent2" w:themeTint="99"/>
        <w:left w:val="single" w:sz="4" w:space="0" w:color="CAE85F" w:themeColor="accent2" w:themeTint="99"/>
        <w:bottom w:val="single" w:sz="4" w:space="0" w:color="CAE85F" w:themeColor="accent2" w:themeTint="99"/>
        <w:right w:val="single" w:sz="4" w:space="0" w:color="CAE85F" w:themeColor="accent2" w:themeTint="99"/>
        <w:insideH w:val="single" w:sz="4" w:space="0" w:color="CAE85F" w:themeColor="accent2" w:themeTint="99"/>
        <w:insideV w:val="single" w:sz="4" w:space="0" w:color="CAE85F" w:themeColor="accent2" w:themeTint="99"/>
      </w:tblBorders>
    </w:tblPr>
    <w:tblStylePr w:type="firstRow">
      <w:rPr>
        <w:b/>
        <w:bCs/>
      </w:rPr>
      <w:tblPr/>
      <w:tcPr>
        <w:tcBorders>
          <w:bottom w:val="single" w:sz="12" w:space="0" w:color="CAE85F" w:themeColor="accent2" w:themeTint="99"/>
        </w:tcBorders>
      </w:tcPr>
    </w:tblStylePr>
    <w:tblStylePr w:type="lastRow">
      <w:rPr>
        <w:b/>
        <w:bCs/>
      </w:rPr>
      <w:tblPr/>
      <w:tcPr>
        <w:tcBorders>
          <w:top w:val="double" w:sz="4" w:space="0" w:color="CAE85F" w:themeColor="accent2" w:themeTint="99"/>
        </w:tcBorders>
      </w:tcPr>
    </w:tblStylePr>
    <w:tblStylePr w:type="firstCol">
      <w:rPr>
        <w:b/>
        <w:bCs/>
      </w:rPr>
    </w:tblStylePr>
    <w:tblStylePr w:type="lastCol">
      <w:rPr>
        <w:b/>
        <w:bCs/>
      </w:rPr>
    </w:tblStylePr>
    <w:tblStylePr w:type="band1Vert">
      <w:tblPr/>
      <w:tcPr>
        <w:shd w:val="clear" w:color="auto" w:fill="EDF7C9" w:themeFill="accent2" w:themeFillTint="33"/>
      </w:tcPr>
    </w:tblStylePr>
    <w:tblStylePr w:type="band1Horz">
      <w:tblPr/>
      <w:tcPr>
        <w:shd w:val="clear" w:color="auto" w:fill="EDF7C9" w:themeFill="accent2" w:themeFillTint="33"/>
      </w:tcPr>
    </w:tblStylePr>
  </w:style>
  <w:style w:type="table" w:styleId="GridTable6Colorful-Accent3">
    <w:name w:val="Grid Table 6 Colorful Accent 3"/>
    <w:basedOn w:val="TableNormal"/>
    <w:uiPriority w:val="51"/>
    <w:rsid w:val="000B4150"/>
    <w:pPr>
      <w:spacing w:after="0" w:line="240" w:lineRule="auto"/>
    </w:pPr>
    <w:rPr>
      <w:color w:val="CF4110" w:themeColor="accent3" w:themeShade="BF"/>
    </w:rPr>
    <w:tblPr>
      <w:tblStyleRowBandSize w:val="1"/>
      <w:tblStyleColBandSize w:val="1"/>
      <w:tblBorders>
        <w:top w:val="single" w:sz="4" w:space="0" w:color="F6A589" w:themeColor="accent3" w:themeTint="99"/>
        <w:left w:val="single" w:sz="4" w:space="0" w:color="F6A589" w:themeColor="accent3" w:themeTint="99"/>
        <w:bottom w:val="single" w:sz="4" w:space="0" w:color="F6A589" w:themeColor="accent3" w:themeTint="99"/>
        <w:right w:val="single" w:sz="4" w:space="0" w:color="F6A589" w:themeColor="accent3" w:themeTint="99"/>
        <w:insideH w:val="single" w:sz="4" w:space="0" w:color="F6A589" w:themeColor="accent3" w:themeTint="99"/>
        <w:insideV w:val="single" w:sz="4" w:space="0" w:color="F6A589" w:themeColor="accent3" w:themeTint="99"/>
      </w:tblBorders>
    </w:tblPr>
    <w:tblStylePr w:type="firstRow">
      <w:rPr>
        <w:b/>
        <w:bCs/>
      </w:rPr>
      <w:tblPr/>
      <w:tcPr>
        <w:tcBorders>
          <w:bottom w:val="single" w:sz="12" w:space="0" w:color="F6A589" w:themeColor="accent3" w:themeTint="99"/>
        </w:tcBorders>
      </w:tcPr>
    </w:tblStylePr>
    <w:tblStylePr w:type="lastRow">
      <w:rPr>
        <w:b/>
        <w:bCs/>
      </w:rPr>
      <w:tblPr/>
      <w:tcPr>
        <w:tcBorders>
          <w:top w:val="double" w:sz="4" w:space="0" w:color="F6A589" w:themeColor="accent3" w:themeTint="99"/>
        </w:tcBorders>
      </w:tcPr>
    </w:tblStylePr>
    <w:tblStylePr w:type="firstCol">
      <w:rPr>
        <w:b/>
        <w:bCs/>
      </w:rPr>
    </w:tblStylePr>
    <w:tblStylePr w:type="lastCol">
      <w:rPr>
        <w:b/>
        <w:bCs/>
      </w:rPr>
    </w:tblStylePr>
    <w:tblStylePr w:type="band1Vert">
      <w:tblPr/>
      <w:tcPr>
        <w:shd w:val="clear" w:color="auto" w:fill="FCE1D7" w:themeFill="accent3" w:themeFillTint="33"/>
      </w:tcPr>
    </w:tblStylePr>
    <w:tblStylePr w:type="band1Horz">
      <w:tblPr/>
      <w:tcPr>
        <w:shd w:val="clear" w:color="auto" w:fill="FCE1D7" w:themeFill="accent3" w:themeFillTint="33"/>
      </w:tcPr>
    </w:tblStylePr>
  </w:style>
  <w:style w:type="table" w:styleId="GridTable6Colorful-Accent4">
    <w:name w:val="Grid Table 6 Colorful Accent 4"/>
    <w:basedOn w:val="TableNormal"/>
    <w:uiPriority w:val="51"/>
    <w:rsid w:val="000B4150"/>
    <w:pPr>
      <w:spacing w:after="0" w:line="240" w:lineRule="auto"/>
    </w:pPr>
    <w:rPr>
      <w:color w:val="6E37AA" w:themeColor="accent4" w:themeShade="BF"/>
    </w:rPr>
    <w:tblPr>
      <w:tblStyleRowBandSize w:val="1"/>
      <w:tblStyleColBandSize w:val="1"/>
      <w:tblBorders>
        <w:top w:val="single" w:sz="4" w:space="0" w:color="BFA0E0" w:themeColor="accent4" w:themeTint="99"/>
        <w:left w:val="single" w:sz="4" w:space="0" w:color="BFA0E0" w:themeColor="accent4" w:themeTint="99"/>
        <w:bottom w:val="single" w:sz="4" w:space="0" w:color="BFA0E0" w:themeColor="accent4" w:themeTint="99"/>
        <w:right w:val="single" w:sz="4" w:space="0" w:color="BFA0E0" w:themeColor="accent4" w:themeTint="99"/>
        <w:insideH w:val="single" w:sz="4" w:space="0" w:color="BFA0E0" w:themeColor="accent4" w:themeTint="99"/>
        <w:insideV w:val="single" w:sz="4" w:space="0" w:color="BFA0E0" w:themeColor="accent4" w:themeTint="99"/>
      </w:tblBorders>
    </w:tblPr>
    <w:tblStylePr w:type="firstRow">
      <w:rPr>
        <w:b/>
        <w:bCs/>
      </w:rPr>
      <w:tblPr/>
      <w:tcPr>
        <w:tcBorders>
          <w:bottom w:val="single" w:sz="12" w:space="0" w:color="BFA0E0" w:themeColor="accent4" w:themeTint="99"/>
        </w:tcBorders>
      </w:tcPr>
    </w:tblStylePr>
    <w:tblStylePr w:type="lastRow">
      <w:rPr>
        <w:b/>
        <w:bCs/>
      </w:rPr>
      <w:tblPr/>
      <w:tcPr>
        <w:tcBorders>
          <w:top w:val="double" w:sz="4" w:space="0" w:color="BFA0E0" w:themeColor="accent4" w:themeTint="99"/>
        </w:tcBorders>
      </w:tcPr>
    </w:tblStylePr>
    <w:tblStylePr w:type="firstCol">
      <w:rPr>
        <w:b/>
        <w:bCs/>
      </w:rPr>
    </w:tblStylePr>
    <w:tblStylePr w:type="lastCol">
      <w:rPr>
        <w:b/>
        <w:bCs/>
      </w:rPr>
    </w:tblStylePr>
    <w:tblStylePr w:type="band1Vert">
      <w:tblPr/>
      <w:tcPr>
        <w:shd w:val="clear" w:color="auto" w:fill="E9DFF4" w:themeFill="accent4" w:themeFillTint="33"/>
      </w:tcPr>
    </w:tblStylePr>
    <w:tblStylePr w:type="band1Horz">
      <w:tblPr/>
      <w:tcPr>
        <w:shd w:val="clear" w:color="auto" w:fill="E9DFF4" w:themeFill="accent4" w:themeFillTint="33"/>
      </w:tcPr>
    </w:tblStylePr>
  </w:style>
  <w:style w:type="table" w:styleId="GridTable6Colorful-Accent5">
    <w:name w:val="Grid Table 6 Colorful Accent 5"/>
    <w:basedOn w:val="TableNormal"/>
    <w:uiPriority w:val="51"/>
    <w:rsid w:val="000B4150"/>
    <w:pPr>
      <w:spacing w:after="0" w:line="240" w:lineRule="auto"/>
    </w:pPr>
    <w:rPr>
      <w:color w:val="008094" w:themeColor="accent5" w:themeShade="BF"/>
    </w:rPr>
    <w:tblPr>
      <w:tblStyleRowBandSize w:val="1"/>
      <w:tblStyleColBandSize w:val="1"/>
      <w:tblBorders>
        <w:top w:val="single" w:sz="4" w:space="0" w:color="43E6FF" w:themeColor="accent5" w:themeTint="99"/>
        <w:left w:val="single" w:sz="4" w:space="0" w:color="43E6FF" w:themeColor="accent5" w:themeTint="99"/>
        <w:bottom w:val="single" w:sz="4" w:space="0" w:color="43E6FF" w:themeColor="accent5" w:themeTint="99"/>
        <w:right w:val="single" w:sz="4" w:space="0" w:color="43E6FF" w:themeColor="accent5" w:themeTint="99"/>
        <w:insideH w:val="single" w:sz="4" w:space="0" w:color="43E6FF" w:themeColor="accent5" w:themeTint="99"/>
        <w:insideV w:val="single" w:sz="4" w:space="0" w:color="43E6FF" w:themeColor="accent5" w:themeTint="99"/>
      </w:tblBorders>
    </w:tblPr>
    <w:tblStylePr w:type="firstRow">
      <w:rPr>
        <w:b/>
        <w:bCs/>
      </w:rPr>
      <w:tblPr/>
      <w:tcPr>
        <w:tcBorders>
          <w:bottom w:val="single" w:sz="12" w:space="0" w:color="43E6FF" w:themeColor="accent5" w:themeTint="99"/>
        </w:tcBorders>
      </w:tcPr>
    </w:tblStylePr>
    <w:tblStylePr w:type="lastRow">
      <w:rPr>
        <w:b/>
        <w:bCs/>
      </w:rPr>
      <w:tblPr/>
      <w:tcPr>
        <w:tcBorders>
          <w:top w:val="double" w:sz="4" w:space="0" w:color="43E6FF" w:themeColor="accent5" w:themeTint="99"/>
        </w:tcBorders>
      </w:tcPr>
    </w:tblStylePr>
    <w:tblStylePr w:type="firstCol">
      <w:rPr>
        <w:b/>
        <w:bCs/>
      </w:rPr>
    </w:tblStylePr>
    <w:tblStylePr w:type="lastCol">
      <w:rPr>
        <w:b/>
        <w:bCs/>
      </w:rPr>
    </w:tblStylePr>
    <w:tblStylePr w:type="band1Vert">
      <w:tblPr/>
      <w:tcPr>
        <w:shd w:val="clear" w:color="auto" w:fill="C0F6FF" w:themeFill="accent5" w:themeFillTint="33"/>
      </w:tcPr>
    </w:tblStylePr>
    <w:tblStylePr w:type="band1Horz">
      <w:tblPr/>
      <w:tcPr>
        <w:shd w:val="clear" w:color="auto" w:fill="C0F6FF" w:themeFill="accent5" w:themeFillTint="33"/>
      </w:tcPr>
    </w:tblStylePr>
  </w:style>
  <w:style w:type="table" w:styleId="GridTable6Colorful-Accent6">
    <w:name w:val="Grid Table 6 Colorful Accent 6"/>
    <w:basedOn w:val="TableNormal"/>
    <w:uiPriority w:val="51"/>
    <w:rsid w:val="000B4150"/>
    <w:pPr>
      <w:spacing w:after="0" w:line="240" w:lineRule="auto"/>
    </w:pPr>
    <w:rPr>
      <w:color w:val="C36B01" w:themeColor="accent6" w:themeShade="BF"/>
    </w:rPr>
    <w:tblPr>
      <w:tblStyleRowBandSize w:val="1"/>
      <w:tblStyleColBandSize w:val="1"/>
      <w:tblBorders>
        <w:top w:val="single" w:sz="4" w:space="0" w:color="FDBB6B" w:themeColor="accent6" w:themeTint="99"/>
        <w:left w:val="single" w:sz="4" w:space="0" w:color="FDBB6B" w:themeColor="accent6" w:themeTint="99"/>
        <w:bottom w:val="single" w:sz="4" w:space="0" w:color="FDBB6B" w:themeColor="accent6" w:themeTint="99"/>
        <w:right w:val="single" w:sz="4" w:space="0" w:color="FDBB6B" w:themeColor="accent6" w:themeTint="99"/>
        <w:insideH w:val="single" w:sz="4" w:space="0" w:color="FDBB6B" w:themeColor="accent6" w:themeTint="99"/>
        <w:insideV w:val="single" w:sz="4" w:space="0" w:color="FDBB6B" w:themeColor="accent6" w:themeTint="99"/>
      </w:tblBorders>
    </w:tblPr>
    <w:tblStylePr w:type="firstRow">
      <w:rPr>
        <w:b/>
        <w:bCs/>
      </w:rPr>
      <w:tblPr/>
      <w:tcPr>
        <w:tcBorders>
          <w:bottom w:val="single" w:sz="12" w:space="0" w:color="FDBB6B" w:themeColor="accent6" w:themeTint="99"/>
        </w:tcBorders>
      </w:tcPr>
    </w:tblStylePr>
    <w:tblStylePr w:type="lastRow">
      <w:rPr>
        <w:b/>
        <w:bCs/>
      </w:rPr>
      <w:tblPr/>
      <w:tcPr>
        <w:tcBorders>
          <w:top w:val="double" w:sz="4" w:space="0" w:color="FDBB6B" w:themeColor="accent6" w:themeTint="99"/>
        </w:tcBorders>
      </w:tcPr>
    </w:tblStylePr>
    <w:tblStylePr w:type="firstCol">
      <w:rPr>
        <w:b/>
        <w:bCs/>
      </w:rPr>
    </w:tblStylePr>
    <w:tblStylePr w:type="lastCol">
      <w:rPr>
        <w:b/>
        <w:bCs/>
      </w:rPr>
    </w:tblStylePr>
    <w:tblStylePr w:type="band1Vert">
      <w:tblPr/>
      <w:tcPr>
        <w:shd w:val="clear" w:color="auto" w:fill="FEE8CD" w:themeFill="accent6" w:themeFillTint="33"/>
      </w:tcPr>
    </w:tblStylePr>
    <w:tblStylePr w:type="band1Horz">
      <w:tblPr/>
      <w:tcPr>
        <w:shd w:val="clear" w:color="auto" w:fill="FEE8CD" w:themeFill="accent6" w:themeFillTint="33"/>
      </w:tcPr>
    </w:tblStylePr>
  </w:style>
  <w:style w:type="table" w:styleId="GridTable7Colorful">
    <w:name w:val="Grid Table 7 Colorful"/>
    <w:basedOn w:val="TableNormal"/>
    <w:uiPriority w:val="52"/>
    <w:rsid w:val="000B415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0B4150"/>
    <w:pPr>
      <w:spacing w:after="0" w:line="240" w:lineRule="auto"/>
    </w:pPr>
    <w:rPr>
      <w:color w:val="208855" w:themeColor="accent1" w:themeShade="BF"/>
    </w:rPr>
    <w:tblPr>
      <w:tblStyleRowBandSize w:val="1"/>
      <w:tblStyleColBandSize w:val="1"/>
      <w:tblBorders>
        <w:top w:val="single" w:sz="4" w:space="0" w:color="74DEAB" w:themeColor="accent1" w:themeTint="99"/>
        <w:left w:val="single" w:sz="4" w:space="0" w:color="74DEAB" w:themeColor="accent1" w:themeTint="99"/>
        <w:bottom w:val="single" w:sz="4" w:space="0" w:color="74DEAB" w:themeColor="accent1" w:themeTint="99"/>
        <w:right w:val="single" w:sz="4" w:space="0" w:color="74DEAB" w:themeColor="accent1" w:themeTint="99"/>
        <w:insideH w:val="single" w:sz="4" w:space="0" w:color="74DEAB" w:themeColor="accent1" w:themeTint="99"/>
        <w:insideV w:val="single" w:sz="4" w:space="0" w:color="74DEA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F4E3" w:themeFill="accent1" w:themeFillTint="33"/>
      </w:tcPr>
    </w:tblStylePr>
    <w:tblStylePr w:type="band1Horz">
      <w:tblPr/>
      <w:tcPr>
        <w:shd w:val="clear" w:color="auto" w:fill="D0F4E3" w:themeFill="accent1" w:themeFillTint="33"/>
      </w:tcPr>
    </w:tblStylePr>
    <w:tblStylePr w:type="neCell">
      <w:tblPr/>
      <w:tcPr>
        <w:tcBorders>
          <w:bottom w:val="single" w:sz="4" w:space="0" w:color="74DEAB" w:themeColor="accent1" w:themeTint="99"/>
        </w:tcBorders>
      </w:tcPr>
    </w:tblStylePr>
    <w:tblStylePr w:type="nwCell">
      <w:tblPr/>
      <w:tcPr>
        <w:tcBorders>
          <w:bottom w:val="single" w:sz="4" w:space="0" w:color="74DEAB" w:themeColor="accent1" w:themeTint="99"/>
        </w:tcBorders>
      </w:tcPr>
    </w:tblStylePr>
    <w:tblStylePr w:type="seCell">
      <w:tblPr/>
      <w:tcPr>
        <w:tcBorders>
          <w:top w:val="single" w:sz="4" w:space="0" w:color="74DEAB" w:themeColor="accent1" w:themeTint="99"/>
        </w:tcBorders>
      </w:tcPr>
    </w:tblStylePr>
    <w:tblStylePr w:type="swCell">
      <w:tblPr/>
      <w:tcPr>
        <w:tcBorders>
          <w:top w:val="single" w:sz="4" w:space="0" w:color="74DEAB" w:themeColor="accent1" w:themeTint="99"/>
        </w:tcBorders>
      </w:tcPr>
    </w:tblStylePr>
  </w:style>
  <w:style w:type="table" w:styleId="GridTable7Colorful-Accent2">
    <w:name w:val="Grid Table 7 Colorful Accent 2"/>
    <w:basedOn w:val="TableNormal"/>
    <w:uiPriority w:val="52"/>
    <w:rsid w:val="000B4150"/>
    <w:pPr>
      <w:spacing w:after="0" w:line="240" w:lineRule="auto"/>
    </w:pPr>
    <w:rPr>
      <w:color w:val="6D8613" w:themeColor="accent2" w:themeShade="BF"/>
    </w:rPr>
    <w:tblPr>
      <w:tblStyleRowBandSize w:val="1"/>
      <w:tblStyleColBandSize w:val="1"/>
      <w:tblBorders>
        <w:top w:val="single" w:sz="4" w:space="0" w:color="CAE85F" w:themeColor="accent2" w:themeTint="99"/>
        <w:left w:val="single" w:sz="4" w:space="0" w:color="CAE85F" w:themeColor="accent2" w:themeTint="99"/>
        <w:bottom w:val="single" w:sz="4" w:space="0" w:color="CAE85F" w:themeColor="accent2" w:themeTint="99"/>
        <w:right w:val="single" w:sz="4" w:space="0" w:color="CAE85F" w:themeColor="accent2" w:themeTint="99"/>
        <w:insideH w:val="single" w:sz="4" w:space="0" w:color="CAE85F" w:themeColor="accent2" w:themeTint="99"/>
        <w:insideV w:val="single" w:sz="4" w:space="0" w:color="CAE85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F7C9" w:themeFill="accent2" w:themeFillTint="33"/>
      </w:tcPr>
    </w:tblStylePr>
    <w:tblStylePr w:type="band1Horz">
      <w:tblPr/>
      <w:tcPr>
        <w:shd w:val="clear" w:color="auto" w:fill="EDF7C9" w:themeFill="accent2" w:themeFillTint="33"/>
      </w:tcPr>
    </w:tblStylePr>
    <w:tblStylePr w:type="neCell">
      <w:tblPr/>
      <w:tcPr>
        <w:tcBorders>
          <w:bottom w:val="single" w:sz="4" w:space="0" w:color="CAE85F" w:themeColor="accent2" w:themeTint="99"/>
        </w:tcBorders>
      </w:tcPr>
    </w:tblStylePr>
    <w:tblStylePr w:type="nwCell">
      <w:tblPr/>
      <w:tcPr>
        <w:tcBorders>
          <w:bottom w:val="single" w:sz="4" w:space="0" w:color="CAE85F" w:themeColor="accent2" w:themeTint="99"/>
        </w:tcBorders>
      </w:tcPr>
    </w:tblStylePr>
    <w:tblStylePr w:type="seCell">
      <w:tblPr/>
      <w:tcPr>
        <w:tcBorders>
          <w:top w:val="single" w:sz="4" w:space="0" w:color="CAE85F" w:themeColor="accent2" w:themeTint="99"/>
        </w:tcBorders>
      </w:tcPr>
    </w:tblStylePr>
    <w:tblStylePr w:type="swCell">
      <w:tblPr/>
      <w:tcPr>
        <w:tcBorders>
          <w:top w:val="single" w:sz="4" w:space="0" w:color="CAE85F" w:themeColor="accent2" w:themeTint="99"/>
        </w:tcBorders>
      </w:tcPr>
    </w:tblStylePr>
  </w:style>
  <w:style w:type="table" w:styleId="GridTable7Colorful-Accent3">
    <w:name w:val="Grid Table 7 Colorful Accent 3"/>
    <w:basedOn w:val="TableNormal"/>
    <w:uiPriority w:val="52"/>
    <w:rsid w:val="000B4150"/>
    <w:pPr>
      <w:spacing w:after="0" w:line="240" w:lineRule="auto"/>
    </w:pPr>
    <w:rPr>
      <w:color w:val="CF4110" w:themeColor="accent3" w:themeShade="BF"/>
    </w:rPr>
    <w:tblPr>
      <w:tblStyleRowBandSize w:val="1"/>
      <w:tblStyleColBandSize w:val="1"/>
      <w:tblBorders>
        <w:top w:val="single" w:sz="4" w:space="0" w:color="F6A589" w:themeColor="accent3" w:themeTint="99"/>
        <w:left w:val="single" w:sz="4" w:space="0" w:color="F6A589" w:themeColor="accent3" w:themeTint="99"/>
        <w:bottom w:val="single" w:sz="4" w:space="0" w:color="F6A589" w:themeColor="accent3" w:themeTint="99"/>
        <w:right w:val="single" w:sz="4" w:space="0" w:color="F6A589" w:themeColor="accent3" w:themeTint="99"/>
        <w:insideH w:val="single" w:sz="4" w:space="0" w:color="F6A589" w:themeColor="accent3" w:themeTint="99"/>
        <w:insideV w:val="single" w:sz="4" w:space="0" w:color="F6A58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1D7" w:themeFill="accent3" w:themeFillTint="33"/>
      </w:tcPr>
    </w:tblStylePr>
    <w:tblStylePr w:type="band1Horz">
      <w:tblPr/>
      <w:tcPr>
        <w:shd w:val="clear" w:color="auto" w:fill="FCE1D7" w:themeFill="accent3" w:themeFillTint="33"/>
      </w:tcPr>
    </w:tblStylePr>
    <w:tblStylePr w:type="neCell">
      <w:tblPr/>
      <w:tcPr>
        <w:tcBorders>
          <w:bottom w:val="single" w:sz="4" w:space="0" w:color="F6A589" w:themeColor="accent3" w:themeTint="99"/>
        </w:tcBorders>
      </w:tcPr>
    </w:tblStylePr>
    <w:tblStylePr w:type="nwCell">
      <w:tblPr/>
      <w:tcPr>
        <w:tcBorders>
          <w:bottom w:val="single" w:sz="4" w:space="0" w:color="F6A589" w:themeColor="accent3" w:themeTint="99"/>
        </w:tcBorders>
      </w:tcPr>
    </w:tblStylePr>
    <w:tblStylePr w:type="seCell">
      <w:tblPr/>
      <w:tcPr>
        <w:tcBorders>
          <w:top w:val="single" w:sz="4" w:space="0" w:color="F6A589" w:themeColor="accent3" w:themeTint="99"/>
        </w:tcBorders>
      </w:tcPr>
    </w:tblStylePr>
    <w:tblStylePr w:type="swCell">
      <w:tblPr/>
      <w:tcPr>
        <w:tcBorders>
          <w:top w:val="single" w:sz="4" w:space="0" w:color="F6A589" w:themeColor="accent3" w:themeTint="99"/>
        </w:tcBorders>
      </w:tcPr>
    </w:tblStylePr>
  </w:style>
  <w:style w:type="table" w:styleId="GridTable7Colorful-Accent4">
    <w:name w:val="Grid Table 7 Colorful Accent 4"/>
    <w:basedOn w:val="TableNormal"/>
    <w:uiPriority w:val="52"/>
    <w:rsid w:val="000B4150"/>
    <w:pPr>
      <w:spacing w:after="0" w:line="240" w:lineRule="auto"/>
    </w:pPr>
    <w:rPr>
      <w:color w:val="6E37AA" w:themeColor="accent4" w:themeShade="BF"/>
    </w:rPr>
    <w:tblPr>
      <w:tblStyleRowBandSize w:val="1"/>
      <w:tblStyleColBandSize w:val="1"/>
      <w:tblBorders>
        <w:top w:val="single" w:sz="4" w:space="0" w:color="BFA0E0" w:themeColor="accent4" w:themeTint="99"/>
        <w:left w:val="single" w:sz="4" w:space="0" w:color="BFA0E0" w:themeColor="accent4" w:themeTint="99"/>
        <w:bottom w:val="single" w:sz="4" w:space="0" w:color="BFA0E0" w:themeColor="accent4" w:themeTint="99"/>
        <w:right w:val="single" w:sz="4" w:space="0" w:color="BFA0E0" w:themeColor="accent4" w:themeTint="99"/>
        <w:insideH w:val="single" w:sz="4" w:space="0" w:color="BFA0E0" w:themeColor="accent4" w:themeTint="99"/>
        <w:insideV w:val="single" w:sz="4" w:space="0" w:color="BFA0E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DFF4" w:themeFill="accent4" w:themeFillTint="33"/>
      </w:tcPr>
    </w:tblStylePr>
    <w:tblStylePr w:type="band1Horz">
      <w:tblPr/>
      <w:tcPr>
        <w:shd w:val="clear" w:color="auto" w:fill="E9DFF4" w:themeFill="accent4" w:themeFillTint="33"/>
      </w:tcPr>
    </w:tblStylePr>
    <w:tblStylePr w:type="neCell">
      <w:tblPr/>
      <w:tcPr>
        <w:tcBorders>
          <w:bottom w:val="single" w:sz="4" w:space="0" w:color="BFA0E0" w:themeColor="accent4" w:themeTint="99"/>
        </w:tcBorders>
      </w:tcPr>
    </w:tblStylePr>
    <w:tblStylePr w:type="nwCell">
      <w:tblPr/>
      <w:tcPr>
        <w:tcBorders>
          <w:bottom w:val="single" w:sz="4" w:space="0" w:color="BFA0E0" w:themeColor="accent4" w:themeTint="99"/>
        </w:tcBorders>
      </w:tcPr>
    </w:tblStylePr>
    <w:tblStylePr w:type="seCell">
      <w:tblPr/>
      <w:tcPr>
        <w:tcBorders>
          <w:top w:val="single" w:sz="4" w:space="0" w:color="BFA0E0" w:themeColor="accent4" w:themeTint="99"/>
        </w:tcBorders>
      </w:tcPr>
    </w:tblStylePr>
    <w:tblStylePr w:type="swCell">
      <w:tblPr/>
      <w:tcPr>
        <w:tcBorders>
          <w:top w:val="single" w:sz="4" w:space="0" w:color="BFA0E0" w:themeColor="accent4" w:themeTint="99"/>
        </w:tcBorders>
      </w:tcPr>
    </w:tblStylePr>
  </w:style>
  <w:style w:type="table" w:styleId="GridTable7Colorful-Accent5">
    <w:name w:val="Grid Table 7 Colorful Accent 5"/>
    <w:basedOn w:val="TableNormal"/>
    <w:uiPriority w:val="52"/>
    <w:rsid w:val="000B4150"/>
    <w:pPr>
      <w:spacing w:after="0" w:line="240" w:lineRule="auto"/>
    </w:pPr>
    <w:rPr>
      <w:color w:val="008094" w:themeColor="accent5" w:themeShade="BF"/>
    </w:rPr>
    <w:tblPr>
      <w:tblStyleRowBandSize w:val="1"/>
      <w:tblStyleColBandSize w:val="1"/>
      <w:tblBorders>
        <w:top w:val="single" w:sz="4" w:space="0" w:color="43E6FF" w:themeColor="accent5" w:themeTint="99"/>
        <w:left w:val="single" w:sz="4" w:space="0" w:color="43E6FF" w:themeColor="accent5" w:themeTint="99"/>
        <w:bottom w:val="single" w:sz="4" w:space="0" w:color="43E6FF" w:themeColor="accent5" w:themeTint="99"/>
        <w:right w:val="single" w:sz="4" w:space="0" w:color="43E6FF" w:themeColor="accent5" w:themeTint="99"/>
        <w:insideH w:val="single" w:sz="4" w:space="0" w:color="43E6FF" w:themeColor="accent5" w:themeTint="99"/>
        <w:insideV w:val="single" w:sz="4" w:space="0" w:color="43E6F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0F6FF" w:themeFill="accent5" w:themeFillTint="33"/>
      </w:tcPr>
    </w:tblStylePr>
    <w:tblStylePr w:type="band1Horz">
      <w:tblPr/>
      <w:tcPr>
        <w:shd w:val="clear" w:color="auto" w:fill="C0F6FF" w:themeFill="accent5" w:themeFillTint="33"/>
      </w:tcPr>
    </w:tblStylePr>
    <w:tblStylePr w:type="neCell">
      <w:tblPr/>
      <w:tcPr>
        <w:tcBorders>
          <w:bottom w:val="single" w:sz="4" w:space="0" w:color="43E6FF" w:themeColor="accent5" w:themeTint="99"/>
        </w:tcBorders>
      </w:tcPr>
    </w:tblStylePr>
    <w:tblStylePr w:type="nwCell">
      <w:tblPr/>
      <w:tcPr>
        <w:tcBorders>
          <w:bottom w:val="single" w:sz="4" w:space="0" w:color="43E6FF" w:themeColor="accent5" w:themeTint="99"/>
        </w:tcBorders>
      </w:tcPr>
    </w:tblStylePr>
    <w:tblStylePr w:type="seCell">
      <w:tblPr/>
      <w:tcPr>
        <w:tcBorders>
          <w:top w:val="single" w:sz="4" w:space="0" w:color="43E6FF" w:themeColor="accent5" w:themeTint="99"/>
        </w:tcBorders>
      </w:tcPr>
    </w:tblStylePr>
    <w:tblStylePr w:type="swCell">
      <w:tblPr/>
      <w:tcPr>
        <w:tcBorders>
          <w:top w:val="single" w:sz="4" w:space="0" w:color="43E6FF" w:themeColor="accent5" w:themeTint="99"/>
        </w:tcBorders>
      </w:tcPr>
    </w:tblStylePr>
  </w:style>
  <w:style w:type="table" w:styleId="GridTable7Colorful-Accent6">
    <w:name w:val="Grid Table 7 Colorful Accent 6"/>
    <w:basedOn w:val="TableNormal"/>
    <w:uiPriority w:val="52"/>
    <w:rsid w:val="000B4150"/>
    <w:pPr>
      <w:spacing w:after="0" w:line="240" w:lineRule="auto"/>
    </w:pPr>
    <w:rPr>
      <w:color w:val="C36B01" w:themeColor="accent6" w:themeShade="BF"/>
    </w:rPr>
    <w:tblPr>
      <w:tblStyleRowBandSize w:val="1"/>
      <w:tblStyleColBandSize w:val="1"/>
      <w:tblBorders>
        <w:top w:val="single" w:sz="4" w:space="0" w:color="FDBB6B" w:themeColor="accent6" w:themeTint="99"/>
        <w:left w:val="single" w:sz="4" w:space="0" w:color="FDBB6B" w:themeColor="accent6" w:themeTint="99"/>
        <w:bottom w:val="single" w:sz="4" w:space="0" w:color="FDBB6B" w:themeColor="accent6" w:themeTint="99"/>
        <w:right w:val="single" w:sz="4" w:space="0" w:color="FDBB6B" w:themeColor="accent6" w:themeTint="99"/>
        <w:insideH w:val="single" w:sz="4" w:space="0" w:color="FDBB6B" w:themeColor="accent6" w:themeTint="99"/>
        <w:insideV w:val="single" w:sz="4" w:space="0" w:color="FDBB6B"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8CD" w:themeFill="accent6" w:themeFillTint="33"/>
      </w:tcPr>
    </w:tblStylePr>
    <w:tblStylePr w:type="band1Horz">
      <w:tblPr/>
      <w:tcPr>
        <w:shd w:val="clear" w:color="auto" w:fill="FEE8CD" w:themeFill="accent6" w:themeFillTint="33"/>
      </w:tcPr>
    </w:tblStylePr>
    <w:tblStylePr w:type="neCell">
      <w:tblPr/>
      <w:tcPr>
        <w:tcBorders>
          <w:bottom w:val="single" w:sz="4" w:space="0" w:color="FDBB6B" w:themeColor="accent6" w:themeTint="99"/>
        </w:tcBorders>
      </w:tcPr>
    </w:tblStylePr>
    <w:tblStylePr w:type="nwCell">
      <w:tblPr/>
      <w:tcPr>
        <w:tcBorders>
          <w:bottom w:val="single" w:sz="4" w:space="0" w:color="FDBB6B" w:themeColor="accent6" w:themeTint="99"/>
        </w:tcBorders>
      </w:tcPr>
    </w:tblStylePr>
    <w:tblStylePr w:type="seCell">
      <w:tblPr/>
      <w:tcPr>
        <w:tcBorders>
          <w:top w:val="single" w:sz="4" w:space="0" w:color="FDBB6B" w:themeColor="accent6" w:themeTint="99"/>
        </w:tcBorders>
      </w:tcPr>
    </w:tblStylePr>
    <w:tblStylePr w:type="swCell">
      <w:tblPr/>
      <w:tcPr>
        <w:tcBorders>
          <w:top w:val="single" w:sz="4" w:space="0" w:color="FDBB6B" w:themeColor="accent6" w:themeTint="99"/>
        </w:tcBorders>
      </w:tcPr>
    </w:tblStylePr>
  </w:style>
  <w:style w:type="character" w:styleId="HTMLAcronym">
    <w:name w:val="HTML Acronym"/>
    <w:basedOn w:val="DefaultParagraphFont"/>
    <w:uiPriority w:val="99"/>
    <w:semiHidden/>
    <w:unhideWhenUsed/>
    <w:rsid w:val="000B4150"/>
  </w:style>
  <w:style w:type="character" w:styleId="HTMLCite">
    <w:name w:val="HTML Cite"/>
    <w:basedOn w:val="DefaultParagraphFont"/>
    <w:uiPriority w:val="99"/>
    <w:semiHidden/>
    <w:unhideWhenUsed/>
    <w:rsid w:val="000B4150"/>
    <w:rPr>
      <w:i/>
      <w:iCs/>
    </w:rPr>
  </w:style>
  <w:style w:type="character" w:styleId="HTMLCode">
    <w:name w:val="HTML Code"/>
    <w:basedOn w:val="DefaultParagraphFont"/>
    <w:uiPriority w:val="99"/>
    <w:semiHidden/>
    <w:unhideWhenUsed/>
    <w:rsid w:val="000B4150"/>
    <w:rPr>
      <w:rFonts w:ascii="Consolas" w:hAnsi="Consolas"/>
      <w:sz w:val="20"/>
      <w:szCs w:val="20"/>
    </w:rPr>
  </w:style>
  <w:style w:type="character" w:styleId="HTMLDefinition">
    <w:name w:val="HTML Definition"/>
    <w:basedOn w:val="DefaultParagraphFont"/>
    <w:uiPriority w:val="99"/>
    <w:semiHidden/>
    <w:unhideWhenUsed/>
    <w:rsid w:val="000B4150"/>
    <w:rPr>
      <w:i/>
      <w:iCs/>
    </w:rPr>
  </w:style>
  <w:style w:type="character" w:styleId="HTMLKeyboard">
    <w:name w:val="HTML Keyboard"/>
    <w:basedOn w:val="DefaultParagraphFont"/>
    <w:uiPriority w:val="99"/>
    <w:semiHidden/>
    <w:unhideWhenUsed/>
    <w:rsid w:val="000B4150"/>
    <w:rPr>
      <w:rFonts w:ascii="Consolas" w:hAnsi="Consolas"/>
      <w:sz w:val="20"/>
      <w:szCs w:val="20"/>
    </w:rPr>
  </w:style>
  <w:style w:type="character" w:styleId="HTMLSample">
    <w:name w:val="HTML Sample"/>
    <w:basedOn w:val="DefaultParagraphFont"/>
    <w:uiPriority w:val="99"/>
    <w:semiHidden/>
    <w:unhideWhenUsed/>
    <w:rsid w:val="000B4150"/>
    <w:rPr>
      <w:rFonts w:ascii="Consolas" w:hAnsi="Consolas"/>
      <w:sz w:val="24"/>
      <w:szCs w:val="24"/>
    </w:rPr>
  </w:style>
  <w:style w:type="character" w:styleId="HTMLTypewriter">
    <w:name w:val="HTML Typewriter"/>
    <w:basedOn w:val="DefaultParagraphFont"/>
    <w:uiPriority w:val="99"/>
    <w:semiHidden/>
    <w:unhideWhenUsed/>
    <w:rsid w:val="000B4150"/>
    <w:rPr>
      <w:rFonts w:ascii="Consolas" w:hAnsi="Consolas"/>
      <w:sz w:val="20"/>
      <w:szCs w:val="20"/>
    </w:rPr>
  </w:style>
  <w:style w:type="character" w:styleId="HTMLVariable">
    <w:name w:val="HTML Variable"/>
    <w:basedOn w:val="DefaultParagraphFont"/>
    <w:uiPriority w:val="99"/>
    <w:semiHidden/>
    <w:unhideWhenUsed/>
    <w:rsid w:val="000B4150"/>
    <w:rPr>
      <w:i/>
      <w:iCs/>
    </w:rPr>
  </w:style>
  <w:style w:type="character" w:styleId="IntenseEmphasis">
    <w:name w:val="Intense Emphasis"/>
    <w:basedOn w:val="DefaultParagraphFont"/>
    <w:uiPriority w:val="21"/>
    <w:semiHidden/>
    <w:rsid w:val="000B4150"/>
    <w:rPr>
      <w:i/>
      <w:iCs/>
      <w:color w:val="2BB673" w:themeColor="accent1"/>
    </w:rPr>
  </w:style>
  <w:style w:type="paragraph" w:styleId="IntenseQuote">
    <w:name w:val="Intense Quote"/>
    <w:basedOn w:val="Normal"/>
    <w:next w:val="Normal"/>
    <w:link w:val="IntenseQuoteChar"/>
    <w:uiPriority w:val="30"/>
    <w:semiHidden/>
    <w:rsid w:val="000B4150"/>
    <w:pPr>
      <w:pBdr>
        <w:top w:val="single" w:sz="4" w:space="10" w:color="2BB673" w:themeColor="accent1"/>
        <w:bottom w:val="single" w:sz="4" w:space="10" w:color="2BB673" w:themeColor="accent1"/>
      </w:pBdr>
      <w:spacing w:before="360" w:after="360"/>
      <w:ind w:left="864" w:right="864"/>
      <w:jc w:val="center"/>
    </w:pPr>
    <w:rPr>
      <w:i/>
      <w:iCs/>
      <w:color w:val="2BB673" w:themeColor="accent1"/>
    </w:rPr>
  </w:style>
  <w:style w:type="character" w:customStyle="1" w:styleId="IntenseQuoteChar">
    <w:name w:val="Intense Quote Char"/>
    <w:basedOn w:val="DefaultParagraphFont"/>
    <w:link w:val="IntenseQuote"/>
    <w:uiPriority w:val="30"/>
    <w:semiHidden/>
    <w:rsid w:val="000B4150"/>
    <w:rPr>
      <w:rFonts w:ascii="Calibri" w:hAnsi="Calibri"/>
      <w:i/>
      <w:iCs/>
      <w:color w:val="2BB673" w:themeColor="accent1"/>
      <w:sz w:val="24"/>
    </w:rPr>
  </w:style>
  <w:style w:type="character" w:styleId="IntenseReference">
    <w:name w:val="Intense Reference"/>
    <w:basedOn w:val="DefaultParagraphFont"/>
    <w:uiPriority w:val="32"/>
    <w:semiHidden/>
    <w:rsid w:val="000B4150"/>
    <w:rPr>
      <w:b/>
      <w:bCs/>
      <w:smallCaps/>
      <w:color w:val="2BB673" w:themeColor="accent1"/>
      <w:spacing w:val="5"/>
    </w:rPr>
  </w:style>
  <w:style w:type="table" w:styleId="LightGrid">
    <w:name w:val="Light Grid"/>
    <w:basedOn w:val="TableNormal"/>
    <w:uiPriority w:val="62"/>
    <w:semiHidden/>
    <w:unhideWhenUsed/>
    <w:rsid w:val="000B415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0B4150"/>
    <w:pPr>
      <w:spacing w:after="0" w:line="240" w:lineRule="auto"/>
    </w:pPr>
    <w:tblPr>
      <w:tblStyleRowBandSize w:val="1"/>
      <w:tblStyleColBandSize w:val="1"/>
      <w:tblBorders>
        <w:top w:val="single" w:sz="8" w:space="0" w:color="2BB673" w:themeColor="accent1"/>
        <w:left w:val="single" w:sz="8" w:space="0" w:color="2BB673" w:themeColor="accent1"/>
        <w:bottom w:val="single" w:sz="8" w:space="0" w:color="2BB673" w:themeColor="accent1"/>
        <w:right w:val="single" w:sz="8" w:space="0" w:color="2BB673" w:themeColor="accent1"/>
        <w:insideH w:val="single" w:sz="8" w:space="0" w:color="2BB673" w:themeColor="accent1"/>
        <w:insideV w:val="single" w:sz="8" w:space="0" w:color="2BB673"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BB673" w:themeColor="accent1"/>
          <w:left w:val="single" w:sz="8" w:space="0" w:color="2BB673" w:themeColor="accent1"/>
          <w:bottom w:val="single" w:sz="18" w:space="0" w:color="2BB673" w:themeColor="accent1"/>
          <w:right w:val="single" w:sz="8" w:space="0" w:color="2BB673" w:themeColor="accent1"/>
          <w:insideH w:val="nil"/>
          <w:insideV w:val="single" w:sz="8" w:space="0" w:color="2BB673"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BB673" w:themeColor="accent1"/>
          <w:left w:val="single" w:sz="8" w:space="0" w:color="2BB673" w:themeColor="accent1"/>
          <w:bottom w:val="single" w:sz="8" w:space="0" w:color="2BB673" w:themeColor="accent1"/>
          <w:right w:val="single" w:sz="8" w:space="0" w:color="2BB673" w:themeColor="accent1"/>
          <w:insideH w:val="nil"/>
          <w:insideV w:val="single" w:sz="8" w:space="0" w:color="2BB673"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BB673" w:themeColor="accent1"/>
          <w:left w:val="single" w:sz="8" w:space="0" w:color="2BB673" w:themeColor="accent1"/>
          <w:bottom w:val="single" w:sz="8" w:space="0" w:color="2BB673" w:themeColor="accent1"/>
          <w:right w:val="single" w:sz="8" w:space="0" w:color="2BB673" w:themeColor="accent1"/>
        </w:tcBorders>
      </w:tcPr>
    </w:tblStylePr>
    <w:tblStylePr w:type="band1Vert">
      <w:tblPr/>
      <w:tcPr>
        <w:tcBorders>
          <w:top w:val="single" w:sz="8" w:space="0" w:color="2BB673" w:themeColor="accent1"/>
          <w:left w:val="single" w:sz="8" w:space="0" w:color="2BB673" w:themeColor="accent1"/>
          <w:bottom w:val="single" w:sz="8" w:space="0" w:color="2BB673" w:themeColor="accent1"/>
          <w:right w:val="single" w:sz="8" w:space="0" w:color="2BB673" w:themeColor="accent1"/>
        </w:tcBorders>
        <w:shd w:val="clear" w:color="auto" w:fill="C5F1DC" w:themeFill="accent1" w:themeFillTint="3F"/>
      </w:tcPr>
    </w:tblStylePr>
    <w:tblStylePr w:type="band1Horz">
      <w:tblPr/>
      <w:tcPr>
        <w:tcBorders>
          <w:top w:val="single" w:sz="8" w:space="0" w:color="2BB673" w:themeColor="accent1"/>
          <w:left w:val="single" w:sz="8" w:space="0" w:color="2BB673" w:themeColor="accent1"/>
          <w:bottom w:val="single" w:sz="8" w:space="0" w:color="2BB673" w:themeColor="accent1"/>
          <w:right w:val="single" w:sz="8" w:space="0" w:color="2BB673" w:themeColor="accent1"/>
          <w:insideV w:val="single" w:sz="8" w:space="0" w:color="2BB673" w:themeColor="accent1"/>
        </w:tcBorders>
        <w:shd w:val="clear" w:color="auto" w:fill="C5F1DC" w:themeFill="accent1" w:themeFillTint="3F"/>
      </w:tcPr>
    </w:tblStylePr>
    <w:tblStylePr w:type="band2Horz">
      <w:tblPr/>
      <w:tcPr>
        <w:tcBorders>
          <w:top w:val="single" w:sz="8" w:space="0" w:color="2BB673" w:themeColor="accent1"/>
          <w:left w:val="single" w:sz="8" w:space="0" w:color="2BB673" w:themeColor="accent1"/>
          <w:bottom w:val="single" w:sz="8" w:space="0" w:color="2BB673" w:themeColor="accent1"/>
          <w:right w:val="single" w:sz="8" w:space="0" w:color="2BB673" w:themeColor="accent1"/>
          <w:insideV w:val="single" w:sz="8" w:space="0" w:color="2BB673" w:themeColor="accent1"/>
        </w:tcBorders>
      </w:tcPr>
    </w:tblStylePr>
  </w:style>
  <w:style w:type="table" w:styleId="LightGrid-Accent2">
    <w:name w:val="Light Grid Accent 2"/>
    <w:basedOn w:val="TableNormal"/>
    <w:uiPriority w:val="62"/>
    <w:semiHidden/>
    <w:unhideWhenUsed/>
    <w:rsid w:val="000B4150"/>
    <w:pPr>
      <w:spacing w:after="0" w:line="240" w:lineRule="auto"/>
    </w:pPr>
    <w:tblPr>
      <w:tblStyleRowBandSize w:val="1"/>
      <w:tblStyleColBandSize w:val="1"/>
      <w:tblBorders>
        <w:top w:val="single" w:sz="8" w:space="0" w:color="93B41A" w:themeColor="accent2"/>
        <w:left w:val="single" w:sz="8" w:space="0" w:color="93B41A" w:themeColor="accent2"/>
        <w:bottom w:val="single" w:sz="8" w:space="0" w:color="93B41A" w:themeColor="accent2"/>
        <w:right w:val="single" w:sz="8" w:space="0" w:color="93B41A" w:themeColor="accent2"/>
        <w:insideH w:val="single" w:sz="8" w:space="0" w:color="93B41A" w:themeColor="accent2"/>
        <w:insideV w:val="single" w:sz="8" w:space="0" w:color="93B41A"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3B41A" w:themeColor="accent2"/>
          <w:left w:val="single" w:sz="8" w:space="0" w:color="93B41A" w:themeColor="accent2"/>
          <w:bottom w:val="single" w:sz="18" w:space="0" w:color="93B41A" w:themeColor="accent2"/>
          <w:right w:val="single" w:sz="8" w:space="0" w:color="93B41A" w:themeColor="accent2"/>
          <w:insideH w:val="nil"/>
          <w:insideV w:val="single" w:sz="8" w:space="0" w:color="93B41A"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3B41A" w:themeColor="accent2"/>
          <w:left w:val="single" w:sz="8" w:space="0" w:color="93B41A" w:themeColor="accent2"/>
          <w:bottom w:val="single" w:sz="8" w:space="0" w:color="93B41A" w:themeColor="accent2"/>
          <w:right w:val="single" w:sz="8" w:space="0" w:color="93B41A" w:themeColor="accent2"/>
          <w:insideH w:val="nil"/>
          <w:insideV w:val="single" w:sz="8" w:space="0" w:color="93B41A"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3B41A" w:themeColor="accent2"/>
          <w:left w:val="single" w:sz="8" w:space="0" w:color="93B41A" w:themeColor="accent2"/>
          <w:bottom w:val="single" w:sz="8" w:space="0" w:color="93B41A" w:themeColor="accent2"/>
          <w:right w:val="single" w:sz="8" w:space="0" w:color="93B41A" w:themeColor="accent2"/>
        </w:tcBorders>
      </w:tcPr>
    </w:tblStylePr>
    <w:tblStylePr w:type="band1Vert">
      <w:tblPr/>
      <w:tcPr>
        <w:tcBorders>
          <w:top w:val="single" w:sz="8" w:space="0" w:color="93B41A" w:themeColor="accent2"/>
          <w:left w:val="single" w:sz="8" w:space="0" w:color="93B41A" w:themeColor="accent2"/>
          <w:bottom w:val="single" w:sz="8" w:space="0" w:color="93B41A" w:themeColor="accent2"/>
          <w:right w:val="single" w:sz="8" w:space="0" w:color="93B41A" w:themeColor="accent2"/>
        </w:tcBorders>
        <w:shd w:val="clear" w:color="auto" w:fill="E9F5BD" w:themeFill="accent2" w:themeFillTint="3F"/>
      </w:tcPr>
    </w:tblStylePr>
    <w:tblStylePr w:type="band1Horz">
      <w:tblPr/>
      <w:tcPr>
        <w:tcBorders>
          <w:top w:val="single" w:sz="8" w:space="0" w:color="93B41A" w:themeColor="accent2"/>
          <w:left w:val="single" w:sz="8" w:space="0" w:color="93B41A" w:themeColor="accent2"/>
          <w:bottom w:val="single" w:sz="8" w:space="0" w:color="93B41A" w:themeColor="accent2"/>
          <w:right w:val="single" w:sz="8" w:space="0" w:color="93B41A" w:themeColor="accent2"/>
          <w:insideV w:val="single" w:sz="8" w:space="0" w:color="93B41A" w:themeColor="accent2"/>
        </w:tcBorders>
        <w:shd w:val="clear" w:color="auto" w:fill="E9F5BD" w:themeFill="accent2" w:themeFillTint="3F"/>
      </w:tcPr>
    </w:tblStylePr>
    <w:tblStylePr w:type="band2Horz">
      <w:tblPr/>
      <w:tcPr>
        <w:tcBorders>
          <w:top w:val="single" w:sz="8" w:space="0" w:color="93B41A" w:themeColor="accent2"/>
          <w:left w:val="single" w:sz="8" w:space="0" w:color="93B41A" w:themeColor="accent2"/>
          <w:bottom w:val="single" w:sz="8" w:space="0" w:color="93B41A" w:themeColor="accent2"/>
          <w:right w:val="single" w:sz="8" w:space="0" w:color="93B41A" w:themeColor="accent2"/>
          <w:insideV w:val="single" w:sz="8" w:space="0" w:color="93B41A" w:themeColor="accent2"/>
        </w:tcBorders>
      </w:tcPr>
    </w:tblStylePr>
  </w:style>
  <w:style w:type="table" w:styleId="LightGrid-Accent3">
    <w:name w:val="Light Grid Accent 3"/>
    <w:basedOn w:val="TableNormal"/>
    <w:uiPriority w:val="62"/>
    <w:semiHidden/>
    <w:unhideWhenUsed/>
    <w:rsid w:val="000B4150"/>
    <w:pPr>
      <w:spacing w:after="0" w:line="240" w:lineRule="auto"/>
    </w:pPr>
    <w:tblPr>
      <w:tblStyleRowBandSize w:val="1"/>
      <w:tblStyleColBandSize w:val="1"/>
      <w:tblBorders>
        <w:top w:val="single" w:sz="8" w:space="0" w:color="F06A3B" w:themeColor="accent3"/>
        <w:left w:val="single" w:sz="8" w:space="0" w:color="F06A3B" w:themeColor="accent3"/>
        <w:bottom w:val="single" w:sz="8" w:space="0" w:color="F06A3B" w:themeColor="accent3"/>
        <w:right w:val="single" w:sz="8" w:space="0" w:color="F06A3B" w:themeColor="accent3"/>
        <w:insideH w:val="single" w:sz="8" w:space="0" w:color="F06A3B" w:themeColor="accent3"/>
        <w:insideV w:val="single" w:sz="8" w:space="0" w:color="F06A3B"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06A3B" w:themeColor="accent3"/>
          <w:left w:val="single" w:sz="8" w:space="0" w:color="F06A3B" w:themeColor="accent3"/>
          <w:bottom w:val="single" w:sz="18" w:space="0" w:color="F06A3B" w:themeColor="accent3"/>
          <w:right w:val="single" w:sz="8" w:space="0" w:color="F06A3B" w:themeColor="accent3"/>
          <w:insideH w:val="nil"/>
          <w:insideV w:val="single" w:sz="8" w:space="0" w:color="F06A3B"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6A3B" w:themeColor="accent3"/>
          <w:left w:val="single" w:sz="8" w:space="0" w:color="F06A3B" w:themeColor="accent3"/>
          <w:bottom w:val="single" w:sz="8" w:space="0" w:color="F06A3B" w:themeColor="accent3"/>
          <w:right w:val="single" w:sz="8" w:space="0" w:color="F06A3B" w:themeColor="accent3"/>
          <w:insideH w:val="nil"/>
          <w:insideV w:val="single" w:sz="8" w:space="0" w:color="F06A3B"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6A3B" w:themeColor="accent3"/>
          <w:left w:val="single" w:sz="8" w:space="0" w:color="F06A3B" w:themeColor="accent3"/>
          <w:bottom w:val="single" w:sz="8" w:space="0" w:color="F06A3B" w:themeColor="accent3"/>
          <w:right w:val="single" w:sz="8" w:space="0" w:color="F06A3B" w:themeColor="accent3"/>
        </w:tcBorders>
      </w:tcPr>
    </w:tblStylePr>
    <w:tblStylePr w:type="band1Vert">
      <w:tblPr/>
      <w:tcPr>
        <w:tcBorders>
          <w:top w:val="single" w:sz="8" w:space="0" w:color="F06A3B" w:themeColor="accent3"/>
          <w:left w:val="single" w:sz="8" w:space="0" w:color="F06A3B" w:themeColor="accent3"/>
          <w:bottom w:val="single" w:sz="8" w:space="0" w:color="F06A3B" w:themeColor="accent3"/>
          <w:right w:val="single" w:sz="8" w:space="0" w:color="F06A3B" w:themeColor="accent3"/>
        </w:tcBorders>
        <w:shd w:val="clear" w:color="auto" w:fill="FBD9CE" w:themeFill="accent3" w:themeFillTint="3F"/>
      </w:tcPr>
    </w:tblStylePr>
    <w:tblStylePr w:type="band1Horz">
      <w:tblPr/>
      <w:tcPr>
        <w:tcBorders>
          <w:top w:val="single" w:sz="8" w:space="0" w:color="F06A3B" w:themeColor="accent3"/>
          <w:left w:val="single" w:sz="8" w:space="0" w:color="F06A3B" w:themeColor="accent3"/>
          <w:bottom w:val="single" w:sz="8" w:space="0" w:color="F06A3B" w:themeColor="accent3"/>
          <w:right w:val="single" w:sz="8" w:space="0" w:color="F06A3B" w:themeColor="accent3"/>
          <w:insideV w:val="single" w:sz="8" w:space="0" w:color="F06A3B" w:themeColor="accent3"/>
        </w:tcBorders>
        <w:shd w:val="clear" w:color="auto" w:fill="FBD9CE" w:themeFill="accent3" w:themeFillTint="3F"/>
      </w:tcPr>
    </w:tblStylePr>
    <w:tblStylePr w:type="band2Horz">
      <w:tblPr/>
      <w:tcPr>
        <w:tcBorders>
          <w:top w:val="single" w:sz="8" w:space="0" w:color="F06A3B" w:themeColor="accent3"/>
          <w:left w:val="single" w:sz="8" w:space="0" w:color="F06A3B" w:themeColor="accent3"/>
          <w:bottom w:val="single" w:sz="8" w:space="0" w:color="F06A3B" w:themeColor="accent3"/>
          <w:right w:val="single" w:sz="8" w:space="0" w:color="F06A3B" w:themeColor="accent3"/>
          <w:insideV w:val="single" w:sz="8" w:space="0" w:color="F06A3B" w:themeColor="accent3"/>
        </w:tcBorders>
      </w:tcPr>
    </w:tblStylePr>
  </w:style>
  <w:style w:type="table" w:styleId="LightGrid-Accent4">
    <w:name w:val="Light Grid Accent 4"/>
    <w:basedOn w:val="TableNormal"/>
    <w:uiPriority w:val="62"/>
    <w:semiHidden/>
    <w:unhideWhenUsed/>
    <w:rsid w:val="000B4150"/>
    <w:pPr>
      <w:spacing w:after="0" w:line="240" w:lineRule="auto"/>
    </w:pPr>
    <w:tblPr>
      <w:tblStyleRowBandSize w:val="1"/>
      <w:tblStyleColBandSize w:val="1"/>
      <w:tblBorders>
        <w:top w:val="single" w:sz="8" w:space="0" w:color="9561CC" w:themeColor="accent4"/>
        <w:left w:val="single" w:sz="8" w:space="0" w:color="9561CC" w:themeColor="accent4"/>
        <w:bottom w:val="single" w:sz="8" w:space="0" w:color="9561CC" w:themeColor="accent4"/>
        <w:right w:val="single" w:sz="8" w:space="0" w:color="9561CC" w:themeColor="accent4"/>
        <w:insideH w:val="single" w:sz="8" w:space="0" w:color="9561CC" w:themeColor="accent4"/>
        <w:insideV w:val="single" w:sz="8" w:space="0" w:color="9561C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561CC" w:themeColor="accent4"/>
          <w:left w:val="single" w:sz="8" w:space="0" w:color="9561CC" w:themeColor="accent4"/>
          <w:bottom w:val="single" w:sz="18" w:space="0" w:color="9561CC" w:themeColor="accent4"/>
          <w:right w:val="single" w:sz="8" w:space="0" w:color="9561CC" w:themeColor="accent4"/>
          <w:insideH w:val="nil"/>
          <w:insideV w:val="single" w:sz="8" w:space="0" w:color="9561C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561CC" w:themeColor="accent4"/>
          <w:left w:val="single" w:sz="8" w:space="0" w:color="9561CC" w:themeColor="accent4"/>
          <w:bottom w:val="single" w:sz="8" w:space="0" w:color="9561CC" w:themeColor="accent4"/>
          <w:right w:val="single" w:sz="8" w:space="0" w:color="9561CC" w:themeColor="accent4"/>
          <w:insideH w:val="nil"/>
          <w:insideV w:val="single" w:sz="8" w:space="0" w:color="9561C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561CC" w:themeColor="accent4"/>
          <w:left w:val="single" w:sz="8" w:space="0" w:color="9561CC" w:themeColor="accent4"/>
          <w:bottom w:val="single" w:sz="8" w:space="0" w:color="9561CC" w:themeColor="accent4"/>
          <w:right w:val="single" w:sz="8" w:space="0" w:color="9561CC" w:themeColor="accent4"/>
        </w:tcBorders>
      </w:tcPr>
    </w:tblStylePr>
    <w:tblStylePr w:type="band1Vert">
      <w:tblPr/>
      <w:tcPr>
        <w:tcBorders>
          <w:top w:val="single" w:sz="8" w:space="0" w:color="9561CC" w:themeColor="accent4"/>
          <w:left w:val="single" w:sz="8" w:space="0" w:color="9561CC" w:themeColor="accent4"/>
          <w:bottom w:val="single" w:sz="8" w:space="0" w:color="9561CC" w:themeColor="accent4"/>
          <w:right w:val="single" w:sz="8" w:space="0" w:color="9561CC" w:themeColor="accent4"/>
        </w:tcBorders>
        <w:shd w:val="clear" w:color="auto" w:fill="E4D7F2" w:themeFill="accent4" w:themeFillTint="3F"/>
      </w:tcPr>
    </w:tblStylePr>
    <w:tblStylePr w:type="band1Horz">
      <w:tblPr/>
      <w:tcPr>
        <w:tcBorders>
          <w:top w:val="single" w:sz="8" w:space="0" w:color="9561CC" w:themeColor="accent4"/>
          <w:left w:val="single" w:sz="8" w:space="0" w:color="9561CC" w:themeColor="accent4"/>
          <w:bottom w:val="single" w:sz="8" w:space="0" w:color="9561CC" w:themeColor="accent4"/>
          <w:right w:val="single" w:sz="8" w:space="0" w:color="9561CC" w:themeColor="accent4"/>
          <w:insideV w:val="single" w:sz="8" w:space="0" w:color="9561CC" w:themeColor="accent4"/>
        </w:tcBorders>
        <w:shd w:val="clear" w:color="auto" w:fill="E4D7F2" w:themeFill="accent4" w:themeFillTint="3F"/>
      </w:tcPr>
    </w:tblStylePr>
    <w:tblStylePr w:type="band2Horz">
      <w:tblPr/>
      <w:tcPr>
        <w:tcBorders>
          <w:top w:val="single" w:sz="8" w:space="0" w:color="9561CC" w:themeColor="accent4"/>
          <w:left w:val="single" w:sz="8" w:space="0" w:color="9561CC" w:themeColor="accent4"/>
          <w:bottom w:val="single" w:sz="8" w:space="0" w:color="9561CC" w:themeColor="accent4"/>
          <w:right w:val="single" w:sz="8" w:space="0" w:color="9561CC" w:themeColor="accent4"/>
          <w:insideV w:val="single" w:sz="8" w:space="0" w:color="9561CC" w:themeColor="accent4"/>
        </w:tcBorders>
      </w:tcPr>
    </w:tblStylePr>
  </w:style>
  <w:style w:type="table" w:styleId="LightGrid-Accent5">
    <w:name w:val="Light Grid Accent 5"/>
    <w:basedOn w:val="TableNormal"/>
    <w:uiPriority w:val="62"/>
    <w:semiHidden/>
    <w:unhideWhenUsed/>
    <w:rsid w:val="000B4150"/>
    <w:pPr>
      <w:spacing w:after="0" w:line="240" w:lineRule="auto"/>
    </w:pPr>
    <w:tblPr>
      <w:tblStyleRowBandSize w:val="1"/>
      <w:tblStyleColBandSize w:val="1"/>
      <w:tblBorders>
        <w:top w:val="single" w:sz="8" w:space="0" w:color="00ADC6" w:themeColor="accent5"/>
        <w:left w:val="single" w:sz="8" w:space="0" w:color="00ADC6" w:themeColor="accent5"/>
        <w:bottom w:val="single" w:sz="8" w:space="0" w:color="00ADC6" w:themeColor="accent5"/>
        <w:right w:val="single" w:sz="8" w:space="0" w:color="00ADC6" w:themeColor="accent5"/>
        <w:insideH w:val="single" w:sz="8" w:space="0" w:color="00ADC6" w:themeColor="accent5"/>
        <w:insideV w:val="single" w:sz="8" w:space="0" w:color="00AD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DC6" w:themeColor="accent5"/>
          <w:left w:val="single" w:sz="8" w:space="0" w:color="00ADC6" w:themeColor="accent5"/>
          <w:bottom w:val="single" w:sz="18" w:space="0" w:color="00ADC6" w:themeColor="accent5"/>
          <w:right w:val="single" w:sz="8" w:space="0" w:color="00ADC6" w:themeColor="accent5"/>
          <w:insideH w:val="nil"/>
          <w:insideV w:val="single" w:sz="8" w:space="0" w:color="00AD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DC6" w:themeColor="accent5"/>
          <w:left w:val="single" w:sz="8" w:space="0" w:color="00ADC6" w:themeColor="accent5"/>
          <w:bottom w:val="single" w:sz="8" w:space="0" w:color="00ADC6" w:themeColor="accent5"/>
          <w:right w:val="single" w:sz="8" w:space="0" w:color="00ADC6" w:themeColor="accent5"/>
          <w:insideH w:val="nil"/>
          <w:insideV w:val="single" w:sz="8" w:space="0" w:color="00AD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DC6" w:themeColor="accent5"/>
          <w:left w:val="single" w:sz="8" w:space="0" w:color="00ADC6" w:themeColor="accent5"/>
          <w:bottom w:val="single" w:sz="8" w:space="0" w:color="00ADC6" w:themeColor="accent5"/>
          <w:right w:val="single" w:sz="8" w:space="0" w:color="00ADC6" w:themeColor="accent5"/>
        </w:tcBorders>
      </w:tcPr>
    </w:tblStylePr>
    <w:tblStylePr w:type="band1Vert">
      <w:tblPr/>
      <w:tcPr>
        <w:tcBorders>
          <w:top w:val="single" w:sz="8" w:space="0" w:color="00ADC6" w:themeColor="accent5"/>
          <w:left w:val="single" w:sz="8" w:space="0" w:color="00ADC6" w:themeColor="accent5"/>
          <w:bottom w:val="single" w:sz="8" w:space="0" w:color="00ADC6" w:themeColor="accent5"/>
          <w:right w:val="single" w:sz="8" w:space="0" w:color="00ADC6" w:themeColor="accent5"/>
        </w:tcBorders>
        <w:shd w:val="clear" w:color="auto" w:fill="B1F4FF" w:themeFill="accent5" w:themeFillTint="3F"/>
      </w:tcPr>
    </w:tblStylePr>
    <w:tblStylePr w:type="band1Horz">
      <w:tblPr/>
      <w:tcPr>
        <w:tcBorders>
          <w:top w:val="single" w:sz="8" w:space="0" w:color="00ADC6" w:themeColor="accent5"/>
          <w:left w:val="single" w:sz="8" w:space="0" w:color="00ADC6" w:themeColor="accent5"/>
          <w:bottom w:val="single" w:sz="8" w:space="0" w:color="00ADC6" w:themeColor="accent5"/>
          <w:right w:val="single" w:sz="8" w:space="0" w:color="00ADC6" w:themeColor="accent5"/>
          <w:insideV w:val="single" w:sz="8" w:space="0" w:color="00ADC6" w:themeColor="accent5"/>
        </w:tcBorders>
        <w:shd w:val="clear" w:color="auto" w:fill="B1F4FF" w:themeFill="accent5" w:themeFillTint="3F"/>
      </w:tcPr>
    </w:tblStylePr>
    <w:tblStylePr w:type="band2Horz">
      <w:tblPr/>
      <w:tcPr>
        <w:tcBorders>
          <w:top w:val="single" w:sz="8" w:space="0" w:color="00ADC6" w:themeColor="accent5"/>
          <w:left w:val="single" w:sz="8" w:space="0" w:color="00ADC6" w:themeColor="accent5"/>
          <w:bottom w:val="single" w:sz="8" w:space="0" w:color="00ADC6" w:themeColor="accent5"/>
          <w:right w:val="single" w:sz="8" w:space="0" w:color="00ADC6" w:themeColor="accent5"/>
          <w:insideV w:val="single" w:sz="8" w:space="0" w:color="00ADC6" w:themeColor="accent5"/>
        </w:tcBorders>
      </w:tcPr>
    </w:tblStylePr>
  </w:style>
  <w:style w:type="table" w:styleId="LightGrid-Accent6">
    <w:name w:val="Light Grid Accent 6"/>
    <w:basedOn w:val="TableNormal"/>
    <w:uiPriority w:val="62"/>
    <w:semiHidden/>
    <w:unhideWhenUsed/>
    <w:rsid w:val="000B4150"/>
    <w:pPr>
      <w:spacing w:after="0" w:line="240" w:lineRule="auto"/>
    </w:pPr>
    <w:tblPr>
      <w:tblStyleRowBandSize w:val="1"/>
      <w:tblStyleColBandSize w:val="1"/>
      <w:tblBorders>
        <w:top w:val="single" w:sz="8" w:space="0" w:color="FD8F0A" w:themeColor="accent6"/>
        <w:left w:val="single" w:sz="8" w:space="0" w:color="FD8F0A" w:themeColor="accent6"/>
        <w:bottom w:val="single" w:sz="8" w:space="0" w:color="FD8F0A" w:themeColor="accent6"/>
        <w:right w:val="single" w:sz="8" w:space="0" w:color="FD8F0A" w:themeColor="accent6"/>
        <w:insideH w:val="single" w:sz="8" w:space="0" w:color="FD8F0A" w:themeColor="accent6"/>
        <w:insideV w:val="single" w:sz="8" w:space="0" w:color="FD8F0A"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D8F0A" w:themeColor="accent6"/>
          <w:left w:val="single" w:sz="8" w:space="0" w:color="FD8F0A" w:themeColor="accent6"/>
          <w:bottom w:val="single" w:sz="18" w:space="0" w:color="FD8F0A" w:themeColor="accent6"/>
          <w:right w:val="single" w:sz="8" w:space="0" w:color="FD8F0A" w:themeColor="accent6"/>
          <w:insideH w:val="nil"/>
          <w:insideV w:val="single" w:sz="8" w:space="0" w:color="FD8F0A"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D8F0A" w:themeColor="accent6"/>
          <w:left w:val="single" w:sz="8" w:space="0" w:color="FD8F0A" w:themeColor="accent6"/>
          <w:bottom w:val="single" w:sz="8" w:space="0" w:color="FD8F0A" w:themeColor="accent6"/>
          <w:right w:val="single" w:sz="8" w:space="0" w:color="FD8F0A" w:themeColor="accent6"/>
          <w:insideH w:val="nil"/>
          <w:insideV w:val="single" w:sz="8" w:space="0" w:color="FD8F0A"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D8F0A" w:themeColor="accent6"/>
          <w:left w:val="single" w:sz="8" w:space="0" w:color="FD8F0A" w:themeColor="accent6"/>
          <w:bottom w:val="single" w:sz="8" w:space="0" w:color="FD8F0A" w:themeColor="accent6"/>
          <w:right w:val="single" w:sz="8" w:space="0" w:color="FD8F0A" w:themeColor="accent6"/>
        </w:tcBorders>
      </w:tcPr>
    </w:tblStylePr>
    <w:tblStylePr w:type="band1Vert">
      <w:tblPr/>
      <w:tcPr>
        <w:tcBorders>
          <w:top w:val="single" w:sz="8" w:space="0" w:color="FD8F0A" w:themeColor="accent6"/>
          <w:left w:val="single" w:sz="8" w:space="0" w:color="FD8F0A" w:themeColor="accent6"/>
          <w:bottom w:val="single" w:sz="8" w:space="0" w:color="FD8F0A" w:themeColor="accent6"/>
          <w:right w:val="single" w:sz="8" w:space="0" w:color="FD8F0A" w:themeColor="accent6"/>
        </w:tcBorders>
        <w:shd w:val="clear" w:color="auto" w:fill="FEE3C2" w:themeFill="accent6" w:themeFillTint="3F"/>
      </w:tcPr>
    </w:tblStylePr>
    <w:tblStylePr w:type="band1Horz">
      <w:tblPr/>
      <w:tcPr>
        <w:tcBorders>
          <w:top w:val="single" w:sz="8" w:space="0" w:color="FD8F0A" w:themeColor="accent6"/>
          <w:left w:val="single" w:sz="8" w:space="0" w:color="FD8F0A" w:themeColor="accent6"/>
          <w:bottom w:val="single" w:sz="8" w:space="0" w:color="FD8F0A" w:themeColor="accent6"/>
          <w:right w:val="single" w:sz="8" w:space="0" w:color="FD8F0A" w:themeColor="accent6"/>
          <w:insideV w:val="single" w:sz="8" w:space="0" w:color="FD8F0A" w:themeColor="accent6"/>
        </w:tcBorders>
        <w:shd w:val="clear" w:color="auto" w:fill="FEE3C2" w:themeFill="accent6" w:themeFillTint="3F"/>
      </w:tcPr>
    </w:tblStylePr>
    <w:tblStylePr w:type="band2Horz">
      <w:tblPr/>
      <w:tcPr>
        <w:tcBorders>
          <w:top w:val="single" w:sz="8" w:space="0" w:color="FD8F0A" w:themeColor="accent6"/>
          <w:left w:val="single" w:sz="8" w:space="0" w:color="FD8F0A" w:themeColor="accent6"/>
          <w:bottom w:val="single" w:sz="8" w:space="0" w:color="FD8F0A" w:themeColor="accent6"/>
          <w:right w:val="single" w:sz="8" w:space="0" w:color="FD8F0A" w:themeColor="accent6"/>
          <w:insideV w:val="single" w:sz="8" w:space="0" w:color="FD8F0A" w:themeColor="accent6"/>
        </w:tcBorders>
      </w:tcPr>
    </w:tblStylePr>
  </w:style>
  <w:style w:type="table" w:styleId="LightList">
    <w:name w:val="Light List"/>
    <w:basedOn w:val="TableNormal"/>
    <w:uiPriority w:val="61"/>
    <w:semiHidden/>
    <w:unhideWhenUsed/>
    <w:rsid w:val="000B415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0B4150"/>
    <w:pPr>
      <w:spacing w:after="0" w:line="240" w:lineRule="auto"/>
    </w:pPr>
    <w:tblPr>
      <w:tblStyleRowBandSize w:val="1"/>
      <w:tblStyleColBandSize w:val="1"/>
      <w:tblBorders>
        <w:top w:val="single" w:sz="8" w:space="0" w:color="2BB673" w:themeColor="accent1"/>
        <w:left w:val="single" w:sz="8" w:space="0" w:color="2BB673" w:themeColor="accent1"/>
        <w:bottom w:val="single" w:sz="8" w:space="0" w:color="2BB673" w:themeColor="accent1"/>
        <w:right w:val="single" w:sz="8" w:space="0" w:color="2BB673" w:themeColor="accent1"/>
      </w:tblBorders>
    </w:tblPr>
    <w:tblStylePr w:type="firstRow">
      <w:pPr>
        <w:spacing w:before="0" w:after="0" w:line="240" w:lineRule="auto"/>
      </w:pPr>
      <w:rPr>
        <w:b/>
        <w:bCs/>
        <w:color w:val="FFFFFF" w:themeColor="background1"/>
      </w:rPr>
      <w:tblPr/>
      <w:tcPr>
        <w:shd w:val="clear" w:color="auto" w:fill="2BB673" w:themeFill="accent1"/>
      </w:tcPr>
    </w:tblStylePr>
    <w:tblStylePr w:type="lastRow">
      <w:pPr>
        <w:spacing w:before="0" w:after="0" w:line="240" w:lineRule="auto"/>
      </w:pPr>
      <w:rPr>
        <w:b/>
        <w:bCs/>
      </w:rPr>
      <w:tblPr/>
      <w:tcPr>
        <w:tcBorders>
          <w:top w:val="double" w:sz="6" w:space="0" w:color="2BB673" w:themeColor="accent1"/>
          <w:left w:val="single" w:sz="8" w:space="0" w:color="2BB673" w:themeColor="accent1"/>
          <w:bottom w:val="single" w:sz="8" w:space="0" w:color="2BB673" w:themeColor="accent1"/>
          <w:right w:val="single" w:sz="8" w:space="0" w:color="2BB673" w:themeColor="accent1"/>
        </w:tcBorders>
      </w:tcPr>
    </w:tblStylePr>
    <w:tblStylePr w:type="firstCol">
      <w:rPr>
        <w:b/>
        <w:bCs/>
      </w:rPr>
    </w:tblStylePr>
    <w:tblStylePr w:type="lastCol">
      <w:rPr>
        <w:b/>
        <w:bCs/>
      </w:rPr>
    </w:tblStylePr>
    <w:tblStylePr w:type="band1Vert">
      <w:tblPr/>
      <w:tcPr>
        <w:tcBorders>
          <w:top w:val="single" w:sz="8" w:space="0" w:color="2BB673" w:themeColor="accent1"/>
          <w:left w:val="single" w:sz="8" w:space="0" w:color="2BB673" w:themeColor="accent1"/>
          <w:bottom w:val="single" w:sz="8" w:space="0" w:color="2BB673" w:themeColor="accent1"/>
          <w:right w:val="single" w:sz="8" w:space="0" w:color="2BB673" w:themeColor="accent1"/>
        </w:tcBorders>
      </w:tcPr>
    </w:tblStylePr>
    <w:tblStylePr w:type="band1Horz">
      <w:tblPr/>
      <w:tcPr>
        <w:tcBorders>
          <w:top w:val="single" w:sz="8" w:space="0" w:color="2BB673" w:themeColor="accent1"/>
          <w:left w:val="single" w:sz="8" w:space="0" w:color="2BB673" w:themeColor="accent1"/>
          <w:bottom w:val="single" w:sz="8" w:space="0" w:color="2BB673" w:themeColor="accent1"/>
          <w:right w:val="single" w:sz="8" w:space="0" w:color="2BB673" w:themeColor="accent1"/>
        </w:tcBorders>
      </w:tcPr>
    </w:tblStylePr>
  </w:style>
  <w:style w:type="table" w:styleId="LightList-Accent2">
    <w:name w:val="Light List Accent 2"/>
    <w:basedOn w:val="TableNormal"/>
    <w:uiPriority w:val="61"/>
    <w:semiHidden/>
    <w:unhideWhenUsed/>
    <w:rsid w:val="000B4150"/>
    <w:pPr>
      <w:spacing w:after="0" w:line="240" w:lineRule="auto"/>
    </w:pPr>
    <w:tblPr>
      <w:tblStyleRowBandSize w:val="1"/>
      <w:tblStyleColBandSize w:val="1"/>
      <w:tblBorders>
        <w:top w:val="single" w:sz="8" w:space="0" w:color="93B41A" w:themeColor="accent2"/>
        <w:left w:val="single" w:sz="8" w:space="0" w:color="93B41A" w:themeColor="accent2"/>
        <w:bottom w:val="single" w:sz="8" w:space="0" w:color="93B41A" w:themeColor="accent2"/>
        <w:right w:val="single" w:sz="8" w:space="0" w:color="93B41A" w:themeColor="accent2"/>
      </w:tblBorders>
    </w:tblPr>
    <w:tblStylePr w:type="firstRow">
      <w:pPr>
        <w:spacing w:before="0" w:after="0" w:line="240" w:lineRule="auto"/>
      </w:pPr>
      <w:rPr>
        <w:b/>
        <w:bCs/>
        <w:color w:val="FFFFFF" w:themeColor="background1"/>
      </w:rPr>
      <w:tblPr/>
      <w:tcPr>
        <w:shd w:val="clear" w:color="auto" w:fill="93B41A" w:themeFill="accent2"/>
      </w:tcPr>
    </w:tblStylePr>
    <w:tblStylePr w:type="lastRow">
      <w:pPr>
        <w:spacing w:before="0" w:after="0" w:line="240" w:lineRule="auto"/>
      </w:pPr>
      <w:rPr>
        <w:b/>
        <w:bCs/>
      </w:rPr>
      <w:tblPr/>
      <w:tcPr>
        <w:tcBorders>
          <w:top w:val="double" w:sz="6" w:space="0" w:color="93B41A" w:themeColor="accent2"/>
          <w:left w:val="single" w:sz="8" w:space="0" w:color="93B41A" w:themeColor="accent2"/>
          <w:bottom w:val="single" w:sz="8" w:space="0" w:color="93B41A" w:themeColor="accent2"/>
          <w:right w:val="single" w:sz="8" w:space="0" w:color="93B41A" w:themeColor="accent2"/>
        </w:tcBorders>
      </w:tcPr>
    </w:tblStylePr>
    <w:tblStylePr w:type="firstCol">
      <w:rPr>
        <w:b/>
        <w:bCs/>
      </w:rPr>
    </w:tblStylePr>
    <w:tblStylePr w:type="lastCol">
      <w:rPr>
        <w:b/>
        <w:bCs/>
      </w:rPr>
    </w:tblStylePr>
    <w:tblStylePr w:type="band1Vert">
      <w:tblPr/>
      <w:tcPr>
        <w:tcBorders>
          <w:top w:val="single" w:sz="8" w:space="0" w:color="93B41A" w:themeColor="accent2"/>
          <w:left w:val="single" w:sz="8" w:space="0" w:color="93B41A" w:themeColor="accent2"/>
          <w:bottom w:val="single" w:sz="8" w:space="0" w:color="93B41A" w:themeColor="accent2"/>
          <w:right w:val="single" w:sz="8" w:space="0" w:color="93B41A" w:themeColor="accent2"/>
        </w:tcBorders>
      </w:tcPr>
    </w:tblStylePr>
    <w:tblStylePr w:type="band1Horz">
      <w:tblPr/>
      <w:tcPr>
        <w:tcBorders>
          <w:top w:val="single" w:sz="8" w:space="0" w:color="93B41A" w:themeColor="accent2"/>
          <w:left w:val="single" w:sz="8" w:space="0" w:color="93B41A" w:themeColor="accent2"/>
          <w:bottom w:val="single" w:sz="8" w:space="0" w:color="93B41A" w:themeColor="accent2"/>
          <w:right w:val="single" w:sz="8" w:space="0" w:color="93B41A" w:themeColor="accent2"/>
        </w:tcBorders>
      </w:tcPr>
    </w:tblStylePr>
  </w:style>
  <w:style w:type="table" w:styleId="LightList-Accent3">
    <w:name w:val="Light List Accent 3"/>
    <w:basedOn w:val="TableNormal"/>
    <w:uiPriority w:val="61"/>
    <w:semiHidden/>
    <w:unhideWhenUsed/>
    <w:rsid w:val="000B4150"/>
    <w:pPr>
      <w:spacing w:after="0" w:line="240" w:lineRule="auto"/>
    </w:pPr>
    <w:tblPr>
      <w:tblStyleRowBandSize w:val="1"/>
      <w:tblStyleColBandSize w:val="1"/>
      <w:tblBorders>
        <w:top w:val="single" w:sz="8" w:space="0" w:color="F06A3B" w:themeColor="accent3"/>
        <w:left w:val="single" w:sz="8" w:space="0" w:color="F06A3B" w:themeColor="accent3"/>
        <w:bottom w:val="single" w:sz="8" w:space="0" w:color="F06A3B" w:themeColor="accent3"/>
        <w:right w:val="single" w:sz="8" w:space="0" w:color="F06A3B" w:themeColor="accent3"/>
      </w:tblBorders>
    </w:tblPr>
    <w:tblStylePr w:type="firstRow">
      <w:pPr>
        <w:spacing w:before="0" w:after="0" w:line="240" w:lineRule="auto"/>
      </w:pPr>
      <w:rPr>
        <w:b/>
        <w:bCs/>
        <w:color w:val="FFFFFF" w:themeColor="background1"/>
      </w:rPr>
      <w:tblPr/>
      <w:tcPr>
        <w:shd w:val="clear" w:color="auto" w:fill="F06A3B" w:themeFill="accent3"/>
      </w:tcPr>
    </w:tblStylePr>
    <w:tblStylePr w:type="lastRow">
      <w:pPr>
        <w:spacing w:before="0" w:after="0" w:line="240" w:lineRule="auto"/>
      </w:pPr>
      <w:rPr>
        <w:b/>
        <w:bCs/>
      </w:rPr>
      <w:tblPr/>
      <w:tcPr>
        <w:tcBorders>
          <w:top w:val="double" w:sz="6" w:space="0" w:color="F06A3B" w:themeColor="accent3"/>
          <w:left w:val="single" w:sz="8" w:space="0" w:color="F06A3B" w:themeColor="accent3"/>
          <w:bottom w:val="single" w:sz="8" w:space="0" w:color="F06A3B" w:themeColor="accent3"/>
          <w:right w:val="single" w:sz="8" w:space="0" w:color="F06A3B" w:themeColor="accent3"/>
        </w:tcBorders>
      </w:tcPr>
    </w:tblStylePr>
    <w:tblStylePr w:type="firstCol">
      <w:rPr>
        <w:b/>
        <w:bCs/>
      </w:rPr>
    </w:tblStylePr>
    <w:tblStylePr w:type="lastCol">
      <w:rPr>
        <w:b/>
        <w:bCs/>
      </w:rPr>
    </w:tblStylePr>
    <w:tblStylePr w:type="band1Vert">
      <w:tblPr/>
      <w:tcPr>
        <w:tcBorders>
          <w:top w:val="single" w:sz="8" w:space="0" w:color="F06A3B" w:themeColor="accent3"/>
          <w:left w:val="single" w:sz="8" w:space="0" w:color="F06A3B" w:themeColor="accent3"/>
          <w:bottom w:val="single" w:sz="8" w:space="0" w:color="F06A3B" w:themeColor="accent3"/>
          <w:right w:val="single" w:sz="8" w:space="0" w:color="F06A3B" w:themeColor="accent3"/>
        </w:tcBorders>
      </w:tcPr>
    </w:tblStylePr>
    <w:tblStylePr w:type="band1Horz">
      <w:tblPr/>
      <w:tcPr>
        <w:tcBorders>
          <w:top w:val="single" w:sz="8" w:space="0" w:color="F06A3B" w:themeColor="accent3"/>
          <w:left w:val="single" w:sz="8" w:space="0" w:color="F06A3B" w:themeColor="accent3"/>
          <w:bottom w:val="single" w:sz="8" w:space="0" w:color="F06A3B" w:themeColor="accent3"/>
          <w:right w:val="single" w:sz="8" w:space="0" w:color="F06A3B" w:themeColor="accent3"/>
        </w:tcBorders>
      </w:tcPr>
    </w:tblStylePr>
  </w:style>
  <w:style w:type="table" w:styleId="LightList-Accent4">
    <w:name w:val="Light List Accent 4"/>
    <w:basedOn w:val="TableNormal"/>
    <w:uiPriority w:val="61"/>
    <w:semiHidden/>
    <w:unhideWhenUsed/>
    <w:rsid w:val="000B4150"/>
    <w:pPr>
      <w:spacing w:after="0" w:line="240" w:lineRule="auto"/>
    </w:pPr>
    <w:tblPr>
      <w:tblStyleRowBandSize w:val="1"/>
      <w:tblStyleColBandSize w:val="1"/>
      <w:tblBorders>
        <w:top w:val="single" w:sz="8" w:space="0" w:color="9561CC" w:themeColor="accent4"/>
        <w:left w:val="single" w:sz="8" w:space="0" w:color="9561CC" w:themeColor="accent4"/>
        <w:bottom w:val="single" w:sz="8" w:space="0" w:color="9561CC" w:themeColor="accent4"/>
        <w:right w:val="single" w:sz="8" w:space="0" w:color="9561CC" w:themeColor="accent4"/>
      </w:tblBorders>
    </w:tblPr>
    <w:tblStylePr w:type="firstRow">
      <w:pPr>
        <w:spacing w:before="0" w:after="0" w:line="240" w:lineRule="auto"/>
      </w:pPr>
      <w:rPr>
        <w:b/>
        <w:bCs/>
        <w:color w:val="FFFFFF" w:themeColor="background1"/>
      </w:rPr>
      <w:tblPr/>
      <w:tcPr>
        <w:shd w:val="clear" w:color="auto" w:fill="9561CC" w:themeFill="accent4"/>
      </w:tcPr>
    </w:tblStylePr>
    <w:tblStylePr w:type="lastRow">
      <w:pPr>
        <w:spacing w:before="0" w:after="0" w:line="240" w:lineRule="auto"/>
      </w:pPr>
      <w:rPr>
        <w:b/>
        <w:bCs/>
      </w:rPr>
      <w:tblPr/>
      <w:tcPr>
        <w:tcBorders>
          <w:top w:val="double" w:sz="6" w:space="0" w:color="9561CC" w:themeColor="accent4"/>
          <w:left w:val="single" w:sz="8" w:space="0" w:color="9561CC" w:themeColor="accent4"/>
          <w:bottom w:val="single" w:sz="8" w:space="0" w:color="9561CC" w:themeColor="accent4"/>
          <w:right w:val="single" w:sz="8" w:space="0" w:color="9561CC" w:themeColor="accent4"/>
        </w:tcBorders>
      </w:tcPr>
    </w:tblStylePr>
    <w:tblStylePr w:type="firstCol">
      <w:rPr>
        <w:b/>
        <w:bCs/>
      </w:rPr>
    </w:tblStylePr>
    <w:tblStylePr w:type="lastCol">
      <w:rPr>
        <w:b/>
        <w:bCs/>
      </w:rPr>
    </w:tblStylePr>
    <w:tblStylePr w:type="band1Vert">
      <w:tblPr/>
      <w:tcPr>
        <w:tcBorders>
          <w:top w:val="single" w:sz="8" w:space="0" w:color="9561CC" w:themeColor="accent4"/>
          <w:left w:val="single" w:sz="8" w:space="0" w:color="9561CC" w:themeColor="accent4"/>
          <w:bottom w:val="single" w:sz="8" w:space="0" w:color="9561CC" w:themeColor="accent4"/>
          <w:right w:val="single" w:sz="8" w:space="0" w:color="9561CC" w:themeColor="accent4"/>
        </w:tcBorders>
      </w:tcPr>
    </w:tblStylePr>
    <w:tblStylePr w:type="band1Horz">
      <w:tblPr/>
      <w:tcPr>
        <w:tcBorders>
          <w:top w:val="single" w:sz="8" w:space="0" w:color="9561CC" w:themeColor="accent4"/>
          <w:left w:val="single" w:sz="8" w:space="0" w:color="9561CC" w:themeColor="accent4"/>
          <w:bottom w:val="single" w:sz="8" w:space="0" w:color="9561CC" w:themeColor="accent4"/>
          <w:right w:val="single" w:sz="8" w:space="0" w:color="9561CC" w:themeColor="accent4"/>
        </w:tcBorders>
      </w:tcPr>
    </w:tblStylePr>
  </w:style>
  <w:style w:type="table" w:styleId="LightList-Accent5">
    <w:name w:val="Light List Accent 5"/>
    <w:basedOn w:val="TableNormal"/>
    <w:uiPriority w:val="61"/>
    <w:semiHidden/>
    <w:unhideWhenUsed/>
    <w:rsid w:val="000B4150"/>
    <w:pPr>
      <w:spacing w:after="0" w:line="240" w:lineRule="auto"/>
    </w:pPr>
    <w:tblPr>
      <w:tblStyleRowBandSize w:val="1"/>
      <w:tblStyleColBandSize w:val="1"/>
      <w:tblBorders>
        <w:top w:val="single" w:sz="8" w:space="0" w:color="00ADC6" w:themeColor="accent5"/>
        <w:left w:val="single" w:sz="8" w:space="0" w:color="00ADC6" w:themeColor="accent5"/>
        <w:bottom w:val="single" w:sz="8" w:space="0" w:color="00ADC6" w:themeColor="accent5"/>
        <w:right w:val="single" w:sz="8" w:space="0" w:color="00ADC6" w:themeColor="accent5"/>
      </w:tblBorders>
    </w:tblPr>
    <w:tblStylePr w:type="firstRow">
      <w:pPr>
        <w:spacing w:before="0" w:after="0" w:line="240" w:lineRule="auto"/>
      </w:pPr>
      <w:rPr>
        <w:b/>
        <w:bCs/>
        <w:color w:val="FFFFFF" w:themeColor="background1"/>
      </w:rPr>
      <w:tblPr/>
      <w:tcPr>
        <w:shd w:val="clear" w:color="auto" w:fill="00ADC6" w:themeFill="accent5"/>
      </w:tcPr>
    </w:tblStylePr>
    <w:tblStylePr w:type="lastRow">
      <w:pPr>
        <w:spacing w:before="0" w:after="0" w:line="240" w:lineRule="auto"/>
      </w:pPr>
      <w:rPr>
        <w:b/>
        <w:bCs/>
      </w:rPr>
      <w:tblPr/>
      <w:tcPr>
        <w:tcBorders>
          <w:top w:val="double" w:sz="6" w:space="0" w:color="00ADC6" w:themeColor="accent5"/>
          <w:left w:val="single" w:sz="8" w:space="0" w:color="00ADC6" w:themeColor="accent5"/>
          <w:bottom w:val="single" w:sz="8" w:space="0" w:color="00ADC6" w:themeColor="accent5"/>
          <w:right w:val="single" w:sz="8" w:space="0" w:color="00ADC6" w:themeColor="accent5"/>
        </w:tcBorders>
      </w:tcPr>
    </w:tblStylePr>
    <w:tblStylePr w:type="firstCol">
      <w:rPr>
        <w:b/>
        <w:bCs/>
      </w:rPr>
    </w:tblStylePr>
    <w:tblStylePr w:type="lastCol">
      <w:rPr>
        <w:b/>
        <w:bCs/>
      </w:rPr>
    </w:tblStylePr>
    <w:tblStylePr w:type="band1Vert">
      <w:tblPr/>
      <w:tcPr>
        <w:tcBorders>
          <w:top w:val="single" w:sz="8" w:space="0" w:color="00ADC6" w:themeColor="accent5"/>
          <w:left w:val="single" w:sz="8" w:space="0" w:color="00ADC6" w:themeColor="accent5"/>
          <w:bottom w:val="single" w:sz="8" w:space="0" w:color="00ADC6" w:themeColor="accent5"/>
          <w:right w:val="single" w:sz="8" w:space="0" w:color="00ADC6" w:themeColor="accent5"/>
        </w:tcBorders>
      </w:tcPr>
    </w:tblStylePr>
    <w:tblStylePr w:type="band1Horz">
      <w:tblPr/>
      <w:tcPr>
        <w:tcBorders>
          <w:top w:val="single" w:sz="8" w:space="0" w:color="00ADC6" w:themeColor="accent5"/>
          <w:left w:val="single" w:sz="8" w:space="0" w:color="00ADC6" w:themeColor="accent5"/>
          <w:bottom w:val="single" w:sz="8" w:space="0" w:color="00ADC6" w:themeColor="accent5"/>
          <w:right w:val="single" w:sz="8" w:space="0" w:color="00ADC6" w:themeColor="accent5"/>
        </w:tcBorders>
      </w:tcPr>
    </w:tblStylePr>
  </w:style>
  <w:style w:type="table" w:styleId="LightList-Accent6">
    <w:name w:val="Light List Accent 6"/>
    <w:basedOn w:val="TableNormal"/>
    <w:uiPriority w:val="61"/>
    <w:semiHidden/>
    <w:unhideWhenUsed/>
    <w:rsid w:val="000B4150"/>
    <w:pPr>
      <w:spacing w:after="0" w:line="240" w:lineRule="auto"/>
    </w:pPr>
    <w:tblPr>
      <w:tblStyleRowBandSize w:val="1"/>
      <w:tblStyleColBandSize w:val="1"/>
      <w:tblBorders>
        <w:top w:val="single" w:sz="8" w:space="0" w:color="FD8F0A" w:themeColor="accent6"/>
        <w:left w:val="single" w:sz="8" w:space="0" w:color="FD8F0A" w:themeColor="accent6"/>
        <w:bottom w:val="single" w:sz="8" w:space="0" w:color="FD8F0A" w:themeColor="accent6"/>
        <w:right w:val="single" w:sz="8" w:space="0" w:color="FD8F0A" w:themeColor="accent6"/>
      </w:tblBorders>
    </w:tblPr>
    <w:tblStylePr w:type="firstRow">
      <w:pPr>
        <w:spacing w:before="0" w:after="0" w:line="240" w:lineRule="auto"/>
      </w:pPr>
      <w:rPr>
        <w:b/>
        <w:bCs/>
        <w:color w:val="FFFFFF" w:themeColor="background1"/>
      </w:rPr>
      <w:tblPr/>
      <w:tcPr>
        <w:shd w:val="clear" w:color="auto" w:fill="FD8F0A" w:themeFill="accent6"/>
      </w:tcPr>
    </w:tblStylePr>
    <w:tblStylePr w:type="lastRow">
      <w:pPr>
        <w:spacing w:before="0" w:after="0" w:line="240" w:lineRule="auto"/>
      </w:pPr>
      <w:rPr>
        <w:b/>
        <w:bCs/>
      </w:rPr>
      <w:tblPr/>
      <w:tcPr>
        <w:tcBorders>
          <w:top w:val="double" w:sz="6" w:space="0" w:color="FD8F0A" w:themeColor="accent6"/>
          <w:left w:val="single" w:sz="8" w:space="0" w:color="FD8F0A" w:themeColor="accent6"/>
          <w:bottom w:val="single" w:sz="8" w:space="0" w:color="FD8F0A" w:themeColor="accent6"/>
          <w:right w:val="single" w:sz="8" w:space="0" w:color="FD8F0A" w:themeColor="accent6"/>
        </w:tcBorders>
      </w:tcPr>
    </w:tblStylePr>
    <w:tblStylePr w:type="firstCol">
      <w:rPr>
        <w:b/>
        <w:bCs/>
      </w:rPr>
    </w:tblStylePr>
    <w:tblStylePr w:type="lastCol">
      <w:rPr>
        <w:b/>
        <w:bCs/>
      </w:rPr>
    </w:tblStylePr>
    <w:tblStylePr w:type="band1Vert">
      <w:tblPr/>
      <w:tcPr>
        <w:tcBorders>
          <w:top w:val="single" w:sz="8" w:space="0" w:color="FD8F0A" w:themeColor="accent6"/>
          <w:left w:val="single" w:sz="8" w:space="0" w:color="FD8F0A" w:themeColor="accent6"/>
          <w:bottom w:val="single" w:sz="8" w:space="0" w:color="FD8F0A" w:themeColor="accent6"/>
          <w:right w:val="single" w:sz="8" w:space="0" w:color="FD8F0A" w:themeColor="accent6"/>
        </w:tcBorders>
      </w:tcPr>
    </w:tblStylePr>
    <w:tblStylePr w:type="band1Horz">
      <w:tblPr/>
      <w:tcPr>
        <w:tcBorders>
          <w:top w:val="single" w:sz="8" w:space="0" w:color="FD8F0A" w:themeColor="accent6"/>
          <w:left w:val="single" w:sz="8" w:space="0" w:color="FD8F0A" w:themeColor="accent6"/>
          <w:bottom w:val="single" w:sz="8" w:space="0" w:color="FD8F0A" w:themeColor="accent6"/>
          <w:right w:val="single" w:sz="8" w:space="0" w:color="FD8F0A" w:themeColor="accent6"/>
        </w:tcBorders>
      </w:tcPr>
    </w:tblStylePr>
  </w:style>
  <w:style w:type="table" w:styleId="LightShading">
    <w:name w:val="Light Shading"/>
    <w:basedOn w:val="TableNormal"/>
    <w:uiPriority w:val="60"/>
    <w:semiHidden/>
    <w:unhideWhenUsed/>
    <w:rsid w:val="000B415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0B4150"/>
    <w:pPr>
      <w:spacing w:after="0" w:line="240" w:lineRule="auto"/>
    </w:pPr>
    <w:rPr>
      <w:color w:val="208855" w:themeColor="accent1" w:themeShade="BF"/>
    </w:rPr>
    <w:tblPr>
      <w:tblStyleRowBandSize w:val="1"/>
      <w:tblStyleColBandSize w:val="1"/>
      <w:tblBorders>
        <w:top w:val="single" w:sz="8" w:space="0" w:color="2BB673" w:themeColor="accent1"/>
        <w:bottom w:val="single" w:sz="8" w:space="0" w:color="2BB673" w:themeColor="accent1"/>
      </w:tblBorders>
    </w:tblPr>
    <w:tblStylePr w:type="firstRow">
      <w:pPr>
        <w:spacing w:before="0" w:after="0" w:line="240" w:lineRule="auto"/>
      </w:pPr>
      <w:rPr>
        <w:b/>
        <w:bCs/>
      </w:rPr>
      <w:tblPr/>
      <w:tcPr>
        <w:tcBorders>
          <w:top w:val="single" w:sz="8" w:space="0" w:color="2BB673" w:themeColor="accent1"/>
          <w:left w:val="nil"/>
          <w:bottom w:val="single" w:sz="8" w:space="0" w:color="2BB673" w:themeColor="accent1"/>
          <w:right w:val="nil"/>
          <w:insideH w:val="nil"/>
          <w:insideV w:val="nil"/>
        </w:tcBorders>
      </w:tcPr>
    </w:tblStylePr>
    <w:tblStylePr w:type="lastRow">
      <w:pPr>
        <w:spacing w:before="0" w:after="0" w:line="240" w:lineRule="auto"/>
      </w:pPr>
      <w:rPr>
        <w:b/>
        <w:bCs/>
      </w:rPr>
      <w:tblPr/>
      <w:tcPr>
        <w:tcBorders>
          <w:top w:val="single" w:sz="8" w:space="0" w:color="2BB673" w:themeColor="accent1"/>
          <w:left w:val="nil"/>
          <w:bottom w:val="single" w:sz="8" w:space="0" w:color="2BB67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5F1DC" w:themeFill="accent1" w:themeFillTint="3F"/>
      </w:tcPr>
    </w:tblStylePr>
    <w:tblStylePr w:type="band1Horz">
      <w:tblPr/>
      <w:tcPr>
        <w:tcBorders>
          <w:left w:val="nil"/>
          <w:right w:val="nil"/>
          <w:insideH w:val="nil"/>
          <w:insideV w:val="nil"/>
        </w:tcBorders>
        <w:shd w:val="clear" w:color="auto" w:fill="C5F1DC" w:themeFill="accent1" w:themeFillTint="3F"/>
      </w:tcPr>
    </w:tblStylePr>
  </w:style>
  <w:style w:type="table" w:styleId="LightShading-Accent2">
    <w:name w:val="Light Shading Accent 2"/>
    <w:basedOn w:val="TableNormal"/>
    <w:uiPriority w:val="60"/>
    <w:semiHidden/>
    <w:unhideWhenUsed/>
    <w:rsid w:val="000B4150"/>
    <w:pPr>
      <w:spacing w:after="0" w:line="240" w:lineRule="auto"/>
    </w:pPr>
    <w:rPr>
      <w:color w:val="6D8613" w:themeColor="accent2" w:themeShade="BF"/>
    </w:rPr>
    <w:tblPr>
      <w:tblStyleRowBandSize w:val="1"/>
      <w:tblStyleColBandSize w:val="1"/>
      <w:tblBorders>
        <w:top w:val="single" w:sz="8" w:space="0" w:color="93B41A" w:themeColor="accent2"/>
        <w:bottom w:val="single" w:sz="8" w:space="0" w:color="93B41A" w:themeColor="accent2"/>
      </w:tblBorders>
    </w:tblPr>
    <w:tblStylePr w:type="firstRow">
      <w:pPr>
        <w:spacing w:before="0" w:after="0" w:line="240" w:lineRule="auto"/>
      </w:pPr>
      <w:rPr>
        <w:b/>
        <w:bCs/>
      </w:rPr>
      <w:tblPr/>
      <w:tcPr>
        <w:tcBorders>
          <w:top w:val="single" w:sz="8" w:space="0" w:color="93B41A" w:themeColor="accent2"/>
          <w:left w:val="nil"/>
          <w:bottom w:val="single" w:sz="8" w:space="0" w:color="93B41A" w:themeColor="accent2"/>
          <w:right w:val="nil"/>
          <w:insideH w:val="nil"/>
          <w:insideV w:val="nil"/>
        </w:tcBorders>
      </w:tcPr>
    </w:tblStylePr>
    <w:tblStylePr w:type="lastRow">
      <w:pPr>
        <w:spacing w:before="0" w:after="0" w:line="240" w:lineRule="auto"/>
      </w:pPr>
      <w:rPr>
        <w:b/>
        <w:bCs/>
      </w:rPr>
      <w:tblPr/>
      <w:tcPr>
        <w:tcBorders>
          <w:top w:val="single" w:sz="8" w:space="0" w:color="93B41A" w:themeColor="accent2"/>
          <w:left w:val="nil"/>
          <w:bottom w:val="single" w:sz="8" w:space="0" w:color="93B41A"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F5BD" w:themeFill="accent2" w:themeFillTint="3F"/>
      </w:tcPr>
    </w:tblStylePr>
    <w:tblStylePr w:type="band1Horz">
      <w:tblPr/>
      <w:tcPr>
        <w:tcBorders>
          <w:left w:val="nil"/>
          <w:right w:val="nil"/>
          <w:insideH w:val="nil"/>
          <w:insideV w:val="nil"/>
        </w:tcBorders>
        <w:shd w:val="clear" w:color="auto" w:fill="E9F5BD" w:themeFill="accent2" w:themeFillTint="3F"/>
      </w:tcPr>
    </w:tblStylePr>
  </w:style>
  <w:style w:type="table" w:styleId="LightShading-Accent3">
    <w:name w:val="Light Shading Accent 3"/>
    <w:basedOn w:val="TableNormal"/>
    <w:uiPriority w:val="60"/>
    <w:semiHidden/>
    <w:unhideWhenUsed/>
    <w:rsid w:val="000B4150"/>
    <w:pPr>
      <w:spacing w:after="0" w:line="240" w:lineRule="auto"/>
    </w:pPr>
    <w:rPr>
      <w:color w:val="CF4110" w:themeColor="accent3" w:themeShade="BF"/>
    </w:rPr>
    <w:tblPr>
      <w:tblStyleRowBandSize w:val="1"/>
      <w:tblStyleColBandSize w:val="1"/>
      <w:tblBorders>
        <w:top w:val="single" w:sz="8" w:space="0" w:color="F06A3B" w:themeColor="accent3"/>
        <w:bottom w:val="single" w:sz="8" w:space="0" w:color="F06A3B" w:themeColor="accent3"/>
      </w:tblBorders>
    </w:tblPr>
    <w:tblStylePr w:type="firstRow">
      <w:pPr>
        <w:spacing w:before="0" w:after="0" w:line="240" w:lineRule="auto"/>
      </w:pPr>
      <w:rPr>
        <w:b/>
        <w:bCs/>
      </w:rPr>
      <w:tblPr/>
      <w:tcPr>
        <w:tcBorders>
          <w:top w:val="single" w:sz="8" w:space="0" w:color="F06A3B" w:themeColor="accent3"/>
          <w:left w:val="nil"/>
          <w:bottom w:val="single" w:sz="8" w:space="0" w:color="F06A3B" w:themeColor="accent3"/>
          <w:right w:val="nil"/>
          <w:insideH w:val="nil"/>
          <w:insideV w:val="nil"/>
        </w:tcBorders>
      </w:tcPr>
    </w:tblStylePr>
    <w:tblStylePr w:type="lastRow">
      <w:pPr>
        <w:spacing w:before="0" w:after="0" w:line="240" w:lineRule="auto"/>
      </w:pPr>
      <w:rPr>
        <w:b/>
        <w:bCs/>
      </w:rPr>
      <w:tblPr/>
      <w:tcPr>
        <w:tcBorders>
          <w:top w:val="single" w:sz="8" w:space="0" w:color="F06A3B" w:themeColor="accent3"/>
          <w:left w:val="nil"/>
          <w:bottom w:val="single" w:sz="8" w:space="0" w:color="F06A3B"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D9CE" w:themeFill="accent3" w:themeFillTint="3F"/>
      </w:tcPr>
    </w:tblStylePr>
    <w:tblStylePr w:type="band1Horz">
      <w:tblPr/>
      <w:tcPr>
        <w:tcBorders>
          <w:left w:val="nil"/>
          <w:right w:val="nil"/>
          <w:insideH w:val="nil"/>
          <w:insideV w:val="nil"/>
        </w:tcBorders>
        <w:shd w:val="clear" w:color="auto" w:fill="FBD9CE" w:themeFill="accent3" w:themeFillTint="3F"/>
      </w:tcPr>
    </w:tblStylePr>
  </w:style>
  <w:style w:type="table" w:styleId="LightShading-Accent4">
    <w:name w:val="Light Shading Accent 4"/>
    <w:basedOn w:val="TableNormal"/>
    <w:uiPriority w:val="60"/>
    <w:semiHidden/>
    <w:unhideWhenUsed/>
    <w:rsid w:val="000B4150"/>
    <w:pPr>
      <w:spacing w:after="0" w:line="240" w:lineRule="auto"/>
    </w:pPr>
    <w:rPr>
      <w:color w:val="6E37AA" w:themeColor="accent4" w:themeShade="BF"/>
    </w:rPr>
    <w:tblPr>
      <w:tblStyleRowBandSize w:val="1"/>
      <w:tblStyleColBandSize w:val="1"/>
      <w:tblBorders>
        <w:top w:val="single" w:sz="8" w:space="0" w:color="9561CC" w:themeColor="accent4"/>
        <w:bottom w:val="single" w:sz="8" w:space="0" w:color="9561CC" w:themeColor="accent4"/>
      </w:tblBorders>
    </w:tblPr>
    <w:tblStylePr w:type="firstRow">
      <w:pPr>
        <w:spacing w:before="0" w:after="0" w:line="240" w:lineRule="auto"/>
      </w:pPr>
      <w:rPr>
        <w:b/>
        <w:bCs/>
      </w:rPr>
      <w:tblPr/>
      <w:tcPr>
        <w:tcBorders>
          <w:top w:val="single" w:sz="8" w:space="0" w:color="9561CC" w:themeColor="accent4"/>
          <w:left w:val="nil"/>
          <w:bottom w:val="single" w:sz="8" w:space="0" w:color="9561CC" w:themeColor="accent4"/>
          <w:right w:val="nil"/>
          <w:insideH w:val="nil"/>
          <w:insideV w:val="nil"/>
        </w:tcBorders>
      </w:tcPr>
    </w:tblStylePr>
    <w:tblStylePr w:type="lastRow">
      <w:pPr>
        <w:spacing w:before="0" w:after="0" w:line="240" w:lineRule="auto"/>
      </w:pPr>
      <w:rPr>
        <w:b/>
        <w:bCs/>
      </w:rPr>
      <w:tblPr/>
      <w:tcPr>
        <w:tcBorders>
          <w:top w:val="single" w:sz="8" w:space="0" w:color="9561CC" w:themeColor="accent4"/>
          <w:left w:val="nil"/>
          <w:bottom w:val="single" w:sz="8" w:space="0" w:color="9561C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D7F2" w:themeFill="accent4" w:themeFillTint="3F"/>
      </w:tcPr>
    </w:tblStylePr>
    <w:tblStylePr w:type="band1Horz">
      <w:tblPr/>
      <w:tcPr>
        <w:tcBorders>
          <w:left w:val="nil"/>
          <w:right w:val="nil"/>
          <w:insideH w:val="nil"/>
          <w:insideV w:val="nil"/>
        </w:tcBorders>
        <w:shd w:val="clear" w:color="auto" w:fill="E4D7F2" w:themeFill="accent4" w:themeFillTint="3F"/>
      </w:tcPr>
    </w:tblStylePr>
  </w:style>
  <w:style w:type="table" w:styleId="LightShading-Accent5">
    <w:name w:val="Light Shading Accent 5"/>
    <w:basedOn w:val="TableNormal"/>
    <w:uiPriority w:val="60"/>
    <w:semiHidden/>
    <w:unhideWhenUsed/>
    <w:rsid w:val="000B4150"/>
    <w:pPr>
      <w:spacing w:after="0" w:line="240" w:lineRule="auto"/>
    </w:pPr>
    <w:rPr>
      <w:color w:val="008094" w:themeColor="accent5" w:themeShade="BF"/>
    </w:rPr>
    <w:tblPr>
      <w:tblStyleRowBandSize w:val="1"/>
      <w:tblStyleColBandSize w:val="1"/>
      <w:tblBorders>
        <w:top w:val="single" w:sz="8" w:space="0" w:color="00ADC6" w:themeColor="accent5"/>
        <w:bottom w:val="single" w:sz="8" w:space="0" w:color="00ADC6" w:themeColor="accent5"/>
      </w:tblBorders>
    </w:tblPr>
    <w:tblStylePr w:type="firstRow">
      <w:pPr>
        <w:spacing w:before="0" w:after="0" w:line="240" w:lineRule="auto"/>
      </w:pPr>
      <w:rPr>
        <w:b/>
        <w:bCs/>
      </w:rPr>
      <w:tblPr/>
      <w:tcPr>
        <w:tcBorders>
          <w:top w:val="single" w:sz="8" w:space="0" w:color="00ADC6" w:themeColor="accent5"/>
          <w:left w:val="nil"/>
          <w:bottom w:val="single" w:sz="8" w:space="0" w:color="00ADC6" w:themeColor="accent5"/>
          <w:right w:val="nil"/>
          <w:insideH w:val="nil"/>
          <w:insideV w:val="nil"/>
        </w:tcBorders>
      </w:tcPr>
    </w:tblStylePr>
    <w:tblStylePr w:type="lastRow">
      <w:pPr>
        <w:spacing w:before="0" w:after="0" w:line="240" w:lineRule="auto"/>
      </w:pPr>
      <w:rPr>
        <w:b/>
        <w:bCs/>
      </w:rPr>
      <w:tblPr/>
      <w:tcPr>
        <w:tcBorders>
          <w:top w:val="single" w:sz="8" w:space="0" w:color="00ADC6" w:themeColor="accent5"/>
          <w:left w:val="nil"/>
          <w:bottom w:val="single" w:sz="8" w:space="0" w:color="00AD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1F4FF" w:themeFill="accent5" w:themeFillTint="3F"/>
      </w:tcPr>
    </w:tblStylePr>
    <w:tblStylePr w:type="band1Horz">
      <w:tblPr/>
      <w:tcPr>
        <w:tcBorders>
          <w:left w:val="nil"/>
          <w:right w:val="nil"/>
          <w:insideH w:val="nil"/>
          <w:insideV w:val="nil"/>
        </w:tcBorders>
        <w:shd w:val="clear" w:color="auto" w:fill="B1F4FF" w:themeFill="accent5" w:themeFillTint="3F"/>
      </w:tcPr>
    </w:tblStylePr>
  </w:style>
  <w:style w:type="table" w:styleId="LightShading-Accent6">
    <w:name w:val="Light Shading Accent 6"/>
    <w:basedOn w:val="TableNormal"/>
    <w:uiPriority w:val="60"/>
    <w:semiHidden/>
    <w:unhideWhenUsed/>
    <w:rsid w:val="000B4150"/>
    <w:pPr>
      <w:spacing w:after="0" w:line="240" w:lineRule="auto"/>
    </w:pPr>
    <w:rPr>
      <w:color w:val="C36B01" w:themeColor="accent6" w:themeShade="BF"/>
    </w:rPr>
    <w:tblPr>
      <w:tblStyleRowBandSize w:val="1"/>
      <w:tblStyleColBandSize w:val="1"/>
      <w:tblBorders>
        <w:top w:val="single" w:sz="8" w:space="0" w:color="FD8F0A" w:themeColor="accent6"/>
        <w:bottom w:val="single" w:sz="8" w:space="0" w:color="FD8F0A" w:themeColor="accent6"/>
      </w:tblBorders>
    </w:tblPr>
    <w:tblStylePr w:type="firstRow">
      <w:pPr>
        <w:spacing w:before="0" w:after="0" w:line="240" w:lineRule="auto"/>
      </w:pPr>
      <w:rPr>
        <w:b/>
        <w:bCs/>
      </w:rPr>
      <w:tblPr/>
      <w:tcPr>
        <w:tcBorders>
          <w:top w:val="single" w:sz="8" w:space="0" w:color="FD8F0A" w:themeColor="accent6"/>
          <w:left w:val="nil"/>
          <w:bottom w:val="single" w:sz="8" w:space="0" w:color="FD8F0A" w:themeColor="accent6"/>
          <w:right w:val="nil"/>
          <w:insideH w:val="nil"/>
          <w:insideV w:val="nil"/>
        </w:tcBorders>
      </w:tcPr>
    </w:tblStylePr>
    <w:tblStylePr w:type="lastRow">
      <w:pPr>
        <w:spacing w:before="0" w:after="0" w:line="240" w:lineRule="auto"/>
      </w:pPr>
      <w:rPr>
        <w:b/>
        <w:bCs/>
      </w:rPr>
      <w:tblPr/>
      <w:tcPr>
        <w:tcBorders>
          <w:top w:val="single" w:sz="8" w:space="0" w:color="FD8F0A" w:themeColor="accent6"/>
          <w:left w:val="nil"/>
          <w:bottom w:val="single" w:sz="8" w:space="0" w:color="FD8F0A"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E3C2" w:themeFill="accent6" w:themeFillTint="3F"/>
      </w:tcPr>
    </w:tblStylePr>
    <w:tblStylePr w:type="band1Horz">
      <w:tblPr/>
      <w:tcPr>
        <w:tcBorders>
          <w:left w:val="nil"/>
          <w:right w:val="nil"/>
          <w:insideH w:val="nil"/>
          <w:insideV w:val="nil"/>
        </w:tcBorders>
        <w:shd w:val="clear" w:color="auto" w:fill="FEE3C2" w:themeFill="accent6" w:themeFillTint="3F"/>
      </w:tcPr>
    </w:tblStylePr>
  </w:style>
  <w:style w:type="character" w:styleId="LineNumber">
    <w:name w:val="line number"/>
    <w:basedOn w:val="DefaultParagraphFont"/>
    <w:uiPriority w:val="99"/>
    <w:semiHidden/>
    <w:unhideWhenUsed/>
    <w:rsid w:val="000B4150"/>
  </w:style>
  <w:style w:type="paragraph" w:styleId="List">
    <w:name w:val="List"/>
    <w:basedOn w:val="Normal"/>
    <w:uiPriority w:val="99"/>
    <w:semiHidden/>
    <w:unhideWhenUsed/>
    <w:rsid w:val="000B4150"/>
    <w:pPr>
      <w:ind w:left="283" w:hanging="283"/>
      <w:contextualSpacing/>
    </w:pPr>
  </w:style>
  <w:style w:type="paragraph" w:styleId="List2">
    <w:name w:val="List 2"/>
    <w:basedOn w:val="Normal"/>
    <w:uiPriority w:val="99"/>
    <w:semiHidden/>
    <w:unhideWhenUsed/>
    <w:rsid w:val="000B4150"/>
    <w:pPr>
      <w:ind w:left="566" w:hanging="283"/>
      <w:contextualSpacing/>
    </w:pPr>
  </w:style>
  <w:style w:type="paragraph" w:styleId="List3">
    <w:name w:val="List 3"/>
    <w:basedOn w:val="Normal"/>
    <w:uiPriority w:val="99"/>
    <w:semiHidden/>
    <w:unhideWhenUsed/>
    <w:rsid w:val="000B4150"/>
    <w:pPr>
      <w:ind w:left="849" w:hanging="283"/>
      <w:contextualSpacing/>
    </w:pPr>
  </w:style>
  <w:style w:type="paragraph" w:styleId="List4">
    <w:name w:val="List 4"/>
    <w:basedOn w:val="Normal"/>
    <w:uiPriority w:val="99"/>
    <w:semiHidden/>
    <w:unhideWhenUsed/>
    <w:rsid w:val="000B4150"/>
    <w:pPr>
      <w:ind w:left="1132" w:hanging="283"/>
      <w:contextualSpacing/>
    </w:pPr>
  </w:style>
  <w:style w:type="paragraph" w:styleId="List5">
    <w:name w:val="List 5"/>
    <w:basedOn w:val="Normal"/>
    <w:uiPriority w:val="99"/>
    <w:semiHidden/>
    <w:unhideWhenUsed/>
    <w:rsid w:val="000B4150"/>
    <w:pPr>
      <w:ind w:left="1415" w:hanging="283"/>
      <w:contextualSpacing/>
    </w:pPr>
  </w:style>
  <w:style w:type="paragraph" w:styleId="ListBullet5">
    <w:name w:val="List Bullet 5"/>
    <w:basedOn w:val="Normal"/>
    <w:uiPriority w:val="99"/>
    <w:semiHidden/>
    <w:rsid w:val="000B4150"/>
    <w:pPr>
      <w:numPr>
        <w:numId w:val="26"/>
      </w:numPr>
      <w:contextualSpacing/>
    </w:pPr>
  </w:style>
  <w:style w:type="paragraph" w:styleId="ListNumber4">
    <w:name w:val="List Number 4"/>
    <w:basedOn w:val="Normal"/>
    <w:uiPriority w:val="99"/>
    <w:semiHidden/>
    <w:unhideWhenUsed/>
    <w:rsid w:val="000B4150"/>
    <w:pPr>
      <w:numPr>
        <w:numId w:val="27"/>
      </w:numPr>
      <w:contextualSpacing/>
    </w:pPr>
  </w:style>
  <w:style w:type="paragraph" w:styleId="ListNumber5">
    <w:name w:val="List Number 5"/>
    <w:basedOn w:val="Normal"/>
    <w:uiPriority w:val="99"/>
    <w:semiHidden/>
    <w:rsid w:val="000B4150"/>
    <w:pPr>
      <w:numPr>
        <w:numId w:val="28"/>
      </w:numPr>
      <w:contextualSpacing/>
    </w:pPr>
  </w:style>
  <w:style w:type="paragraph" w:styleId="ListParagraph">
    <w:name w:val="List Paragraph"/>
    <w:basedOn w:val="Normal"/>
    <w:uiPriority w:val="34"/>
    <w:qFormat/>
    <w:rsid w:val="000B4150"/>
    <w:pPr>
      <w:ind w:left="720"/>
      <w:contextualSpacing/>
    </w:pPr>
  </w:style>
  <w:style w:type="table" w:styleId="ListTable1Light">
    <w:name w:val="List Table 1 Light"/>
    <w:basedOn w:val="TableNormal"/>
    <w:uiPriority w:val="46"/>
    <w:rsid w:val="000B4150"/>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0B4150"/>
    <w:pPr>
      <w:spacing w:after="0" w:line="240" w:lineRule="auto"/>
    </w:pPr>
    <w:tblPr>
      <w:tblStyleRowBandSize w:val="1"/>
      <w:tblStyleColBandSize w:val="1"/>
    </w:tblPr>
    <w:tblStylePr w:type="firstRow">
      <w:rPr>
        <w:b/>
        <w:bCs/>
      </w:rPr>
      <w:tblPr/>
      <w:tcPr>
        <w:tcBorders>
          <w:bottom w:val="single" w:sz="4" w:space="0" w:color="74DEAB" w:themeColor="accent1" w:themeTint="99"/>
        </w:tcBorders>
      </w:tcPr>
    </w:tblStylePr>
    <w:tblStylePr w:type="lastRow">
      <w:rPr>
        <w:b/>
        <w:bCs/>
      </w:rPr>
      <w:tblPr/>
      <w:tcPr>
        <w:tcBorders>
          <w:top w:val="single" w:sz="4" w:space="0" w:color="74DEAB" w:themeColor="accent1" w:themeTint="99"/>
        </w:tcBorders>
      </w:tcPr>
    </w:tblStylePr>
    <w:tblStylePr w:type="firstCol">
      <w:rPr>
        <w:b/>
        <w:bCs/>
      </w:rPr>
    </w:tblStylePr>
    <w:tblStylePr w:type="lastCol">
      <w:rPr>
        <w:b/>
        <w:bCs/>
      </w:rPr>
    </w:tblStylePr>
    <w:tblStylePr w:type="band1Vert">
      <w:tblPr/>
      <w:tcPr>
        <w:shd w:val="clear" w:color="auto" w:fill="D0F4E3" w:themeFill="accent1" w:themeFillTint="33"/>
      </w:tcPr>
    </w:tblStylePr>
    <w:tblStylePr w:type="band1Horz">
      <w:tblPr/>
      <w:tcPr>
        <w:shd w:val="clear" w:color="auto" w:fill="D0F4E3" w:themeFill="accent1" w:themeFillTint="33"/>
      </w:tcPr>
    </w:tblStylePr>
  </w:style>
  <w:style w:type="table" w:styleId="ListTable1Light-Accent2">
    <w:name w:val="List Table 1 Light Accent 2"/>
    <w:basedOn w:val="TableNormal"/>
    <w:uiPriority w:val="46"/>
    <w:rsid w:val="000B4150"/>
    <w:pPr>
      <w:spacing w:after="0" w:line="240" w:lineRule="auto"/>
    </w:pPr>
    <w:tblPr>
      <w:tblStyleRowBandSize w:val="1"/>
      <w:tblStyleColBandSize w:val="1"/>
    </w:tblPr>
    <w:tblStylePr w:type="firstRow">
      <w:rPr>
        <w:b/>
        <w:bCs/>
      </w:rPr>
      <w:tblPr/>
      <w:tcPr>
        <w:tcBorders>
          <w:bottom w:val="single" w:sz="4" w:space="0" w:color="CAE85F" w:themeColor="accent2" w:themeTint="99"/>
        </w:tcBorders>
      </w:tcPr>
    </w:tblStylePr>
    <w:tblStylePr w:type="lastRow">
      <w:rPr>
        <w:b/>
        <w:bCs/>
      </w:rPr>
      <w:tblPr/>
      <w:tcPr>
        <w:tcBorders>
          <w:top w:val="single" w:sz="4" w:space="0" w:color="CAE85F" w:themeColor="accent2" w:themeTint="99"/>
        </w:tcBorders>
      </w:tcPr>
    </w:tblStylePr>
    <w:tblStylePr w:type="firstCol">
      <w:rPr>
        <w:b/>
        <w:bCs/>
      </w:rPr>
    </w:tblStylePr>
    <w:tblStylePr w:type="lastCol">
      <w:rPr>
        <w:b/>
        <w:bCs/>
      </w:rPr>
    </w:tblStylePr>
    <w:tblStylePr w:type="band1Vert">
      <w:tblPr/>
      <w:tcPr>
        <w:shd w:val="clear" w:color="auto" w:fill="EDF7C9" w:themeFill="accent2" w:themeFillTint="33"/>
      </w:tcPr>
    </w:tblStylePr>
    <w:tblStylePr w:type="band1Horz">
      <w:tblPr/>
      <w:tcPr>
        <w:shd w:val="clear" w:color="auto" w:fill="EDF7C9" w:themeFill="accent2" w:themeFillTint="33"/>
      </w:tcPr>
    </w:tblStylePr>
  </w:style>
  <w:style w:type="table" w:styleId="ListTable1Light-Accent3">
    <w:name w:val="List Table 1 Light Accent 3"/>
    <w:basedOn w:val="TableNormal"/>
    <w:uiPriority w:val="46"/>
    <w:rsid w:val="000B4150"/>
    <w:pPr>
      <w:spacing w:after="0" w:line="240" w:lineRule="auto"/>
    </w:pPr>
    <w:tblPr>
      <w:tblStyleRowBandSize w:val="1"/>
      <w:tblStyleColBandSize w:val="1"/>
    </w:tblPr>
    <w:tblStylePr w:type="firstRow">
      <w:rPr>
        <w:b/>
        <w:bCs/>
      </w:rPr>
      <w:tblPr/>
      <w:tcPr>
        <w:tcBorders>
          <w:bottom w:val="single" w:sz="4" w:space="0" w:color="F6A589" w:themeColor="accent3" w:themeTint="99"/>
        </w:tcBorders>
      </w:tcPr>
    </w:tblStylePr>
    <w:tblStylePr w:type="lastRow">
      <w:rPr>
        <w:b/>
        <w:bCs/>
      </w:rPr>
      <w:tblPr/>
      <w:tcPr>
        <w:tcBorders>
          <w:top w:val="single" w:sz="4" w:space="0" w:color="F6A589" w:themeColor="accent3" w:themeTint="99"/>
        </w:tcBorders>
      </w:tcPr>
    </w:tblStylePr>
    <w:tblStylePr w:type="firstCol">
      <w:rPr>
        <w:b/>
        <w:bCs/>
      </w:rPr>
    </w:tblStylePr>
    <w:tblStylePr w:type="lastCol">
      <w:rPr>
        <w:b/>
        <w:bCs/>
      </w:rPr>
    </w:tblStylePr>
    <w:tblStylePr w:type="band1Vert">
      <w:tblPr/>
      <w:tcPr>
        <w:shd w:val="clear" w:color="auto" w:fill="FCE1D7" w:themeFill="accent3" w:themeFillTint="33"/>
      </w:tcPr>
    </w:tblStylePr>
    <w:tblStylePr w:type="band1Horz">
      <w:tblPr/>
      <w:tcPr>
        <w:shd w:val="clear" w:color="auto" w:fill="FCE1D7" w:themeFill="accent3" w:themeFillTint="33"/>
      </w:tcPr>
    </w:tblStylePr>
  </w:style>
  <w:style w:type="table" w:styleId="ListTable1Light-Accent4">
    <w:name w:val="List Table 1 Light Accent 4"/>
    <w:basedOn w:val="TableNormal"/>
    <w:uiPriority w:val="46"/>
    <w:rsid w:val="000B4150"/>
    <w:pPr>
      <w:spacing w:after="0" w:line="240" w:lineRule="auto"/>
    </w:pPr>
    <w:tblPr>
      <w:tblStyleRowBandSize w:val="1"/>
      <w:tblStyleColBandSize w:val="1"/>
    </w:tblPr>
    <w:tblStylePr w:type="firstRow">
      <w:rPr>
        <w:b/>
        <w:bCs/>
      </w:rPr>
      <w:tblPr/>
      <w:tcPr>
        <w:tcBorders>
          <w:bottom w:val="single" w:sz="4" w:space="0" w:color="BFA0E0" w:themeColor="accent4" w:themeTint="99"/>
        </w:tcBorders>
      </w:tcPr>
    </w:tblStylePr>
    <w:tblStylePr w:type="lastRow">
      <w:rPr>
        <w:b/>
        <w:bCs/>
      </w:rPr>
      <w:tblPr/>
      <w:tcPr>
        <w:tcBorders>
          <w:top w:val="single" w:sz="4" w:space="0" w:color="BFA0E0" w:themeColor="accent4" w:themeTint="99"/>
        </w:tcBorders>
      </w:tcPr>
    </w:tblStylePr>
    <w:tblStylePr w:type="firstCol">
      <w:rPr>
        <w:b/>
        <w:bCs/>
      </w:rPr>
    </w:tblStylePr>
    <w:tblStylePr w:type="lastCol">
      <w:rPr>
        <w:b/>
        <w:bCs/>
      </w:rPr>
    </w:tblStylePr>
    <w:tblStylePr w:type="band1Vert">
      <w:tblPr/>
      <w:tcPr>
        <w:shd w:val="clear" w:color="auto" w:fill="E9DFF4" w:themeFill="accent4" w:themeFillTint="33"/>
      </w:tcPr>
    </w:tblStylePr>
    <w:tblStylePr w:type="band1Horz">
      <w:tblPr/>
      <w:tcPr>
        <w:shd w:val="clear" w:color="auto" w:fill="E9DFF4" w:themeFill="accent4" w:themeFillTint="33"/>
      </w:tcPr>
    </w:tblStylePr>
  </w:style>
  <w:style w:type="table" w:styleId="ListTable1Light-Accent5">
    <w:name w:val="List Table 1 Light Accent 5"/>
    <w:basedOn w:val="TableNormal"/>
    <w:uiPriority w:val="46"/>
    <w:rsid w:val="000B4150"/>
    <w:pPr>
      <w:spacing w:after="0" w:line="240" w:lineRule="auto"/>
    </w:pPr>
    <w:tblPr>
      <w:tblStyleRowBandSize w:val="1"/>
      <w:tblStyleColBandSize w:val="1"/>
    </w:tblPr>
    <w:tblStylePr w:type="firstRow">
      <w:rPr>
        <w:b/>
        <w:bCs/>
      </w:rPr>
      <w:tblPr/>
      <w:tcPr>
        <w:tcBorders>
          <w:bottom w:val="single" w:sz="4" w:space="0" w:color="43E6FF" w:themeColor="accent5" w:themeTint="99"/>
        </w:tcBorders>
      </w:tcPr>
    </w:tblStylePr>
    <w:tblStylePr w:type="lastRow">
      <w:rPr>
        <w:b/>
        <w:bCs/>
      </w:rPr>
      <w:tblPr/>
      <w:tcPr>
        <w:tcBorders>
          <w:top w:val="single" w:sz="4" w:space="0" w:color="43E6FF" w:themeColor="accent5" w:themeTint="99"/>
        </w:tcBorders>
      </w:tcPr>
    </w:tblStylePr>
    <w:tblStylePr w:type="firstCol">
      <w:rPr>
        <w:b/>
        <w:bCs/>
      </w:rPr>
    </w:tblStylePr>
    <w:tblStylePr w:type="lastCol">
      <w:rPr>
        <w:b/>
        <w:bCs/>
      </w:rPr>
    </w:tblStylePr>
    <w:tblStylePr w:type="band1Vert">
      <w:tblPr/>
      <w:tcPr>
        <w:shd w:val="clear" w:color="auto" w:fill="C0F6FF" w:themeFill="accent5" w:themeFillTint="33"/>
      </w:tcPr>
    </w:tblStylePr>
    <w:tblStylePr w:type="band1Horz">
      <w:tblPr/>
      <w:tcPr>
        <w:shd w:val="clear" w:color="auto" w:fill="C0F6FF" w:themeFill="accent5" w:themeFillTint="33"/>
      </w:tcPr>
    </w:tblStylePr>
  </w:style>
  <w:style w:type="table" w:styleId="ListTable1Light-Accent6">
    <w:name w:val="List Table 1 Light Accent 6"/>
    <w:basedOn w:val="TableNormal"/>
    <w:uiPriority w:val="46"/>
    <w:rsid w:val="000B4150"/>
    <w:pPr>
      <w:spacing w:after="0" w:line="240" w:lineRule="auto"/>
    </w:pPr>
    <w:tblPr>
      <w:tblStyleRowBandSize w:val="1"/>
      <w:tblStyleColBandSize w:val="1"/>
    </w:tblPr>
    <w:tblStylePr w:type="firstRow">
      <w:rPr>
        <w:b/>
        <w:bCs/>
      </w:rPr>
      <w:tblPr/>
      <w:tcPr>
        <w:tcBorders>
          <w:bottom w:val="single" w:sz="4" w:space="0" w:color="FDBB6B" w:themeColor="accent6" w:themeTint="99"/>
        </w:tcBorders>
      </w:tcPr>
    </w:tblStylePr>
    <w:tblStylePr w:type="lastRow">
      <w:rPr>
        <w:b/>
        <w:bCs/>
      </w:rPr>
      <w:tblPr/>
      <w:tcPr>
        <w:tcBorders>
          <w:top w:val="single" w:sz="4" w:space="0" w:color="FDBB6B" w:themeColor="accent6" w:themeTint="99"/>
        </w:tcBorders>
      </w:tcPr>
    </w:tblStylePr>
    <w:tblStylePr w:type="firstCol">
      <w:rPr>
        <w:b/>
        <w:bCs/>
      </w:rPr>
    </w:tblStylePr>
    <w:tblStylePr w:type="lastCol">
      <w:rPr>
        <w:b/>
        <w:bCs/>
      </w:rPr>
    </w:tblStylePr>
    <w:tblStylePr w:type="band1Vert">
      <w:tblPr/>
      <w:tcPr>
        <w:shd w:val="clear" w:color="auto" w:fill="FEE8CD" w:themeFill="accent6" w:themeFillTint="33"/>
      </w:tcPr>
    </w:tblStylePr>
    <w:tblStylePr w:type="band1Horz">
      <w:tblPr/>
      <w:tcPr>
        <w:shd w:val="clear" w:color="auto" w:fill="FEE8CD" w:themeFill="accent6" w:themeFillTint="33"/>
      </w:tcPr>
    </w:tblStylePr>
  </w:style>
  <w:style w:type="table" w:styleId="ListTable2">
    <w:name w:val="List Table 2"/>
    <w:basedOn w:val="TableNormal"/>
    <w:uiPriority w:val="47"/>
    <w:rsid w:val="000B4150"/>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0B4150"/>
    <w:pPr>
      <w:spacing w:after="0" w:line="240" w:lineRule="auto"/>
    </w:pPr>
    <w:tblPr>
      <w:tblStyleRowBandSize w:val="1"/>
      <w:tblStyleColBandSize w:val="1"/>
      <w:tblBorders>
        <w:top w:val="single" w:sz="4" w:space="0" w:color="74DEAB" w:themeColor="accent1" w:themeTint="99"/>
        <w:bottom w:val="single" w:sz="4" w:space="0" w:color="74DEAB" w:themeColor="accent1" w:themeTint="99"/>
        <w:insideH w:val="single" w:sz="4" w:space="0" w:color="74DEA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0F4E3" w:themeFill="accent1" w:themeFillTint="33"/>
      </w:tcPr>
    </w:tblStylePr>
    <w:tblStylePr w:type="band1Horz">
      <w:tblPr/>
      <w:tcPr>
        <w:shd w:val="clear" w:color="auto" w:fill="D0F4E3" w:themeFill="accent1" w:themeFillTint="33"/>
      </w:tcPr>
    </w:tblStylePr>
  </w:style>
  <w:style w:type="table" w:styleId="ListTable2-Accent2">
    <w:name w:val="List Table 2 Accent 2"/>
    <w:basedOn w:val="TableNormal"/>
    <w:uiPriority w:val="47"/>
    <w:rsid w:val="000B4150"/>
    <w:pPr>
      <w:spacing w:after="0" w:line="240" w:lineRule="auto"/>
    </w:pPr>
    <w:tblPr>
      <w:tblStyleRowBandSize w:val="1"/>
      <w:tblStyleColBandSize w:val="1"/>
      <w:tblBorders>
        <w:top w:val="single" w:sz="4" w:space="0" w:color="CAE85F" w:themeColor="accent2" w:themeTint="99"/>
        <w:bottom w:val="single" w:sz="4" w:space="0" w:color="CAE85F" w:themeColor="accent2" w:themeTint="99"/>
        <w:insideH w:val="single" w:sz="4" w:space="0" w:color="CAE85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F7C9" w:themeFill="accent2" w:themeFillTint="33"/>
      </w:tcPr>
    </w:tblStylePr>
    <w:tblStylePr w:type="band1Horz">
      <w:tblPr/>
      <w:tcPr>
        <w:shd w:val="clear" w:color="auto" w:fill="EDF7C9" w:themeFill="accent2" w:themeFillTint="33"/>
      </w:tcPr>
    </w:tblStylePr>
  </w:style>
  <w:style w:type="table" w:styleId="ListTable2-Accent3">
    <w:name w:val="List Table 2 Accent 3"/>
    <w:basedOn w:val="TableNormal"/>
    <w:uiPriority w:val="47"/>
    <w:rsid w:val="000B4150"/>
    <w:pPr>
      <w:spacing w:after="0" w:line="240" w:lineRule="auto"/>
    </w:pPr>
    <w:tblPr>
      <w:tblStyleRowBandSize w:val="1"/>
      <w:tblStyleColBandSize w:val="1"/>
      <w:tblBorders>
        <w:top w:val="single" w:sz="4" w:space="0" w:color="F6A589" w:themeColor="accent3" w:themeTint="99"/>
        <w:bottom w:val="single" w:sz="4" w:space="0" w:color="F6A589" w:themeColor="accent3" w:themeTint="99"/>
        <w:insideH w:val="single" w:sz="4" w:space="0" w:color="F6A58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1D7" w:themeFill="accent3" w:themeFillTint="33"/>
      </w:tcPr>
    </w:tblStylePr>
    <w:tblStylePr w:type="band1Horz">
      <w:tblPr/>
      <w:tcPr>
        <w:shd w:val="clear" w:color="auto" w:fill="FCE1D7" w:themeFill="accent3" w:themeFillTint="33"/>
      </w:tcPr>
    </w:tblStylePr>
  </w:style>
  <w:style w:type="table" w:styleId="ListTable2-Accent4">
    <w:name w:val="List Table 2 Accent 4"/>
    <w:basedOn w:val="TableNormal"/>
    <w:uiPriority w:val="47"/>
    <w:rsid w:val="000B4150"/>
    <w:pPr>
      <w:spacing w:after="0" w:line="240" w:lineRule="auto"/>
    </w:pPr>
    <w:tblPr>
      <w:tblStyleRowBandSize w:val="1"/>
      <w:tblStyleColBandSize w:val="1"/>
      <w:tblBorders>
        <w:top w:val="single" w:sz="4" w:space="0" w:color="BFA0E0" w:themeColor="accent4" w:themeTint="99"/>
        <w:bottom w:val="single" w:sz="4" w:space="0" w:color="BFA0E0" w:themeColor="accent4" w:themeTint="99"/>
        <w:insideH w:val="single" w:sz="4" w:space="0" w:color="BFA0E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DFF4" w:themeFill="accent4" w:themeFillTint="33"/>
      </w:tcPr>
    </w:tblStylePr>
    <w:tblStylePr w:type="band1Horz">
      <w:tblPr/>
      <w:tcPr>
        <w:shd w:val="clear" w:color="auto" w:fill="E9DFF4" w:themeFill="accent4" w:themeFillTint="33"/>
      </w:tcPr>
    </w:tblStylePr>
  </w:style>
  <w:style w:type="table" w:styleId="ListTable2-Accent5">
    <w:name w:val="List Table 2 Accent 5"/>
    <w:basedOn w:val="TableNormal"/>
    <w:uiPriority w:val="47"/>
    <w:rsid w:val="000B4150"/>
    <w:pPr>
      <w:spacing w:after="0" w:line="240" w:lineRule="auto"/>
    </w:pPr>
    <w:tblPr>
      <w:tblStyleRowBandSize w:val="1"/>
      <w:tblStyleColBandSize w:val="1"/>
      <w:tblBorders>
        <w:top w:val="single" w:sz="4" w:space="0" w:color="43E6FF" w:themeColor="accent5" w:themeTint="99"/>
        <w:bottom w:val="single" w:sz="4" w:space="0" w:color="43E6FF" w:themeColor="accent5" w:themeTint="99"/>
        <w:insideH w:val="single" w:sz="4" w:space="0" w:color="43E6F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0F6FF" w:themeFill="accent5" w:themeFillTint="33"/>
      </w:tcPr>
    </w:tblStylePr>
    <w:tblStylePr w:type="band1Horz">
      <w:tblPr/>
      <w:tcPr>
        <w:shd w:val="clear" w:color="auto" w:fill="C0F6FF" w:themeFill="accent5" w:themeFillTint="33"/>
      </w:tcPr>
    </w:tblStylePr>
  </w:style>
  <w:style w:type="table" w:styleId="ListTable2-Accent6">
    <w:name w:val="List Table 2 Accent 6"/>
    <w:basedOn w:val="TableNormal"/>
    <w:uiPriority w:val="47"/>
    <w:rsid w:val="000B4150"/>
    <w:pPr>
      <w:spacing w:after="0" w:line="240" w:lineRule="auto"/>
    </w:pPr>
    <w:tblPr>
      <w:tblStyleRowBandSize w:val="1"/>
      <w:tblStyleColBandSize w:val="1"/>
      <w:tblBorders>
        <w:top w:val="single" w:sz="4" w:space="0" w:color="FDBB6B" w:themeColor="accent6" w:themeTint="99"/>
        <w:bottom w:val="single" w:sz="4" w:space="0" w:color="FDBB6B" w:themeColor="accent6" w:themeTint="99"/>
        <w:insideH w:val="single" w:sz="4" w:space="0" w:color="FDBB6B"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E8CD" w:themeFill="accent6" w:themeFillTint="33"/>
      </w:tcPr>
    </w:tblStylePr>
    <w:tblStylePr w:type="band1Horz">
      <w:tblPr/>
      <w:tcPr>
        <w:shd w:val="clear" w:color="auto" w:fill="FEE8CD" w:themeFill="accent6" w:themeFillTint="33"/>
      </w:tcPr>
    </w:tblStylePr>
  </w:style>
  <w:style w:type="table" w:styleId="ListTable3">
    <w:name w:val="List Table 3"/>
    <w:basedOn w:val="TableNormal"/>
    <w:uiPriority w:val="48"/>
    <w:rsid w:val="000B4150"/>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0B4150"/>
    <w:pPr>
      <w:spacing w:after="0" w:line="240" w:lineRule="auto"/>
    </w:pPr>
    <w:tblPr>
      <w:tblStyleRowBandSize w:val="1"/>
      <w:tblStyleColBandSize w:val="1"/>
      <w:tblBorders>
        <w:top w:val="single" w:sz="4" w:space="0" w:color="2BB673" w:themeColor="accent1"/>
        <w:left w:val="single" w:sz="4" w:space="0" w:color="2BB673" w:themeColor="accent1"/>
        <w:bottom w:val="single" w:sz="4" w:space="0" w:color="2BB673" w:themeColor="accent1"/>
        <w:right w:val="single" w:sz="4" w:space="0" w:color="2BB673" w:themeColor="accent1"/>
      </w:tblBorders>
    </w:tblPr>
    <w:tblStylePr w:type="firstRow">
      <w:rPr>
        <w:b/>
        <w:bCs/>
        <w:color w:val="FFFFFF" w:themeColor="background1"/>
      </w:rPr>
      <w:tblPr/>
      <w:tcPr>
        <w:shd w:val="clear" w:color="auto" w:fill="2BB673" w:themeFill="accent1"/>
      </w:tcPr>
    </w:tblStylePr>
    <w:tblStylePr w:type="lastRow">
      <w:rPr>
        <w:b/>
        <w:bCs/>
      </w:rPr>
      <w:tblPr/>
      <w:tcPr>
        <w:tcBorders>
          <w:top w:val="double" w:sz="4" w:space="0" w:color="2BB673"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BB673" w:themeColor="accent1"/>
          <w:right w:val="single" w:sz="4" w:space="0" w:color="2BB673" w:themeColor="accent1"/>
        </w:tcBorders>
      </w:tcPr>
    </w:tblStylePr>
    <w:tblStylePr w:type="band1Horz">
      <w:tblPr/>
      <w:tcPr>
        <w:tcBorders>
          <w:top w:val="single" w:sz="4" w:space="0" w:color="2BB673" w:themeColor="accent1"/>
          <w:bottom w:val="single" w:sz="4" w:space="0" w:color="2BB673"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BB673" w:themeColor="accent1"/>
          <w:left w:val="nil"/>
        </w:tcBorders>
      </w:tcPr>
    </w:tblStylePr>
    <w:tblStylePr w:type="swCell">
      <w:tblPr/>
      <w:tcPr>
        <w:tcBorders>
          <w:top w:val="double" w:sz="4" w:space="0" w:color="2BB673" w:themeColor="accent1"/>
          <w:right w:val="nil"/>
        </w:tcBorders>
      </w:tcPr>
    </w:tblStylePr>
  </w:style>
  <w:style w:type="table" w:styleId="ListTable3-Accent2">
    <w:name w:val="List Table 3 Accent 2"/>
    <w:basedOn w:val="TableNormal"/>
    <w:uiPriority w:val="48"/>
    <w:rsid w:val="000B4150"/>
    <w:pPr>
      <w:spacing w:after="0" w:line="240" w:lineRule="auto"/>
    </w:pPr>
    <w:tblPr>
      <w:tblStyleRowBandSize w:val="1"/>
      <w:tblStyleColBandSize w:val="1"/>
      <w:tblBorders>
        <w:top w:val="single" w:sz="4" w:space="0" w:color="93B41A" w:themeColor="accent2"/>
        <w:left w:val="single" w:sz="4" w:space="0" w:color="93B41A" w:themeColor="accent2"/>
        <w:bottom w:val="single" w:sz="4" w:space="0" w:color="93B41A" w:themeColor="accent2"/>
        <w:right w:val="single" w:sz="4" w:space="0" w:color="93B41A" w:themeColor="accent2"/>
      </w:tblBorders>
    </w:tblPr>
    <w:tblStylePr w:type="firstRow">
      <w:rPr>
        <w:b/>
        <w:bCs/>
        <w:color w:val="FFFFFF" w:themeColor="background1"/>
      </w:rPr>
      <w:tblPr/>
      <w:tcPr>
        <w:shd w:val="clear" w:color="auto" w:fill="93B41A" w:themeFill="accent2"/>
      </w:tcPr>
    </w:tblStylePr>
    <w:tblStylePr w:type="lastRow">
      <w:rPr>
        <w:b/>
        <w:bCs/>
      </w:rPr>
      <w:tblPr/>
      <w:tcPr>
        <w:tcBorders>
          <w:top w:val="double" w:sz="4" w:space="0" w:color="93B41A"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3B41A" w:themeColor="accent2"/>
          <w:right w:val="single" w:sz="4" w:space="0" w:color="93B41A" w:themeColor="accent2"/>
        </w:tcBorders>
      </w:tcPr>
    </w:tblStylePr>
    <w:tblStylePr w:type="band1Horz">
      <w:tblPr/>
      <w:tcPr>
        <w:tcBorders>
          <w:top w:val="single" w:sz="4" w:space="0" w:color="93B41A" w:themeColor="accent2"/>
          <w:bottom w:val="single" w:sz="4" w:space="0" w:color="93B41A"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3B41A" w:themeColor="accent2"/>
          <w:left w:val="nil"/>
        </w:tcBorders>
      </w:tcPr>
    </w:tblStylePr>
    <w:tblStylePr w:type="swCell">
      <w:tblPr/>
      <w:tcPr>
        <w:tcBorders>
          <w:top w:val="double" w:sz="4" w:space="0" w:color="93B41A" w:themeColor="accent2"/>
          <w:right w:val="nil"/>
        </w:tcBorders>
      </w:tcPr>
    </w:tblStylePr>
  </w:style>
  <w:style w:type="table" w:styleId="ListTable3-Accent3">
    <w:name w:val="List Table 3 Accent 3"/>
    <w:basedOn w:val="TableNormal"/>
    <w:uiPriority w:val="48"/>
    <w:rsid w:val="000B4150"/>
    <w:pPr>
      <w:spacing w:after="0" w:line="240" w:lineRule="auto"/>
    </w:pPr>
    <w:tblPr>
      <w:tblStyleRowBandSize w:val="1"/>
      <w:tblStyleColBandSize w:val="1"/>
      <w:tblBorders>
        <w:top w:val="single" w:sz="4" w:space="0" w:color="F06A3B" w:themeColor="accent3"/>
        <w:left w:val="single" w:sz="4" w:space="0" w:color="F06A3B" w:themeColor="accent3"/>
        <w:bottom w:val="single" w:sz="4" w:space="0" w:color="F06A3B" w:themeColor="accent3"/>
        <w:right w:val="single" w:sz="4" w:space="0" w:color="F06A3B" w:themeColor="accent3"/>
      </w:tblBorders>
    </w:tblPr>
    <w:tblStylePr w:type="firstRow">
      <w:rPr>
        <w:b/>
        <w:bCs/>
        <w:color w:val="FFFFFF" w:themeColor="background1"/>
      </w:rPr>
      <w:tblPr/>
      <w:tcPr>
        <w:shd w:val="clear" w:color="auto" w:fill="F06A3B" w:themeFill="accent3"/>
      </w:tcPr>
    </w:tblStylePr>
    <w:tblStylePr w:type="lastRow">
      <w:rPr>
        <w:b/>
        <w:bCs/>
      </w:rPr>
      <w:tblPr/>
      <w:tcPr>
        <w:tcBorders>
          <w:top w:val="double" w:sz="4" w:space="0" w:color="F06A3B"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06A3B" w:themeColor="accent3"/>
          <w:right w:val="single" w:sz="4" w:space="0" w:color="F06A3B" w:themeColor="accent3"/>
        </w:tcBorders>
      </w:tcPr>
    </w:tblStylePr>
    <w:tblStylePr w:type="band1Horz">
      <w:tblPr/>
      <w:tcPr>
        <w:tcBorders>
          <w:top w:val="single" w:sz="4" w:space="0" w:color="F06A3B" w:themeColor="accent3"/>
          <w:bottom w:val="single" w:sz="4" w:space="0" w:color="F06A3B"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6A3B" w:themeColor="accent3"/>
          <w:left w:val="nil"/>
        </w:tcBorders>
      </w:tcPr>
    </w:tblStylePr>
    <w:tblStylePr w:type="swCell">
      <w:tblPr/>
      <w:tcPr>
        <w:tcBorders>
          <w:top w:val="double" w:sz="4" w:space="0" w:color="F06A3B" w:themeColor="accent3"/>
          <w:right w:val="nil"/>
        </w:tcBorders>
      </w:tcPr>
    </w:tblStylePr>
  </w:style>
  <w:style w:type="table" w:styleId="ListTable3-Accent4">
    <w:name w:val="List Table 3 Accent 4"/>
    <w:basedOn w:val="TableNormal"/>
    <w:uiPriority w:val="48"/>
    <w:rsid w:val="000B4150"/>
    <w:pPr>
      <w:spacing w:after="0" w:line="240" w:lineRule="auto"/>
    </w:pPr>
    <w:tblPr>
      <w:tblStyleRowBandSize w:val="1"/>
      <w:tblStyleColBandSize w:val="1"/>
      <w:tblBorders>
        <w:top w:val="single" w:sz="4" w:space="0" w:color="9561CC" w:themeColor="accent4"/>
        <w:left w:val="single" w:sz="4" w:space="0" w:color="9561CC" w:themeColor="accent4"/>
        <w:bottom w:val="single" w:sz="4" w:space="0" w:color="9561CC" w:themeColor="accent4"/>
        <w:right w:val="single" w:sz="4" w:space="0" w:color="9561CC" w:themeColor="accent4"/>
      </w:tblBorders>
    </w:tblPr>
    <w:tblStylePr w:type="firstRow">
      <w:rPr>
        <w:b/>
        <w:bCs/>
        <w:color w:val="FFFFFF" w:themeColor="background1"/>
      </w:rPr>
      <w:tblPr/>
      <w:tcPr>
        <w:shd w:val="clear" w:color="auto" w:fill="9561CC" w:themeFill="accent4"/>
      </w:tcPr>
    </w:tblStylePr>
    <w:tblStylePr w:type="lastRow">
      <w:rPr>
        <w:b/>
        <w:bCs/>
      </w:rPr>
      <w:tblPr/>
      <w:tcPr>
        <w:tcBorders>
          <w:top w:val="double" w:sz="4" w:space="0" w:color="9561CC"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561CC" w:themeColor="accent4"/>
          <w:right w:val="single" w:sz="4" w:space="0" w:color="9561CC" w:themeColor="accent4"/>
        </w:tcBorders>
      </w:tcPr>
    </w:tblStylePr>
    <w:tblStylePr w:type="band1Horz">
      <w:tblPr/>
      <w:tcPr>
        <w:tcBorders>
          <w:top w:val="single" w:sz="4" w:space="0" w:color="9561CC" w:themeColor="accent4"/>
          <w:bottom w:val="single" w:sz="4" w:space="0" w:color="9561CC"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561CC" w:themeColor="accent4"/>
          <w:left w:val="nil"/>
        </w:tcBorders>
      </w:tcPr>
    </w:tblStylePr>
    <w:tblStylePr w:type="swCell">
      <w:tblPr/>
      <w:tcPr>
        <w:tcBorders>
          <w:top w:val="double" w:sz="4" w:space="0" w:color="9561CC" w:themeColor="accent4"/>
          <w:right w:val="nil"/>
        </w:tcBorders>
      </w:tcPr>
    </w:tblStylePr>
  </w:style>
  <w:style w:type="table" w:styleId="ListTable3-Accent5">
    <w:name w:val="List Table 3 Accent 5"/>
    <w:basedOn w:val="TableNormal"/>
    <w:uiPriority w:val="48"/>
    <w:rsid w:val="000B4150"/>
    <w:pPr>
      <w:spacing w:after="0" w:line="240" w:lineRule="auto"/>
    </w:pPr>
    <w:tblPr>
      <w:tblStyleRowBandSize w:val="1"/>
      <w:tblStyleColBandSize w:val="1"/>
      <w:tblBorders>
        <w:top w:val="single" w:sz="4" w:space="0" w:color="00ADC6" w:themeColor="accent5"/>
        <w:left w:val="single" w:sz="4" w:space="0" w:color="00ADC6" w:themeColor="accent5"/>
        <w:bottom w:val="single" w:sz="4" w:space="0" w:color="00ADC6" w:themeColor="accent5"/>
        <w:right w:val="single" w:sz="4" w:space="0" w:color="00ADC6" w:themeColor="accent5"/>
      </w:tblBorders>
    </w:tblPr>
    <w:tblStylePr w:type="firstRow">
      <w:rPr>
        <w:b/>
        <w:bCs/>
        <w:color w:val="FFFFFF" w:themeColor="background1"/>
      </w:rPr>
      <w:tblPr/>
      <w:tcPr>
        <w:shd w:val="clear" w:color="auto" w:fill="00ADC6" w:themeFill="accent5"/>
      </w:tcPr>
    </w:tblStylePr>
    <w:tblStylePr w:type="lastRow">
      <w:rPr>
        <w:b/>
        <w:bCs/>
      </w:rPr>
      <w:tblPr/>
      <w:tcPr>
        <w:tcBorders>
          <w:top w:val="double" w:sz="4" w:space="0" w:color="00AD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DC6" w:themeColor="accent5"/>
          <w:right w:val="single" w:sz="4" w:space="0" w:color="00ADC6" w:themeColor="accent5"/>
        </w:tcBorders>
      </w:tcPr>
    </w:tblStylePr>
    <w:tblStylePr w:type="band1Horz">
      <w:tblPr/>
      <w:tcPr>
        <w:tcBorders>
          <w:top w:val="single" w:sz="4" w:space="0" w:color="00ADC6" w:themeColor="accent5"/>
          <w:bottom w:val="single" w:sz="4" w:space="0" w:color="00AD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DC6" w:themeColor="accent5"/>
          <w:left w:val="nil"/>
        </w:tcBorders>
      </w:tcPr>
    </w:tblStylePr>
    <w:tblStylePr w:type="swCell">
      <w:tblPr/>
      <w:tcPr>
        <w:tcBorders>
          <w:top w:val="double" w:sz="4" w:space="0" w:color="00ADC6" w:themeColor="accent5"/>
          <w:right w:val="nil"/>
        </w:tcBorders>
      </w:tcPr>
    </w:tblStylePr>
  </w:style>
  <w:style w:type="table" w:styleId="ListTable3-Accent6">
    <w:name w:val="List Table 3 Accent 6"/>
    <w:basedOn w:val="TableNormal"/>
    <w:uiPriority w:val="48"/>
    <w:rsid w:val="000B4150"/>
    <w:pPr>
      <w:spacing w:after="0" w:line="240" w:lineRule="auto"/>
    </w:pPr>
    <w:tblPr>
      <w:tblStyleRowBandSize w:val="1"/>
      <w:tblStyleColBandSize w:val="1"/>
      <w:tblBorders>
        <w:top w:val="single" w:sz="4" w:space="0" w:color="FD8F0A" w:themeColor="accent6"/>
        <w:left w:val="single" w:sz="4" w:space="0" w:color="FD8F0A" w:themeColor="accent6"/>
        <w:bottom w:val="single" w:sz="4" w:space="0" w:color="FD8F0A" w:themeColor="accent6"/>
        <w:right w:val="single" w:sz="4" w:space="0" w:color="FD8F0A" w:themeColor="accent6"/>
      </w:tblBorders>
    </w:tblPr>
    <w:tblStylePr w:type="firstRow">
      <w:rPr>
        <w:b/>
        <w:bCs/>
        <w:color w:val="FFFFFF" w:themeColor="background1"/>
      </w:rPr>
      <w:tblPr/>
      <w:tcPr>
        <w:shd w:val="clear" w:color="auto" w:fill="FD8F0A" w:themeFill="accent6"/>
      </w:tcPr>
    </w:tblStylePr>
    <w:tblStylePr w:type="lastRow">
      <w:rPr>
        <w:b/>
        <w:bCs/>
      </w:rPr>
      <w:tblPr/>
      <w:tcPr>
        <w:tcBorders>
          <w:top w:val="double" w:sz="4" w:space="0" w:color="FD8F0A"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D8F0A" w:themeColor="accent6"/>
          <w:right w:val="single" w:sz="4" w:space="0" w:color="FD8F0A" w:themeColor="accent6"/>
        </w:tcBorders>
      </w:tcPr>
    </w:tblStylePr>
    <w:tblStylePr w:type="band1Horz">
      <w:tblPr/>
      <w:tcPr>
        <w:tcBorders>
          <w:top w:val="single" w:sz="4" w:space="0" w:color="FD8F0A" w:themeColor="accent6"/>
          <w:bottom w:val="single" w:sz="4" w:space="0" w:color="FD8F0A"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D8F0A" w:themeColor="accent6"/>
          <w:left w:val="nil"/>
        </w:tcBorders>
      </w:tcPr>
    </w:tblStylePr>
    <w:tblStylePr w:type="swCell">
      <w:tblPr/>
      <w:tcPr>
        <w:tcBorders>
          <w:top w:val="double" w:sz="4" w:space="0" w:color="FD8F0A" w:themeColor="accent6"/>
          <w:right w:val="nil"/>
        </w:tcBorders>
      </w:tcPr>
    </w:tblStylePr>
  </w:style>
  <w:style w:type="table" w:styleId="ListTable4">
    <w:name w:val="List Table 4"/>
    <w:basedOn w:val="TableNormal"/>
    <w:uiPriority w:val="49"/>
    <w:rsid w:val="000B415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0B4150"/>
    <w:pPr>
      <w:spacing w:after="0" w:line="240" w:lineRule="auto"/>
    </w:pPr>
    <w:tblPr>
      <w:tblStyleRowBandSize w:val="1"/>
      <w:tblStyleColBandSize w:val="1"/>
      <w:tblBorders>
        <w:top w:val="single" w:sz="4" w:space="0" w:color="74DEAB" w:themeColor="accent1" w:themeTint="99"/>
        <w:left w:val="single" w:sz="4" w:space="0" w:color="74DEAB" w:themeColor="accent1" w:themeTint="99"/>
        <w:bottom w:val="single" w:sz="4" w:space="0" w:color="74DEAB" w:themeColor="accent1" w:themeTint="99"/>
        <w:right w:val="single" w:sz="4" w:space="0" w:color="74DEAB" w:themeColor="accent1" w:themeTint="99"/>
        <w:insideH w:val="single" w:sz="4" w:space="0" w:color="74DEAB" w:themeColor="accent1" w:themeTint="99"/>
      </w:tblBorders>
    </w:tblPr>
    <w:tblStylePr w:type="firstRow">
      <w:rPr>
        <w:b/>
        <w:bCs/>
        <w:color w:val="FFFFFF" w:themeColor="background1"/>
      </w:rPr>
      <w:tblPr/>
      <w:tcPr>
        <w:tcBorders>
          <w:top w:val="single" w:sz="4" w:space="0" w:color="2BB673" w:themeColor="accent1"/>
          <w:left w:val="single" w:sz="4" w:space="0" w:color="2BB673" w:themeColor="accent1"/>
          <w:bottom w:val="single" w:sz="4" w:space="0" w:color="2BB673" w:themeColor="accent1"/>
          <w:right w:val="single" w:sz="4" w:space="0" w:color="2BB673" w:themeColor="accent1"/>
          <w:insideH w:val="nil"/>
        </w:tcBorders>
        <w:shd w:val="clear" w:color="auto" w:fill="2BB673" w:themeFill="accent1"/>
      </w:tcPr>
    </w:tblStylePr>
    <w:tblStylePr w:type="lastRow">
      <w:rPr>
        <w:b/>
        <w:bCs/>
      </w:rPr>
      <w:tblPr/>
      <w:tcPr>
        <w:tcBorders>
          <w:top w:val="double" w:sz="4" w:space="0" w:color="74DEAB" w:themeColor="accent1" w:themeTint="99"/>
        </w:tcBorders>
      </w:tcPr>
    </w:tblStylePr>
    <w:tblStylePr w:type="firstCol">
      <w:rPr>
        <w:b/>
        <w:bCs/>
      </w:rPr>
    </w:tblStylePr>
    <w:tblStylePr w:type="lastCol">
      <w:rPr>
        <w:b/>
        <w:bCs/>
      </w:rPr>
    </w:tblStylePr>
    <w:tblStylePr w:type="band1Vert">
      <w:tblPr/>
      <w:tcPr>
        <w:shd w:val="clear" w:color="auto" w:fill="D0F4E3" w:themeFill="accent1" w:themeFillTint="33"/>
      </w:tcPr>
    </w:tblStylePr>
    <w:tblStylePr w:type="band1Horz">
      <w:tblPr/>
      <w:tcPr>
        <w:shd w:val="clear" w:color="auto" w:fill="D0F4E3" w:themeFill="accent1" w:themeFillTint="33"/>
      </w:tcPr>
    </w:tblStylePr>
  </w:style>
  <w:style w:type="table" w:styleId="ListTable4-Accent2">
    <w:name w:val="List Table 4 Accent 2"/>
    <w:basedOn w:val="TableNormal"/>
    <w:uiPriority w:val="49"/>
    <w:rsid w:val="000B4150"/>
    <w:pPr>
      <w:spacing w:after="0" w:line="240" w:lineRule="auto"/>
    </w:pPr>
    <w:tblPr>
      <w:tblStyleRowBandSize w:val="1"/>
      <w:tblStyleColBandSize w:val="1"/>
      <w:tblBorders>
        <w:top w:val="single" w:sz="4" w:space="0" w:color="CAE85F" w:themeColor="accent2" w:themeTint="99"/>
        <w:left w:val="single" w:sz="4" w:space="0" w:color="CAE85F" w:themeColor="accent2" w:themeTint="99"/>
        <w:bottom w:val="single" w:sz="4" w:space="0" w:color="CAE85F" w:themeColor="accent2" w:themeTint="99"/>
        <w:right w:val="single" w:sz="4" w:space="0" w:color="CAE85F" w:themeColor="accent2" w:themeTint="99"/>
        <w:insideH w:val="single" w:sz="4" w:space="0" w:color="CAE85F" w:themeColor="accent2" w:themeTint="99"/>
      </w:tblBorders>
    </w:tblPr>
    <w:tblStylePr w:type="firstRow">
      <w:rPr>
        <w:b/>
        <w:bCs/>
        <w:color w:val="FFFFFF" w:themeColor="background1"/>
      </w:rPr>
      <w:tblPr/>
      <w:tcPr>
        <w:tcBorders>
          <w:top w:val="single" w:sz="4" w:space="0" w:color="93B41A" w:themeColor="accent2"/>
          <w:left w:val="single" w:sz="4" w:space="0" w:color="93B41A" w:themeColor="accent2"/>
          <w:bottom w:val="single" w:sz="4" w:space="0" w:color="93B41A" w:themeColor="accent2"/>
          <w:right w:val="single" w:sz="4" w:space="0" w:color="93B41A" w:themeColor="accent2"/>
          <w:insideH w:val="nil"/>
        </w:tcBorders>
        <w:shd w:val="clear" w:color="auto" w:fill="93B41A" w:themeFill="accent2"/>
      </w:tcPr>
    </w:tblStylePr>
    <w:tblStylePr w:type="lastRow">
      <w:rPr>
        <w:b/>
        <w:bCs/>
      </w:rPr>
      <w:tblPr/>
      <w:tcPr>
        <w:tcBorders>
          <w:top w:val="double" w:sz="4" w:space="0" w:color="CAE85F" w:themeColor="accent2" w:themeTint="99"/>
        </w:tcBorders>
      </w:tcPr>
    </w:tblStylePr>
    <w:tblStylePr w:type="firstCol">
      <w:rPr>
        <w:b/>
        <w:bCs/>
      </w:rPr>
    </w:tblStylePr>
    <w:tblStylePr w:type="lastCol">
      <w:rPr>
        <w:b/>
        <w:bCs/>
      </w:rPr>
    </w:tblStylePr>
    <w:tblStylePr w:type="band1Vert">
      <w:tblPr/>
      <w:tcPr>
        <w:shd w:val="clear" w:color="auto" w:fill="EDF7C9" w:themeFill="accent2" w:themeFillTint="33"/>
      </w:tcPr>
    </w:tblStylePr>
    <w:tblStylePr w:type="band1Horz">
      <w:tblPr/>
      <w:tcPr>
        <w:shd w:val="clear" w:color="auto" w:fill="EDF7C9" w:themeFill="accent2" w:themeFillTint="33"/>
      </w:tcPr>
    </w:tblStylePr>
  </w:style>
  <w:style w:type="table" w:styleId="ListTable4-Accent3">
    <w:name w:val="List Table 4 Accent 3"/>
    <w:basedOn w:val="TableNormal"/>
    <w:uiPriority w:val="49"/>
    <w:rsid w:val="000B4150"/>
    <w:pPr>
      <w:spacing w:after="0" w:line="240" w:lineRule="auto"/>
    </w:pPr>
    <w:tblPr>
      <w:tblStyleRowBandSize w:val="1"/>
      <w:tblStyleColBandSize w:val="1"/>
      <w:tblBorders>
        <w:top w:val="single" w:sz="4" w:space="0" w:color="F6A589" w:themeColor="accent3" w:themeTint="99"/>
        <w:left w:val="single" w:sz="4" w:space="0" w:color="F6A589" w:themeColor="accent3" w:themeTint="99"/>
        <w:bottom w:val="single" w:sz="4" w:space="0" w:color="F6A589" w:themeColor="accent3" w:themeTint="99"/>
        <w:right w:val="single" w:sz="4" w:space="0" w:color="F6A589" w:themeColor="accent3" w:themeTint="99"/>
        <w:insideH w:val="single" w:sz="4" w:space="0" w:color="F6A589" w:themeColor="accent3" w:themeTint="99"/>
      </w:tblBorders>
    </w:tblPr>
    <w:tblStylePr w:type="firstRow">
      <w:rPr>
        <w:b/>
        <w:bCs/>
        <w:color w:val="FFFFFF" w:themeColor="background1"/>
      </w:rPr>
      <w:tblPr/>
      <w:tcPr>
        <w:tcBorders>
          <w:top w:val="single" w:sz="4" w:space="0" w:color="F06A3B" w:themeColor="accent3"/>
          <w:left w:val="single" w:sz="4" w:space="0" w:color="F06A3B" w:themeColor="accent3"/>
          <w:bottom w:val="single" w:sz="4" w:space="0" w:color="F06A3B" w:themeColor="accent3"/>
          <w:right w:val="single" w:sz="4" w:space="0" w:color="F06A3B" w:themeColor="accent3"/>
          <w:insideH w:val="nil"/>
        </w:tcBorders>
        <w:shd w:val="clear" w:color="auto" w:fill="F06A3B" w:themeFill="accent3"/>
      </w:tcPr>
    </w:tblStylePr>
    <w:tblStylePr w:type="lastRow">
      <w:rPr>
        <w:b/>
        <w:bCs/>
      </w:rPr>
      <w:tblPr/>
      <w:tcPr>
        <w:tcBorders>
          <w:top w:val="double" w:sz="4" w:space="0" w:color="F6A589" w:themeColor="accent3" w:themeTint="99"/>
        </w:tcBorders>
      </w:tcPr>
    </w:tblStylePr>
    <w:tblStylePr w:type="firstCol">
      <w:rPr>
        <w:b/>
        <w:bCs/>
      </w:rPr>
    </w:tblStylePr>
    <w:tblStylePr w:type="lastCol">
      <w:rPr>
        <w:b/>
        <w:bCs/>
      </w:rPr>
    </w:tblStylePr>
    <w:tblStylePr w:type="band1Vert">
      <w:tblPr/>
      <w:tcPr>
        <w:shd w:val="clear" w:color="auto" w:fill="FCE1D7" w:themeFill="accent3" w:themeFillTint="33"/>
      </w:tcPr>
    </w:tblStylePr>
    <w:tblStylePr w:type="band1Horz">
      <w:tblPr/>
      <w:tcPr>
        <w:shd w:val="clear" w:color="auto" w:fill="FCE1D7" w:themeFill="accent3" w:themeFillTint="33"/>
      </w:tcPr>
    </w:tblStylePr>
  </w:style>
  <w:style w:type="table" w:styleId="ListTable4-Accent4">
    <w:name w:val="List Table 4 Accent 4"/>
    <w:basedOn w:val="TableNormal"/>
    <w:uiPriority w:val="49"/>
    <w:rsid w:val="000B4150"/>
    <w:pPr>
      <w:spacing w:after="0" w:line="240" w:lineRule="auto"/>
    </w:pPr>
    <w:tblPr>
      <w:tblStyleRowBandSize w:val="1"/>
      <w:tblStyleColBandSize w:val="1"/>
      <w:tblBorders>
        <w:top w:val="single" w:sz="4" w:space="0" w:color="BFA0E0" w:themeColor="accent4" w:themeTint="99"/>
        <w:left w:val="single" w:sz="4" w:space="0" w:color="BFA0E0" w:themeColor="accent4" w:themeTint="99"/>
        <w:bottom w:val="single" w:sz="4" w:space="0" w:color="BFA0E0" w:themeColor="accent4" w:themeTint="99"/>
        <w:right w:val="single" w:sz="4" w:space="0" w:color="BFA0E0" w:themeColor="accent4" w:themeTint="99"/>
        <w:insideH w:val="single" w:sz="4" w:space="0" w:color="BFA0E0" w:themeColor="accent4" w:themeTint="99"/>
      </w:tblBorders>
    </w:tblPr>
    <w:tblStylePr w:type="firstRow">
      <w:rPr>
        <w:b/>
        <w:bCs/>
        <w:color w:val="FFFFFF" w:themeColor="background1"/>
      </w:rPr>
      <w:tblPr/>
      <w:tcPr>
        <w:tcBorders>
          <w:top w:val="single" w:sz="4" w:space="0" w:color="9561CC" w:themeColor="accent4"/>
          <w:left w:val="single" w:sz="4" w:space="0" w:color="9561CC" w:themeColor="accent4"/>
          <w:bottom w:val="single" w:sz="4" w:space="0" w:color="9561CC" w:themeColor="accent4"/>
          <w:right w:val="single" w:sz="4" w:space="0" w:color="9561CC" w:themeColor="accent4"/>
          <w:insideH w:val="nil"/>
        </w:tcBorders>
        <w:shd w:val="clear" w:color="auto" w:fill="9561CC" w:themeFill="accent4"/>
      </w:tcPr>
    </w:tblStylePr>
    <w:tblStylePr w:type="lastRow">
      <w:rPr>
        <w:b/>
        <w:bCs/>
      </w:rPr>
      <w:tblPr/>
      <w:tcPr>
        <w:tcBorders>
          <w:top w:val="double" w:sz="4" w:space="0" w:color="BFA0E0" w:themeColor="accent4" w:themeTint="99"/>
        </w:tcBorders>
      </w:tcPr>
    </w:tblStylePr>
    <w:tblStylePr w:type="firstCol">
      <w:rPr>
        <w:b/>
        <w:bCs/>
      </w:rPr>
    </w:tblStylePr>
    <w:tblStylePr w:type="lastCol">
      <w:rPr>
        <w:b/>
        <w:bCs/>
      </w:rPr>
    </w:tblStylePr>
    <w:tblStylePr w:type="band1Vert">
      <w:tblPr/>
      <w:tcPr>
        <w:shd w:val="clear" w:color="auto" w:fill="E9DFF4" w:themeFill="accent4" w:themeFillTint="33"/>
      </w:tcPr>
    </w:tblStylePr>
    <w:tblStylePr w:type="band1Horz">
      <w:tblPr/>
      <w:tcPr>
        <w:shd w:val="clear" w:color="auto" w:fill="E9DFF4" w:themeFill="accent4" w:themeFillTint="33"/>
      </w:tcPr>
    </w:tblStylePr>
  </w:style>
  <w:style w:type="table" w:styleId="ListTable4-Accent5">
    <w:name w:val="List Table 4 Accent 5"/>
    <w:basedOn w:val="TableNormal"/>
    <w:uiPriority w:val="49"/>
    <w:rsid w:val="000B4150"/>
    <w:pPr>
      <w:spacing w:after="0" w:line="240" w:lineRule="auto"/>
    </w:pPr>
    <w:tblPr>
      <w:tblStyleRowBandSize w:val="1"/>
      <w:tblStyleColBandSize w:val="1"/>
      <w:tblBorders>
        <w:top w:val="single" w:sz="4" w:space="0" w:color="43E6FF" w:themeColor="accent5" w:themeTint="99"/>
        <w:left w:val="single" w:sz="4" w:space="0" w:color="43E6FF" w:themeColor="accent5" w:themeTint="99"/>
        <w:bottom w:val="single" w:sz="4" w:space="0" w:color="43E6FF" w:themeColor="accent5" w:themeTint="99"/>
        <w:right w:val="single" w:sz="4" w:space="0" w:color="43E6FF" w:themeColor="accent5" w:themeTint="99"/>
        <w:insideH w:val="single" w:sz="4" w:space="0" w:color="43E6FF" w:themeColor="accent5" w:themeTint="99"/>
      </w:tblBorders>
    </w:tblPr>
    <w:tblStylePr w:type="firstRow">
      <w:rPr>
        <w:b/>
        <w:bCs/>
        <w:color w:val="FFFFFF" w:themeColor="background1"/>
      </w:rPr>
      <w:tblPr/>
      <w:tcPr>
        <w:tcBorders>
          <w:top w:val="single" w:sz="4" w:space="0" w:color="00ADC6" w:themeColor="accent5"/>
          <w:left w:val="single" w:sz="4" w:space="0" w:color="00ADC6" w:themeColor="accent5"/>
          <w:bottom w:val="single" w:sz="4" w:space="0" w:color="00ADC6" w:themeColor="accent5"/>
          <w:right w:val="single" w:sz="4" w:space="0" w:color="00ADC6" w:themeColor="accent5"/>
          <w:insideH w:val="nil"/>
        </w:tcBorders>
        <w:shd w:val="clear" w:color="auto" w:fill="00ADC6" w:themeFill="accent5"/>
      </w:tcPr>
    </w:tblStylePr>
    <w:tblStylePr w:type="lastRow">
      <w:rPr>
        <w:b/>
        <w:bCs/>
      </w:rPr>
      <w:tblPr/>
      <w:tcPr>
        <w:tcBorders>
          <w:top w:val="double" w:sz="4" w:space="0" w:color="43E6FF" w:themeColor="accent5" w:themeTint="99"/>
        </w:tcBorders>
      </w:tcPr>
    </w:tblStylePr>
    <w:tblStylePr w:type="firstCol">
      <w:rPr>
        <w:b/>
        <w:bCs/>
      </w:rPr>
    </w:tblStylePr>
    <w:tblStylePr w:type="lastCol">
      <w:rPr>
        <w:b/>
        <w:bCs/>
      </w:rPr>
    </w:tblStylePr>
    <w:tblStylePr w:type="band1Vert">
      <w:tblPr/>
      <w:tcPr>
        <w:shd w:val="clear" w:color="auto" w:fill="C0F6FF" w:themeFill="accent5" w:themeFillTint="33"/>
      </w:tcPr>
    </w:tblStylePr>
    <w:tblStylePr w:type="band1Horz">
      <w:tblPr/>
      <w:tcPr>
        <w:shd w:val="clear" w:color="auto" w:fill="C0F6FF" w:themeFill="accent5" w:themeFillTint="33"/>
      </w:tcPr>
    </w:tblStylePr>
  </w:style>
  <w:style w:type="table" w:styleId="ListTable4-Accent6">
    <w:name w:val="List Table 4 Accent 6"/>
    <w:basedOn w:val="TableNormal"/>
    <w:uiPriority w:val="49"/>
    <w:rsid w:val="000B4150"/>
    <w:pPr>
      <w:spacing w:after="0" w:line="240" w:lineRule="auto"/>
    </w:pPr>
    <w:tblPr>
      <w:tblStyleRowBandSize w:val="1"/>
      <w:tblStyleColBandSize w:val="1"/>
      <w:tblBorders>
        <w:top w:val="single" w:sz="4" w:space="0" w:color="FDBB6B" w:themeColor="accent6" w:themeTint="99"/>
        <w:left w:val="single" w:sz="4" w:space="0" w:color="FDBB6B" w:themeColor="accent6" w:themeTint="99"/>
        <w:bottom w:val="single" w:sz="4" w:space="0" w:color="FDBB6B" w:themeColor="accent6" w:themeTint="99"/>
        <w:right w:val="single" w:sz="4" w:space="0" w:color="FDBB6B" w:themeColor="accent6" w:themeTint="99"/>
        <w:insideH w:val="single" w:sz="4" w:space="0" w:color="FDBB6B" w:themeColor="accent6" w:themeTint="99"/>
      </w:tblBorders>
    </w:tblPr>
    <w:tblStylePr w:type="firstRow">
      <w:rPr>
        <w:b/>
        <w:bCs/>
        <w:color w:val="FFFFFF" w:themeColor="background1"/>
      </w:rPr>
      <w:tblPr/>
      <w:tcPr>
        <w:tcBorders>
          <w:top w:val="single" w:sz="4" w:space="0" w:color="FD8F0A" w:themeColor="accent6"/>
          <w:left w:val="single" w:sz="4" w:space="0" w:color="FD8F0A" w:themeColor="accent6"/>
          <w:bottom w:val="single" w:sz="4" w:space="0" w:color="FD8F0A" w:themeColor="accent6"/>
          <w:right w:val="single" w:sz="4" w:space="0" w:color="FD8F0A" w:themeColor="accent6"/>
          <w:insideH w:val="nil"/>
        </w:tcBorders>
        <w:shd w:val="clear" w:color="auto" w:fill="FD8F0A" w:themeFill="accent6"/>
      </w:tcPr>
    </w:tblStylePr>
    <w:tblStylePr w:type="lastRow">
      <w:rPr>
        <w:b/>
        <w:bCs/>
      </w:rPr>
      <w:tblPr/>
      <w:tcPr>
        <w:tcBorders>
          <w:top w:val="double" w:sz="4" w:space="0" w:color="FDBB6B" w:themeColor="accent6" w:themeTint="99"/>
        </w:tcBorders>
      </w:tcPr>
    </w:tblStylePr>
    <w:tblStylePr w:type="firstCol">
      <w:rPr>
        <w:b/>
        <w:bCs/>
      </w:rPr>
    </w:tblStylePr>
    <w:tblStylePr w:type="lastCol">
      <w:rPr>
        <w:b/>
        <w:bCs/>
      </w:rPr>
    </w:tblStylePr>
    <w:tblStylePr w:type="band1Vert">
      <w:tblPr/>
      <w:tcPr>
        <w:shd w:val="clear" w:color="auto" w:fill="FEE8CD" w:themeFill="accent6" w:themeFillTint="33"/>
      </w:tcPr>
    </w:tblStylePr>
    <w:tblStylePr w:type="band1Horz">
      <w:tblPr/>
      <w:tcPr>
        <w:shd w:val="clear" w:color="auto" w:fill="FEE8CD" w:themeFill="accent6" w:themeFillTint="33"/>
      </w:tcPr>
    </w:tblStylePr>
  </w:style>
  <w:style w:type="table" w:styleId="ListTable5Dark">
    <w:name w:val="List Table 5 Dark"/>
    <w:basedOn w:val="TableNormal"/>
    <w:uiPriority w:val="50"/>
    <w:rsid w:val="000B4150"/>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0B4150"/>
    <w:pPr>
      <w:spacing w:after="0" w:line="240" w:lineRule="auto"/>
    </w:pPr>
    <w:rPr>
      <w:color w:val="FFFFFF" w:themeColor="background1"/>
    </w:rPr>
    <w:tblPr>
      <w:tblStyleRowBandSize w:val="1"/>
      <w:tblStyleColBandSize w:val="1"/>
      <w:tblBorders>
        <w:top w:val="single" w:sz="24" w:space="0" w:color="2BB673" w:themeColor="accent1"/>
        <w:left w:val="single" w:sz="24" w:space="0" w:color="2BB673" w:themeColor="accent1"/>
        <w:bottom w:val="single" w:sz="24" w:space="0" w:color="2BB673" w:themeColor="accent1"/>
        <w:right w:val="single" w:sz="24" w:space="0" w:color="2BB673" w:themeColor="accent1"/>
      </w:tblBorders>
    </w:tblPr>
    <w:tcPr>
      <w:shd w:val="clear" w:color="auto" w:fill="2BB673"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0B4150"/>
    <w:pPr>
      <w:spacing w:after="0" w:line="240" w:lineRule="auto"/>
    </w:pPr>
    <w:rPr>
      <w:color w:val="FFFFFF" w:themeColor="background1"/>
    </w:rPr>
    <w:tblPr>
      <w:tblStyleRowBandSize w:val="1"/>
      <w:tblStyleColBandSize w:val="1"/>
      <w:tblBorders>
        <w:top w:val="single" w:sz="24" w:space="0" w:color="93B41A" w:themeColor="accent2"/>
        <w:left w:val="single" w:sz="24" w:space="0" w:color="93B41A" w:themeColor="accent2"/>
        <w:bottom w:val="single" w:sz="24" w:space="0" w:color="93B41A" w:themeColor="accent2"/>
        <w:right w:val="single" w:sz="24" w:space="0" w:color="93B41A" w:themeColor="accent2"/>
      </w:tblBorders>
    </w:tblPr>
    <w:tcPr>
      <w:shd w:val="clear" w:color="auto" w:fill="93B41A"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0B4150"/>
    <w:pPr>
      <w:spacing w:after="0" w:line="240" w:lineRule="auto"/>
    </w:pPr>
    <w:rPr>
      <w:color w:val="FFFFFF" w:themeColor="background1"/>
    </w:rPr>
    <w:tblPr>
      <w:tblStyleRowBandSize w:val="1"/>
      <w:tblStyleColBandSize w:val="1"/>
      <w:tblBorders>
        <w:top w:val="single" w:sz="24" w:space="0" w:color="F06A3B" w:themeColor="accent3"/>
        <w:left w:val="single" w:sz="24" w:space="0" w:color="F06A3B" w:themeColor="accent3"/>
        <w:bottom w:val="single" w:sz="24" w:space="0" w:color="F06A3B" w:themeColor="accent3"/>
        <w:right w:val="single" w:sz="24" w:space="0" w:color="F06A3B" w:themeColor="accent3"/>
      </w:tblBorders>
    </w:tblPr>
    <w:tcPr>
      <w:shd w:val="clear" w:color="auto" w:fill="F06A3B"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0B4150"/>
    <w:pPr>
      <w:spacing w:after="0" w:line="240" w:lineRule="auto"/>
    </w:pPr>
    <w:rPr>
      <w:color w:val="FFFFFF" w:themeColor="background1"/>
    </w:rPr>
    <w:tblPr>
      <w:tblStyleRowBandSize w:val="1"/>
      <w:tblStyleColBandSize w:val="1"/>
      <w:tblBorders>
        <w:top w:val="single" w:sz="24" w:space="0" w:color="9561CC" w:themeColor="accent4"/>
        <w:left w:val="single" w:sz="24" w:space="0" w:color="9561CC" w:themeColor="accent4"/>
        <w:bottom w:val="single" w:sz="24" w:space="0" w:color="9561CC" w:themeColor="accent4"/>
        <w:right w:val="single" w:sz="24" w:space="0" w:color="9561CC" w:themeColor="accent4"/>
      </w:tblBorders>
    </w:tblPr>
    <w:tcPr>
      <w:shd w:val="clear" w:color="auto" w:fill="9561CC"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0B4150"/>
    <w:pPr>
      <w:spacing w:after="0" w:line="240" w:lineRule="auto"/>
    </w:pPr>
    <w:rPr>
      <w:color w:val="FFFFFF" w:themeColor="background1"/>
    </w:rPr>
    <w:tblPr>
      <w:tblStyleRowBandSize w:val="1"/>
      <w:tblStyleColBandSize w:val="1"/>
      <w:tblBorders>
        <w:top w:val="single" w:sz="24" w:space="0" w:color="00ADC6" w:themeColor="accent5"/>
        <w:left w:val="single" w:sz="24" w:space="0" w:color="00ADC6" w:themeColor="accent5"/>
        <w:bottom w:val="single" w:sz="24" w:space="0" w:color="00ADC6" w:themeColor="accent5"/>
        <w:right w:val="single" w:sz="24" w:space="0" w:color="00ADC6" w:themeColor="accent5"/>
      </w:tblBorders>
    </w:tblPr>
    <w:tcPr>
      <w:shd w:val="clear" w:color="auto" w:fill="00AD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0B4150"/>
    <w:pPr>
      <w:spacing w:after="0" w:line="240" w:lineRule="auto"/>
    </w:pPr>
    <w:rPr>
      <w:color w:val="FFFFFF" w:themeColor="background1"/>
    </w:rPr>
    <w:tblPr>
      <w:tblStyleRowBandSize w:val="1"/>
      <w:tblStyleColBandSize w:val="1"/>
      <w:tblBorders>
        <w:top w:val="single" w:sz="24" w:space="0" w:color="FD8F0A" w:themeColor="accent6"/>
        <w:left w:val="single" w:sz="24" w:space="0" w:color="FD8F0A" w:themeColor="accent6"/>
        <w:bottom w:val="single" w:sz="24" w:space="0" w:color="FD8F0A" w:themeColor="accent6"/>
        <w:right w:val="single" w:sz="24" w:space="0" w:color="FD8F0A" w:themeColor="accent6"/>
      </w:tblBorders>
    </w:tblPr>
    <w:tcPr>
      <w:shd w:val="clear" w:color="auto" w:fill="FD8F0A"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0B4150"/>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0B4150"/>
    <w:pPr>
      <w:spacing w:after="0" w:line="240" w:lineRule="auto"/>
    </w:pPr>
    <w:rPr>
      <w:color w:val="208855" w:themeColor="accent1" w:themeShade="BF"/>
    </w:rPr>
    <w:tblPr>
      <w:tblStyleRowBandSize w:val="1"/>
      <w:tblStyleColBandSize w:val="1"/>
      <w:tblBorders>
        <w:top w:val="single" w:sz="4" w:space="0" w:color="2BB673" w:themeColor="accent1"/>
        <w:bottom w:val="single" w:sz="4" w:space="0" w:color="2BB673" w:themeColor="accent1"/>
      </w:tblBorders>
    </w:tblPr>
    <w:tblStylePr w:type="firstRow">
      <w:rPr>
        <w:b/>
        <w:bCs/>
      </w:rPr>
      <w:tblPr/>
      <w:tcPr>
        <w:tcBorders>
          <w:bottom w:val="single" w:sz="4" w:space="0" w:color="2BB673" w:themeColor="accent1"/>
        </w:tcBorders>
      </w:tcPr>
    </w:tblStylePr>
    <w:tblStylePr w:type="lastRow">
      <w:rPr>
        <w:b/>
        <w:bCs/>
      </w:rPr>
      <w:tblPr/>
      <w:tcPr>
        <w:tcBorders>
          <w:top w:val="double" w:sz="4" w:space="0" w:color="2BB673" w:themeColor="accent1"/>
        </w:tcBorders>
      </w:tcPr>
    </w:tblStylePr>
    <w:tblStylePr w:type="firstCol">
      <w:rPr>
        <w:b/>
        <w:bCs/>
      </w:rPr>
    </w:tblStylePr>
    <w:tblStylePr w:type="lastCol">
      <w:rPr>
        <w:b/>
        <w:bCs/>
      </w:rPr>
    </w:tblStylePr>
    <w:tblStylePr w:type="band1Vert">
      <w:tblPr/>
      <w:tcPr>
        <w:shd w:val="clear" w:color="auto" w:fill="D0F4E3" w:themeFill="accent1" w:themeFillTint="33"/>
      </w:tcPr>
    </w:tblStylePr>
    <w:tblStylePr w:type="band1Horz">
      <w:tblPr/>
      <w:tcPr>
        <w:shd w:val="clear" w:color="auto" w:fill="D0F4E3" w:themeFill="accent1" w:themeFillTint="33"/>
      </w:tcPr>
    </w:tblStylePr>
  </w:style>
  <w:style w:type="table" w:styleId="ListTable6Colorful-Accent2">
    <w:name w:val="List Table 6 Colorful Accent 2"/>
    <w:basedOn w:val="TableNormal"/>
    <w:uiPriority w:val="51"/>
    <w:rsid w:val="000B4150"/>
    <w:pPr>
      <w:spacing w:after="0" w:line="240" w:lineRule="auto"/>
    </w:pPr>
    <w:rPr>
      <w:color w:val="6D8613" w:themeColor="accent2" w:themeShade="BF"/>
    </w:rPr>
    <w:tblPr>
      <w:tblStyleRowBandSize w:val="1"/>
      <w:tblStyleColBandSize w:val="1"/>
      <w:tblBorders>
        <w:top w:val="single" w:sz="4" w:space="0" w:color="93B41A" w:themeColor="accent2"/>
        <w:bottom w:val="single" w:sz="4" w:space="0" w:color="93B41A" w:themeColor="accent2"/>
      </w:tblBorders>
    </w:tblPr>
    <w:tblStylePr w:type="firstRow">
      <w:rPr>
        <w:b/>
        <w:bCs/>
      </w:rPr>
      <w:tblPr/>
      <w:tcPr>
        <w:tcBorders>
          <w:bottom w:val="single" w:sz="4" w:space="0" w:color="93B41A" w:themeColor="accent2"/>
        </w:tcBorders>
      </w:tcPr>
    </w:tblStylePr>
    <w:tblStylePr w:type="lastRow">
      <w:rPr>
        <w:b/>
        <w:bCs/>
      </w:rPr>
      <w:tblPr/>
      <w:tcPr>
        <w:tcBorders>
          <w:top w:val="double" w:sz="4" w:space="0" w:color="93B41A" w:themeColor="accent2"/>
        </w:tcBorders>
      </w:tcPr>
    </w:tblStylePr>
    <w:tblStylePr w:type="firstCol">
      <w:rPr>
        <w:b/>
        <w:bCs/>
      </w:rPr>
    </w:tblStylePr>
    <w:tblStylePr w:type="lastCol">
      <w:rPr>
        <w:b/>
        <w:bCs/>
      </w:rPr>
    </w:tblStylePr>
    <w:tblStylePr w:type="band1Vert">
      <w:tblPr/>
      <w:tcPr>
        <w:shd w:val="clear" w:color="auto" w:fill="EDF7C9" w:themeFill="accent2" w:themeFillTint="33"/>
      </w:tcPr>
    </w:tblStylePr>
    <w:tblStylePr w:type="band1Horz">
      <w:tblPr/>
      <w:tcPr>
        <w:shd w:val="clear" w:color="auto" w:fill="EDF7C9" w:themeFill="accent2" w:themeFillTint="33"/>
      </w:tcPr>
    </w:tblStylePr>
  </w:style>
  <w:style w:type="table" w:styleId="ListTable6Colorful-Accent3">
    <w:name w:val="List Table 6 Colorful Accent 3"/>
    <w:basedOn w:val="TableNormal"/>
    <w:uiPriority w:val="51"/>
    <w:rsid w:val="000B4150"/>
    <w:pPr>
      <w:spacing w:after="0" w:line="240" w:lineRule="auto"/>
    </w:pPr>
    <w:rPr>
      <w:color w:val="CF4110" w:themeColor="accent3" w:themeShade="BF"/>
    </w:rPr>
    <w:tblPr>
      <w:tblStyleRowBandSize w:val="1"/>
      <w:tblStyleColBandSize w:val="1"/>
      <w:tblBorders>
        <w:top w:val="single" w:sz="4" w:space="0" w:color="F06A3B" w:themeColor="accent3"/>
        <w:bottom w:val="single" w:sz="4" w:space="0" w:color="F06A3B" w:themeColor="accent3"/>
      </w:tblBorders>
    </w:tblPr>
    <w:tblStylePr w:type="firstRow">
      <w:rPr>
        <w:b/>
        <w:bCs/>
      </w:rPr>
      <w:tblPr/>
      <w:tcPr>
        <w:tcBorders>
          <w:bottom w:val="single" w:sz="4" w:space="0" w:color="F06A3B" w:themeColor="accent3"/>
        </w:tcBorders>
      </w:tcPr>
    </w:tblStylePr>
    <w:tblStylePr w:type="lastRow">
      <w:rPr>
        <w:b/>
        <w:bCs/>
      </w:rPr>
      <w:tblPr/>
      <w:tcPr>
        <w:tcBorders>
          <w:top w:val="double" w:sz="4" w:space="0" w:color="F06A3B" w:themeColor="accent3"/>
        </w:tcBorders>
      </w:tcPr>
    </w:tblStylePr>
    <w:tblStylePr w:type="firstCol">
      <w:rPr>
        <w:b/>
        <w:bCs/>
      </w:rPr>
    </w:tblStylePr>
    <w:tblStylePr w:type="lastCol">
      <w:rPr>
        <w:b/>
        <w:bCs/>
      </w:rPr>
    </w:tblStylePr>
    <w:tblStylePr w:type="band1Vert">
      <w:tblPr/>
      <w:tcPr>
        <w:shd w:val="clear" w:color="auto" w:fill="FCE1D7" w:themeFill="accent3" w:themeFillTint="33"/>
      </w:tcPr>
    </w:tblStylePr>
    <w:tblStylePr w:type="band1Horz">
      <w:tblPr/>
      <w:tcPr>
        <w:shd w:val="clear" w:color="auto" w:fill="FCE1D7" w:themeFill="accent3" w:themeFillTint="33"/>
      </w:tcPr>
    </w:tblStylePr>
  </w:style>
  <w:style w:type="table" w:styleId="ListTable6Colorful-Accent4">
    <w:name w:val="List Table 6 Colorful Accent 4"/>
    <w:basedOn w:val="TableNormal"/>
    <w:uiPriority w:val="51"/>
    <w:rsid w:val="000B4150"/>
    <w:pPr>
      <w:spacing w:after="0" w:line="240" w:lineRule="auto"/>
    </w:pPr>
    <w:rPr>
      <w:color w:val="6E37AA" w:themeColor="accent4" w:themeShade="BF"/>
    </w:rPr>
    <w:tblPr>
      <w:tblStyleRowBandSize w:val="1"/>
      <w:tblStyleColBandSize w:val="1"/>
      <w:tblBorders>
        <w:top w:val="single" w:sz="4" w:space="0" w:color="9561CC" w:themeColor="accent4"/>
        <w:bottom w:val="single" w:sz="4" w:space="0" w:color="9561CC" w:themeColor="accent4"/>
      </w:tblBorders>
    </w:tblPr>
    <w:tblStylePr w:type="firstRow">
      <w:rPr>
        <w:b/>
        <w:bCs/>
      </w:rPr>
      <w:tblPr/>
      <w:tcPr>
        <w:tcBorders>
          <w:bottom w:val="single" w:sz="4" w:space="0" w:color="9561CC" w:themeColor="accent4"/>
        </w:tcBorders>
      </w:tcPr>
    </w:tblStylePr>
    <w:tblStylePr w:type="lastRow">
      <w:rPr>
        <w:b/>
        <w:bCs/>
      </w:rPr>
      <w:tblPr/>
      <w:tcPr>
        <w:tcBorders>
          <w:top w:val="double" w:sz="4" w:space="0" w:color="9561CC" w:themeColor="accent4"/>
        </w:tcBorders>
      </w:tcPr>
    </w:tblStylePr>
    <w:tblStylePr w:type="firstCol">
      <w:rPr>
        <w:b/>
        <w:bCs/>
      </w:rPr>
    </w:tblStylePr>
    <w:tblStylePr w:type="lastCol">
      <w:rPr>
        <w:b/>
        <w:bCs/>
      </w:rPr>
    </w:tblStylePr>
    <w:tblStylePr w:type="band1Vert">
      <w:tblPr/>
      <w:tcPr>
        <w:shd w:val="clear" w:color="auto" w:fill="E9DFF4" w:themeFill="accent4" w:themeFillTint="33"/>
      </w:tcPr>
    </w:tblStylePr>
    <w:tblStylePr w:type="band1Horz">
      <w:tblPr/>
      <w:tcPr>
        <w:shd w:val="clear" w:color="auto" w:fill="E9DFF4" w:themeFill="accent4" w:themeFillTint="33"/>
      </w:tcPr>
    </w:tblStylePr>
  </w:style>
  <w:style w:type="table" w:styleId="ListTable6Colorful-Accent5">
    <w:name w:val="List Table 6 Colorful Accent 5"/>
    <w:basedOn w:val="TableNormal"/>
    <w:uiPriority w:val="51"/>
    <w:rsid w:val="000B4150"/>
    <w:pPr>
      <w:spacing w:after="0" w:line="240" w:lineRule="auto"/>
    </w:pPr>
    <w:rPr>
      <w:color w:val="008094" w:themeColor="accent5" w:themeShade="BF"/>
    </w:rPr>
    <w:tblPr>
      <w:tblStyleRowBandSize w:val="1"/>
      <w:tblStyleColBandSize w:val="1"/>
      <w:tblBorders>
        <w:top w:val="single" w:sz="4" w:space="0" w:color="00ADC6" w:themeColor="accent5"/>
        <w:bottom w:val="single" w:sz="4" w:space="0" w:color="00ADC6" w:themeColor="accent5"/>
      </w:tblBorders>
    </w:tblPr>
    <w:tblStylePr w:type="firstRow">
      <w:rPr>
        <w:b/>
        <w:bCs/>
      </w:rPr>
      <w:tblPr/>
      <w:tcPr>
        <w:tcBorders>
          <w:bottom w:val="single" w:sz="4" w:space="0" w:color="00ADC6" w:themeColor="accent5"/>
        </w:tcBorders>
      </w:tcPr>
    </w:tblStylePr>
    <w:tblStylePr w:type="lastRow">
      <w:rPr>
        <w:b/>
        <w:bCs/>
      </w:rPr>
      <w:tblPr/>
      <w:tcPr>
        <w:tcBorders>
          <w:top w:val="double" w:sz="4" w:space="0" w:color="00ADC6" w:themeColor="accent5"/>
        </w:tcBorders>
      </w:tcPr>
    </w:tblStylePr>
    <w:tblStylePr w:type="firstCol">
      <w:rPr>
        <w:b/>
        <w:bCs/>
      </w:rPr>
    </w:tblStylePr>
    <w:tblStylePr w:type="lastCol">
      <w:rPr>
        <w:b/>
        <w:bCs/>
      </w:rPr>
    </w:tblStylePr>
    <w:tblStylePr w:type="band1Vert">
      <w:tblPr/>
      <w:tcPr>
        <w:shd w:val="clear" w:color="auto" w:fill="C0F6FF" w:themeFill="accent5" w:themeFillTint="33"/>
      </w:tcPr>
    </w:tblStylePr>
    <w:tblStylePr w:type="band1Horz">
      <w:tblPr/>
      <w:tcPr>
        <w:shd w:val="clear" w:color="auto" w:fill="C0F6FF" w:themeFill="accent5" w:themeFillTint="33"/>
      </w:tcPr>
    </w:tblStylePr>
  </w:style>
  <w:style w:type="table" w:styleId="ListTable6Colorful-Accent6">
    <w:name w:val="List Table 6 Colorful Accent 6"/>
    <w:basedOn w:val="TableNormal"/>
    <w:uiPriority w:val="51"/>
    <w:rsid w:val="000B4150"/>
    <w:pPr>
      <w:spacing w:after="0" w:line="240" w:lineRule="auto"/>
    </w:pPr>
    <w:rPr>
      <w:color w:val="C36B01" w:themeColor="accent6" w:themeShade="BF"/>
    </w:rPr>
    <w:tblPr>
      <w:tblStyleRowBandSize w:val="1"/>
      <w:tblStyleColBandSize w:val="1"/>
      <w:tblBorders>
        <w:top w:val="single" w:sz="4" w:space="0" w:color="FD8F0A" w:themeColor="accent6"/>
        <w:bottom w:val="single" w:sz="4" w:space="0" w:color="FD8F0A" w:themeColor="accent6"/>
      </w:tblBorders>
    </w:tblPr>
    <w:tblStylePr w:type="firstRow">
      <w:rPr>
        <w:b/>
        <w:bCs/>
      </w:rPr>
      <w:tblPr/>
      <w:tcPr>
        <w:tcBorders>
          <w:bottom w:val="single" w:sz="4" w:space="0" w:color="FD8F0A" w:themeColor="accent6"/>
        </w:tcBorders>
      </w:tcPr>
    </w:tblStylePr>
    <w:tblStylePr w:type="lastRow">
      <w:rPr>
        <w:b/>
        <w:bCs/>
      </w:rPr>
      <w:tblPr/>
      <w:tcPr>
        <w:tcBorders>
          <w:top w:val="double" w:sz="4" w:space="0" w:color="FD8F0A" w:themeColor="accent6"/>
        </w:tcBorders>
      </w:tcPr>
    </w:tblStylePr>
    <w:tblStylePr w:type="firstCol">
      <w:rPr>
        <w:b/>
        <w:bCs/>
      </w:rPr>
    </w:tblStylePr>
    <w:tblStylePr w:type="lastCol">
      <w:rPr>
        <w:b/>
        <w:bCs/>
      </w:rPr>
    </w:tblStylePr>
    <w:tblStylePr w:type="band1Vert">
      <w:tblPr/>
      <w:tcPr>
        <w:shd w:val="clear" w:color="auto" w:fill="FEE8CD" w:themeFill="accent6" w:themeFillTint="33"/>
      </w:tcPr>
    </w:tblStylePr>
    <w:tblStylePr w:type="band1Horz">
      <w:tblPr/>
      <w:tcPr>
        <w:shd w:val="clear" w:color="auto" w:fill="FEE8CD" w:themeFill="accent6" w:themeFillTint="33"/>
      </w:tcPr>
    </w:tblStylePr>
  </w:style>
  <w:style w:type="table" w:styleId="ListTable7Colorful">
    <w:name w:val="List Table 7 Colorful"/>
    <w:basedOn w:val="TableNormal"/>
    <w:uiPriority w:val="52"/>
    <w:rsid w:val="000B4150"/>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0B4150"/>
    <w:pPr>
      <w:spacing w:after="0" w:line="240" w:lineRule="auto"/>
    </w:pPr>
    <w:rPr>
      <w:color w:val="20885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BB673"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BB673"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BB673"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BB673" w:themeColor="accent1"/>
        </w:tcBorders>
        <w:shd w:val="clear" w:color="auto" w:fill="FFFFFF" w:themeFill="background1"/>
      </w:tcPr>
    </w:tblStylePr>
    <w:tblStylePr w:type="band1Vert">
      <w:tblPr/>
      <w:tcPr>
        <w:shd w:val="clear" w:color="auto" w:fill="D0F4E3" w:themeFill="accent1" w:themeFillTint="33"/>
      </w:tcPr>
    </w:tblStylePr>
    <w:tblStylePr w:type="band1Horz">
      <w:tblPr/>
      <w:tcPr>
        <w:shd w:val="clear" w:color="auto" w:fill="D0F4E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0B4150"/>
    <w:pPr>
      <w:spacing w:after="0" w:line="240" w:lineRule="auto"/>
    </w:pPr>
    <w:rPr>
      <w:color w:val="6D8613"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3B41A"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3B41A"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3B41A"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3B41A" w:themeColor="accent2"/>
        </w:tcBorders>
        <w:shd w:val="clear" w:color="auto" w:fill="FFFFFF" w:themeFill="background1"/>
      </w:tcPr>
    </w:tblStylePr>
    <w:tblStylePr w:type="band1Vert">
      <w:tblPr/>
      <w:tcPr>
        <w:shd w:val="clear" w:color="auto" w:fill="EDF7C9" w:themeFill="accent2" w:themeFillTint="33"/>
      </w:tcPr>
    </w:tblStylePr>
    <w:tblStylePr w:type="band1Horz">
      <w:tblPr/>
      <w:tcPr>
        <w:shd w:val="clear" w:color="auto" w:fill="EDF7C9"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0B4150"/>
    <w:pPr>
      <w:spacing w:after="0" w:line="240" w:lineRule="auto"/>
    </w:pPr>
    <w:rPr>
      <w:color w:val="CF4110"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06A3B"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06A3B"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06A3B"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06A3B" w:themeColor="accent3"/>
        </w:tcBorders>
        <w:shd w:val="clear" w:color="auto" w:fill="FFFFFF" w:themeFill="background1"/>
      </w:tcPr>
    </w:tblStylePr>
    <w:tblStylePr w:type="band1Vert">
      <w:tblPr/>
      <w:tcPr>
        <w:shd w:val="clear" w:color="auto" w:fill="FCE1D7" w:themeFill="accent3" w:themeFillTint="33"/>
      </w:tcPr>
    </w:tblStylePr>
    <w:tblStylePr w:type="band1Horz">
      <w:tblPr/>
      <w:tcPr>
        <w:shd w:val="clear" w:color="auto" w:fill="FCE1D7"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0B4150"/>
    <w:pPr>
      <w:spacing w:after="0" w:line="240" w:lineRule="auto"/>
    </w:pPr>
    <w:rPr>
      <w:color w:val="6E37A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561CC"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561CC"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561CC"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561CC" w:themeColor="accent4"/>
        </w:tcBorders>
        <w:shd w:val="clear" w:color="auto" w:fill="FFFFFF" w:themeFill="background1"/>
      </w:tcPr>
    </w:tblStylePr>
    <w:tblStylePr w:type="band1Vert">
      <w:tblPr/>
      <w:tcPr>
        <w:shd w:val="clear" w:color="auto" w:fill="E9DFF4" w:themeFill="accent4" w:themeFillTint="33"/>
      </w:tcPr>
    </w:tblStylePr>
    <w:tblStylePr w:type="band1Horz">
      <w:tblPr/>
      <w:tcPr>
        <w:shd w:val="clear" w:color="auto" w:fill="E9DF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0B4150"/>
    <w:pPr>
      <w:spacing w:after="0" w:line="240" w:lineRule="auto"/>
    </w:pPr>
    <w:rPr>
      <w:color w:val="008094"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D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D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D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DC6" w:themeColor="accent5"/>
        </w:tcBorders>
        <w:shd w:val="clear" w:color="auto" w:fill="FFFFFF" w:themeFill="background1"/>
      </w:tcPr>
    </w:tblStylePr>
    <w:tblStylePr w:type="band1Vert">
      <w:tblPr/>
      <w:tcPr>
        <w:shd w:val="clear" w:color="auto" w:fill="C0F6FF" w:themeFill="accent5" w:themeFillTint="33"/>
      </w:tcPr>
    </w:tblStylePr>
    <w:tblStylePr w:type="band1Horz">
      <w:tblPr/>
      <w:tcPr>
        <w:shd w:val="clear" w:color="auto" w:fill="C0F6F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0B4150"/>
    <w:pPr>
      <w:spacing w:after="0" w:line="240" w:lineRule="auto"/>
    </w:pPr>
    <w:rPr>
      <w:color w:val="C36B01"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D8F0A"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D8F0A"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D8F0A"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D8F0A" w:themeColor="accent6"/>
        </w:tcBorders>
        <w:shd w:val="clear" w:color="auto" w:fill="FFFFFF" w:themeFill="background1"/>
      </w:tcPr>
    </w:tblStylePr>
    <w:tblStylePr w:type="band1Vert">
      <w:tblPr/>
      <w:tcPr>
        <w:shd w:val="clear" w:color="auto" w:fill="FEE8CD" w:themeFill="accent6" w:themeFillTint="33"/>
      </w:tcPr>
    </w:tblStylePr>
    <w:tblStylePr w:type="band1Horz">
      <w:tblPr/>
      <w:tcPr>
        <w:shd w:val="clear" w:color="auto" w:fill="FEE8C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0B4150"/>
    <w:pPr>
      <w:tabs>
        <w:tab w:val="left" w:pos="480"/>
        <w:tab w:val="left" w:pos="960"/>
        <w:tab w:val="left" w:pos="1440"/>
        <w:tab w:val="left" w:pos="1920"/>
        <w:tab w:val="left" w:pos="2400"/>
        <w:tab w:val="left" w:pos="2880"/>
        <w:tab w:val="left" w:pos="3360"/>
        <w:tab w:val="left" w:pos="3840"/>
        <w:tab w:val="left" w:pos="4320"/>
      </w:tabs>
      <w:spacing w:after="0" w:line="300" w:lineRule="atLeast"/>
    </w:pPr>
    <w:rPr>
      <w:rFonts w:ascii="Consolas" w:hAnsi="Consolas"/>
      <w:color w:val="1E1E1E"/>
      <w:sz w:val="20"/>
      <w:szCs w:val="20"/>
    </w:rPr>
  </w:style>
  <w:style w:type="character" w:customStyle="1" w:styleId="MacroTextChar">
    <w:name w:val="Macro Text Char"/>
    <w:basedOn w:val="DefaultParagraphFont"/>
    <w:link w:val="MacroText"/>
    <w:uiPriority w:val="99"/>
    <w:semiHidden/>
    <w:rsid w:val="000B4150"/>
    <w:rPr>
      <w:rFonts w:ascii="Consolas" w:hAnsi="Consolas"/>
      <w:color w:val="1E1E1E"/>
      <w:sz w:val="20"/>
      <w:szCs w:val="20"/>
    </w:rPr>
  </w:style>
  <w:style w:type="table" w:styleId="MediumGrid1">
    <w:name w:val="Medium Grid 1"/>
    <w:basedOn w:val="TableNormal"/>
    <w:uiPriority w:val="67"/>
    <w:semiHidden/>
    <w:unhideWhenUsed/>
    <w:rsid w:val="000B415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0B4150"/>
    <w:pPr>
      <w:spacing w:after="0" w:line="240" w:lineRule="auto"/>
    </w:pPr>
    <w:tblPr>
      <w:tblStyleRowBandSize w:val="1"/>
      <w:tblStyleColBandSize w:val="1"/>
      <w:tblBorders>
        <w:top w:val="single" w:sz="8" w:space="0" w:color="52D696" w:themeColor="accent1" w:themeTint="BF"/>
        <w:left w:val="single" w:sz="8" w:space="0" w:color="52D696" w:themeColor="accent1" w:themeTint="BF"/>
        <w:bottom w:val="single" w:sz="8" w:space="0" w:color="52D696" w:themeColor="accent1" w:themeTint="BF"/>
        <w:right w:val="single" w:sz="8" w:space="0" w:color="52D696" w:themeColor="accent1" w:themeTint="BF"/>
        <w:insideH w:val="single" w:sz="8" w:space="0" w:color="52D696" w:themeColor="accent1" w:themeTint="BF"/>
        <w:insideV w:val="single" w:sz="8" w:space="0" w:color="52D696" w:themeColor="accent1" w:themeTint="BF"/>
      </w:tblBorders>
    </w:tblPr>
    <w:tcPr>
      <w:shd w:val="clear" w:color="auto" w:fill="C5F1DC" w:themeFill="accent1" w:themeFillTint="3F"/>
    </w:tcPr>
    <w:tblStylePr w:type="firstRow">
      <w:rPr>
        <w:b/>
        <w:bCs/>
      </w:rPr>
    </w:tblStylePr>
    <w:tblStylePr w:type="lastRow">
      <w:rPr>
        <w:b/>
        <w:bCs/>
      </w:rPr>
      <w:tblPr/>
      <w:tcPr>
        <w:tcBorders>
          <w:top w:val="single" w:sz="18" w:space="0" w:color="52D696" w:themeColor="accent1" w:themeTint="BF"/>
        </w:tcBorders>
      </w:tcPr>
    </w:tblStylePr>
    <w:tblStylePr w:type="firstCol">
      <w:rPr>
        <w:b/>
        <w:bCs/>
      </w:rPr>
    </w:tblStylePr>
    <w:tblStylePr w:type="lastCol">
      <w:rPr>
        <w:b/>
        <w:bCs/>
      </w:rPr>
    </w:tblStylePr>
    <w:tblStylePr w:type="band1Vert">
      <w:tblPr/>
      <w:tcPr>
        <w:shd w:val="clear" w:color="auto" w:fill="8CE4B9" w:themeFill="accent1" w:themeFillTint="7F"/>
      </w:tcPr>
    </w:tblStylePr>
    <w:tblStylePr w:type="band1Horz">
      <w:tblPr/>
      <w:tcPr>
        <w:shd w:val="clear" w:color="auto" w:fill="8CE4B9" w:themeFill="accent1" w:themeFillTint="7F"/>
      </w:tcPr>
    </w:tblStylePr>
  </w:style>
  <w:style w:type="table" w:styleId="MediumGrid1-Accent2">
    <w:name w:val="Medium Grid 1 Accent 2"/>
    <w:basedOn w:val="TableNormal"/>
    <w:uiPriority w:val="67"/>
    <w:semiHidden/>
    <w:unhideWhenUsed/>
    <w:rsid w:val="000B4150"/>
    <w:pPr>
      <w:spacing w:after="0" w:line="240" w:lineRule="auto"/>
    </w:pPr>
    <w:tblPr>
      <w:tblStyleRowBandSize w:val="1"/>
      <w:tblStyleColBandSize w:val="1"/>
      <w:tblBorders>
        <w:top w:val="single" w:sz="8" w:space="0" w:color="BDE237" w:themeColor="accent2" w:themeTint="BF"/>
        <w:left w:val="single" w:sz="8" w:space="0" w:color="BDE237" w:themeColor="accent2" w:themeTint="BF"/>
        <w:bottom w:val="single" w:sz="8" w:space="0" w:color="BDE237" w:themeColor="accent2" w:themeTint="BF"/>
        <w:right w:val="single" w:sz="8" w:space="0" w:color="BDE237" w:themeColor="accent2" w:themeTint="BF"/>
        <w:insideH w:val="single" w:sz="8" w:space="0" w:color="BDE237" w:themeColor="accent2" w:themeTint="BF"/>
        <w:insideV w:val="single" w:sz="8" w:space="0" w:color="BDE237" w:themeColor="accent2" w:themeTint="BF"/>
      </w:tblBorders>
    </w:tblPr>
    <w:tcPr>
      <w:shd w:val="clear" w:color="auto" w:fill="E9F5BD" w:themeFill="accent2" w:themeFillTint="3F"/>
    </w:tcPr>
    <w:tblStylePr w:type="firstRow">
      <w:rPr>
        <w:b/>
        <w:bCs/>
      </w:rPr>
    </w:tblStylePr>
    <w:tblStylePr w:type="lastRow">
      <w:rPr>
        <w:b/>
        <w:bCs/>
      </w:rPr>
      <w:tblPr/>
      <w:tcPr>
        <w:tcBorders>
          <w:top w:val="single" w:sz="18" w:space="0" w:color="BDE237" w:themeColor="accent2" w:themeTint="BF"/>
        </w:tcBorders>
      </w:tcPr>
    </w:tblStylePr>
    <w:tblStylePr w:type="firstCol">
      <w:rPr>
        <w:b/>
        <w:bCs/>
      </w:rPr>
    </w:tblStylePr>
    <w:tblStylePr w:type="lastCol">
      <w:rPr>
        <w:b/>
        <w:bCs/>
      </w:rPr>
    </w:tblStylePr>
    <w:tblStylePr w:type="band1Vert">
      <w:tblPr/>
      <w:tcPr>
        <w:shd w:val="clear" w:color="auto" w:fill="D3EB7A" w:themeFill="accent2" w:themeFillTint="7F"/>
      </w:tcPr>
    </w:tblStylePr>
    <w:tblStylePr w:type="band1Horz">
      <w:tblPr/>
      <w:tcPr>
        <w:shd w:val="clear" w:color="auto" w:fill="D3EB7A" w:themeFill="accent2" w:themeFillTint="7F"/>
      </w:tcPr>
    </w:tblStylePr>
  </w:style>
  <w:style w:type="table" w:styleId="MediumGrid1-Accent3">
    <w:name w:val="Medium Grid 1 Accent 3"/>
    <w:basedOn w:val="TableNormal"/>
    <w:uiPriority w:val="67"/>
    <w:semiHidden/>
    <w:unhideWhenUsed/>
    <w:rsid w:val="000B4150"/>
    <w:pPr>
      <w:spacing w:after="0" w:line="240" w:lineRule="auto"/>
    </w:pPr>
    <w:tblPr>
      <w:tblStyleRowBandSize w:val="1"/>
      <w:tblStyleColBandSize w:val="1"/>
      <w:tblBorders>
        <w:top w:val="single" w:sz="8" w:space="0" w:color="F38F6B" w:themeColor="accent3" w:themeTint="BF"/>
        <w:left w:val="single" w:sz="8" w:space="0" w:color="F38F6B" w:themeColor="accent3" w:themeTint="BF"/>
        <w:bottom w:val="single" w:sz="8" w:space="0" w:color="F38F6B" w:themeColor="accent3" w:themeTint="BF"/>
        <w:right w:val="single" w:sz="8" w:space="0" w:color="F38F6B" w:themeColor="accent3" w:themeTint="BF"/>
        <w:insideH w:val="single" w:sz="8" w:space="0" w:color="F38F6B" w:themeColor="accent3" w:themeTint="BF"/>
        <w:insideV w:val="single" w:sz="8" w:space="0" w:color="F38F6B" w:themeColor="accent3" w:themeTint="BF"/>
      </w:tblBorders>
    </w:tblPr>
    <w:tcPr>
      <w:shd w:val="clear" w:color="auto" w:fill="FBD9CE" w:themeFill="accent3" w:themeFillTint="3F"/>
    </w:tcPr>
    <w:tblStylePr w:type="firstRow">
      <w:rPr>
        <w:b/>
        <w:bCs/>
      </w:rPr>
    </w:tblStylePr>
    <w:tblStylePr w:type="lastRow">
      <w:rPr>
        <w:b/>
        <w:bCs/>
      </w:rPr>
      <w:tblPr/>
      <w:tcPr>
        <w:tcBorders>
          <w:top w:val="single" w:sz="18" w:space="0" w:color="F38F6B" w:themeColor="accent3" w:themeTint="BF"/>
        </w:tcBorders>
      </w:tcPr>
    </w:tblStylePr>
    <w:tblStylePr w:type="firstCol">
      <w:rPr>
        <w:b/>
        <w:bCs/>
      </w:rPr>
    </w:tblStylePr>
    <w:tblStylePr w:type="lastCol">
      <w:rPr>
        <w:b/>
        <w:bCs/>
      </w:rPr>
    </w:tblStylePr>
    <w:tblStylePr w:type="band1Vert">
      <w:tblPr/>
      <w:tcPr>
        <w:shd w:val="clear" w:color="auto" w:fill="F7B49D" w:themeFill="accent3" w:themeFillTint="7F"/>
      </w:tcPr>
    </w:tblStylePr>
    <w:tblStylePr w:type="band1Horz">
      <w:tblPr/>
      <w:tcPr>
        <w:shd w:val="clear" w:color="auto" w:fill="F7B49D" w:themeFill="accent3" w:themeFillTint="7F"/>
      </w:tcPr>
    </w:tblStylePr>
  </w:style>
  <w:style w:type="table" w:styleId="MediumGrid1-Accent4">
    <w:name w:val="Medium Grid 1 Accent 4"/>
    <w:basedOn w:val="TableNormal"/>
    <w:uiPriority w:val="67"/>
    <w:semiHidden/>
    <w:unhideWhenUsed/>
    <w:rsid w:val="000B4150"/>
    <w:pPr>
      <w:spacing w:after="0" w:line="240" w:lineRule="auto"/>
    </w:pPr>
    <w:tblPr>
      <w:tblStyleRowBandSize w:val="1"/>
      <w:tblStyleColBandSize w:val="1"/>
      <w:tblBorders>
        <w:top w:val="single" w:sz="8" w:space="0" w:color="AF88D8" w:themeColor="accent4" w:themeTint="BF"/>
        <w:left w:val="single" w:sz="8" w:space="0" w:color="AF88D8" w:themeColor="accent4" w:themeTint="BF"/>
        <w:bottom w:val="single" w:sz="8" w:space="0" w:color="AF88D8" w:themeColor="accent4" w:themeTint="BF"/>
        <w:right w:val="single" w:sz="8" w:space="0" w:color="AF88D8" w:themeColor="accent4" w:themeTint="BF"/>
        <w:insideH w:val="single" w:sz="8" w:space="0" w:color="AF88D8" w:themeColor="accent4" w:themeTint="BF"/>
        <w:insideV w:val="single" w:sz="8" w:space="0" w:color="AF88D8" w:themeColor="accent4" w:themeTint="BF"/>
      </w:tblBorders>
    </w:tblPr>
    <w:tcPr>
      <w:shd w:val="clear" w:color="auto" w:fill="E4D7F2" w:themeFill="accent4" w:themeFillTint="3F"/>
    </w:tcPr>
    <w:tblStylePr w:type="firstRow">
      <w:rPr>
        <w:b/>
        <w:bCs/>
      </w:rPr>
    </w:tblStylePr>
    <w:tblStylePr w:type="lastRow">
      <w:rPr>
        <w:b/>
        <w:bCs/>
      </w:rPr>
      <w:tblPr/>
      <w:tcPr>
        <w:tcBorders>
          <w:top w:val="single" w:sz="18" w:space="0" w:color="AF88D8" w:themeColor="accent4" w:themeTint="BF"/>
        </w:tcBorders>
      </w:tcPr>
    </w:tblStylePr>
    <w:tblStylePr w:type="firstCol">
      <w:rPr>
        <w:b/>
        <w:bCs/>
      </w:rPr>
    </w:tblStylePr>
    <w:tblStylePr w:type="lastCol">
      <w:rPr>
        <w:b/>
        <w:bCs/>
      </w:rPr>
    </w:tblStylePr>
    <w:tblStylePr w:type="band1Vert">
      <w:tblPr/>
      <w:tcPr>
        <w:shd w:val="clear" w:color="auto" w:fill="C9B0E5" w:themeFill="accent4" w:themeFillTint="7F"/>
      </w:tcPr>
    </w:tblStylePr>
    <w:tblStylePr w:type="band1Horz">
      <w:tblPr/>
      <w:tcPr>
        <w:shd w:val="clear" w:color="auto" w:fill="C9B0E5" w:themeFill="accent4" w:themeFillTint="7F"/>
      </w:tcPr>
    </w:tblStylePr>
  </w:style>
  <w:style w:type="table" w:styleId="MediumGrid1-Accent5">
    <w:name w:val="Medium Grid 1 Accent 5"/>
    <w:basedOn w:val="TableNormal"/>
    <w:uiPriority w:val="67"/>
    <w:semiHidden/>
    <w:unhideWhenUsed/>
    <w:rsid w:val="000B4150"/>
    <w:pPr>
      <w:spacing w:after="0" w:line="240" w:lineRule="auto"/>
    </w:pPr>
    <w:tblPr>
      <w:tblStyleRowBandSize w:val="1"/>
      <w:tblStyleColBandSize w:val="1"/>
      <w:tblBorders>
        <w:top w:val="single" w:sz="8" w:space="0" w:color="15E0FF" w:themeColor="accent5" w:themeTint="BF"/>
        <w:left w:val="single" w:sz="8" w:space="0" w:color="15E0FF" w:themeColor="accent5" w:themeTint="BF"/>
        <w:bottom w:val="single" w:sz="8" w:space="0" w:color="15E0FF" w:themeColor="accent5" w:themeTint="BF"/>
        <w:right w:val="single" w:sz="8" w:space="0" w:color="15E0FF" w:themeColor="accent5" w:themeTint="BF"/>
        <w:insideH w:val="single" w:sz="8" w:space="0" w:color="15E0FF" w:themeColor="accent5" w:themeTint="BF"/>
        <w:insideV w:val="single" w:sz="8" w:space="0" w:color="15E0FF" w:themeColor="accent5" w:themeTint="BF"/>
      </w:tblBorders>
    </w:tblPr>
    <w:tcPr>
      <w:shd w:val="clear" w:color="auto" w:fill="B1F4FF" w:themeFill="accent5" w:themeFillTint="3F"/>
    </w:tcPr>
    <w:tblStylePr w:type="firstRow">
      <w:rPr>
        <w:b/>
        <w:bCs/>
      </w:rPr>
    </w:tblStylePr>
    <w:tblStylePr w:type="lastRow">
      <w:rPr>
        <w:b/>
        <w:bCs/>
      </w:rPr>
      <w:tblPr/>
      <w:tcPr>
        <w:tcBorders>
          <w:top w:val="single" w:sz="18" w:space="0" w:color="15E0FF" w:themeColor="accent5" w:themeTint="BF"/>
        </w:tcBorders>
      </w:tcPr>
    </w:tblStylePr>
    <w:tblStylePr w:type="firstCol">
      <w:rPr>
        <w:b/>
        <w:bCs/>
      </w:rPr>
    </w:tblStylePr>
    <w:tblStylePr w:type="lastCol">
      <w:rPr>
        <w:b/>
        <w:bCs/>
      </w:rPr>
    </w:tblStylePr>
    <w:tblStylePr w:type="band1Vert">
      <w:tblPr/>
      <w:tcPr>
        <w:shd w:val="clear" w:color="auto" w:fill="63EAFF" w:themeFill="accent5" w:themeFillTint="7F"/>
      </w:tcPr>
    </w:tblStylePr>
    <w:tblStylePr w:type="band1Horz">
      <w:tblPr/>
      <w:tcPr>
        <w:shd w:val="clear" w:color="auto" w:fill="63EAFF" w:themeFill="accent5" w:themeFillTint="7F"/>
      </w:tcPr>
    </w:tblStylePr>
  </w:style>
  <w:style w:type="table" w:styleId="MediumGrid1-Accent6">
    <w:name w:val="Medium Grid 1 Accent 6"/>
    <w:basedOn w:val="TableNormal"/>
    <w:uiPriority w:val="67"/>
    <w:semiHidden/>
    <w:unhideWhenUsed/>
    <w:rsid w:val="000B4150"/>
    <w:pPr>
      <w:spacing w:after="0" w:line="240" w:lineRule="auto"/>
    </w:pPr>
    <w:tblPr>
      <w:tblStyleRowBandSize w:val="1"/>
      <w:tblStyleColBandSize w:val="1"/>
      <w:tblBorders>
        <w:top w:val="single" w:sz="8" w:space="0" w:color="FDAA47" w:themeColor="accent6" w:themeTint="BF"/>
        <w:left w:val="single" w:sz="8" w:space="0" w:color="FDAA47" w:themeColor="accent6" w:themeTint="BF"/>
        <w:bottom w:val="single" w:sz="8" w:space="0" w:color="FDAA47" w:themeColor="accent6" w:themeTint="BF"/>
        <w:right w:val="single" w:sz="8" w:space="0" w:color="FDAA47" w:themeColor="accent6" w:themeTint="BF"/>
        <w:insideH w:val="single" w:sz="8" w:space="0" w:color="FDAA47" w:themeColor="accent6" w:themeTint="BF"/>
        <w:insideV w:val="single" w:sz="8" w:space="0" w:color="FDAA47" w:themeColor="accent6" w:themeTint="BF"/>
      </w:tblBorders>
    </w:tblPr>
    <w:tcPr>
      <w:shd w:val="clear" w:color="auto" w:fill="FEE3C2" w:themeFill="accent6" w:themeFillTint="3F"/>
    </w:tcPr>
    <w:tblStylePr w:type="firstRow">
      <w:rPr>
        <w:b/>
        <w:bCs/>
      </w:rPr>
    </w:tblStylePr>
    <w:tblStylePr w:type="lastRow">
      <w:rPr>
        <w:b/>
        <w:bCs/>
      </w:rPr>
      <w:tblPr/>
      <w:tcPr>
        <w:tcBorders>
          <w:top w:val="single" w:sz="18" w:space="0" w:color="FDAA47" w:themeColor="accent6" w:themeTint="BF"/>
        </w:tcBorders>
      </w:tcPr>
    </w:tblStylePr>
    <w:tblStylePr w:type="firstCol">
      <w:rPr>
        <w:b/>
        <w:bCs/>
      </w:rPr>
    </w:tblStylePr>
    <w:tblStylePr w:type="lastCol">
      <w:rPr>
        <w:b/>
        <w:bCs/>
      </w:rPr>
    </w:tblStylePr>
    <w:tblStylePr w:type="band1Vert">
      <w:tblPr/>
      <w:tcPr>
        <w:shd w:val="clear" w:color="auto" w:fill="FEC684" w:themeFill="accent6" w:themeFillTint="7F"/>
      </w:tcPr>
    </w:tblStylePr>
    <w:tblStylePr w:type="band1Horz">
      <w:tblPr/>
      <w:tcPr>
        <w:shd w:val="clear" w:color="auto" w:fill="FEC684" w:themeFill="accent6" w:themeFillTint="7F"/>
      </w:tcPr>
    </w:tblStylePr>
  </w:style>
  <w:style w:type="table" w:styleId="MediumGrid2">
    <w:name w:val="Medium Grid 2"/>
    <w:basedOn w:val="TableNormal"/>
    <w:uiPriority w:val="68"/>
    <w:semiHidden/>
    <w:unhideWhenUsed/>
    <w:rsid w:val="000B415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0B415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BB673" w:themeColor="accent1"/>
        <w:left w:val="single" w:sz="8" w:space="0" w:color="2BB673" w:themeColor="accent1"/>
        <w:bottom w:val="single" w:sz="8" w:space="0" w:color="2BB673" w:themeColor="accent1"/>
        <w:right w:val="single" w:sz="8" w:space="0" w:color="2BB673" w:themeColor="accent1"/>
        <w:insideH w:val="single" w:sz="8" w:space="0" w:color="2BB673" w:themeColor="accent1"/>
        <w:insideV w:val="single" w:sz="8" w:space="0" w:color="2BB673" w:themeColor="accent1"/>
      </w:tblBorders>
    </w:tblPr>
    <w:tcPr>
      <w:shd w:val="clear" w:color="auto" w:fill="C5F1DC" w:themeFill="accent1" w:themeFillTint="3F"/>
    </w:tcPr>
    <w:tblStylePr w:type="firstRow">
      <w:rPr>
        <w:b/>
        <w:bCs/>
        <w:color w:val="000000" w:themeColor="text1"/>
      </w:rPr>
      <w:tblPr/>
      <w:tcPr>
        <w:shd w:val="clear" w:color="auto" w:fill="E8F9F1"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0F4E3" w:themeFill="accent1" w:themeFillTint="33"/>
      </w:tcPr>
    </w:tblStylePr>
    <w:tblStylePr w:type="band1Vert">
      <w:tblPr/>
      <w:tcPr>
        <w:shd w:val="clear" w:color="auto" w:fill="8CE4B9" w:themeFill="accent1" w:themeFillTint="7F"/>
      </w:tcPr>
    </w:tblStylePr>
    <w:tblStylePr w:type="band1Horz">
      <w:tblPr/>
      <w:tcPr>
        <w:tcBorders>
          <w:insideH w:val="single" w:sz="6" w:space="0" w:color="2BB673" w:themeColor="accent1"/>
          <w:insideV w:val="single" w:sz="6" w:space="0" w:color="2BB673" w:themeColor="accent1"/>
        </w:tcBorders>
        <w:shd w:val="clear" w:color="auto" w:fill="8CE4B9"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0B415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3B41A" w:themeColor="accent2"/>
        <w:left w:val="single" w:sz="8" w:space="0" w:color="93B41A" w:themeColor="accent2"/>
        <w:bottom w:val="single" w:sz="8" w:space="0" w:color="93B41A" w:themeColor="accent2"/>
        <w:right w:val="single" w:sz="8" w:space="0" w:color="93B41A" w:themeColor="accent2"/>
        <w:insideH w:val="single" w:sz="8" w:space="0" w:color="93B41A" w:themeColor="accent2"/>
        <w:insideV w:val="single" w:sz="8" w:space="0" w:color="93B41A" w:themeColor="accent2"/>
      </w:tblBorders>
    </w:tblPr>
    <w:tcPr>
      <w:shd w:val="clear" w:color="auto" w:fill="E9F5BD" w:themeFill="accent2" w:themeFillTint="3F"/>
    </w:tcPr>
    <w:tblStylePr w:type="firstRow">
      <w:rPr>
        <w:b/>
        <w:bCs/>
        <w:color w:val="000000" w:themeColor="text1"/>
      </w:rPr>
      <w:tblPr/>
      <w:tcPr>
        <w:shd w:val="clear" w:color="auto" w:fill="F6FBE4"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F7C9" w:themeFill="accent2" w:themeFillTint="33"/>
      </w:tcPr>
    </w:tblStylePr>
    <w:tblStylePr w:type="band1Vert">
      <w:tblPr/>
      <w:tcPr>
        <w:shd w:val="clear" w:color="auto" w:fill="D3EB7A" w:themeFill="accent2" w:themeFillTint="7F"/>
      </w:tcPr>
    </w:tblStylePr>
    <w:tblStylePr w:type="band1Horz">
      <w:tblPr/>
      <w:tcPr>
        <w:tcBorders>
          <w:insideH w:val="single" w:sz="6" w:space="0" w:color="93B41A" w:themeColor="accent2"/>
          <w:insideV w:val="single" w:sz="6" w:space="0" w:color="93B41A" w:themeColor="accent2"/>
        </w:tcBorders>
        <w:shd w:val="clear" w:color="auto" w:fill="D3EB7A"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0B415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06A3B" w:themeColor="accent3"/>
        <w:left w:val="single" w:sz="8" w:space="0" w:color="F06A3B" w:themeColor="accent3"/>
        <w:bottom w:val="single" w:sz="8" w:space="0" w:color="F06A3B" w:themeColor="accent3"/>
        <w:right w:val="single" w:sz="8" w:space="0" w:color="F06A3B" w:themeColor="accent3"/>
        <w:insideH w:val="single" w:sz="8" w:space="0" w:color="F06A3B" w:themeColor="accent3"/>
        <w:insideV w:val="single" w:sz="8" w:space="0" w:color="F06A3B" w:themeColor="accent3"/>
      </w:tblBorders>
    </w:tblPr>
    <w:tcPr>
      <w:shd w:val="clear" w:color="auto" w:fill="FBD9CE" w:themeFill="accent3" w:themeFillTint="3F"/>
    </w:tcPr>
    <w:tblStylePr w:type="firstRow">
      <w:rPr>
        <w:b/>
        <w:bCs/>
        <w:color w:val="000000" w:themeColor="text1"/>
      </w:rPr>
      <w:tblPr/>
      <w:tcPr>
        <w:shd w:val="clear" w:color="auto" w:fill="FDF0EB"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1D7" w:themeFill="accent3" w:themeFillTint="33"/>
      </w:tcPr>
    </w:tblStylePr>
    <w:tblStylePr w:type="band1Vert">
      <w:tblPr/>
      <w:tcPr>
        <w:shd w:val="clear" w:color="auto" w:fill="F7B49D" w:themeFill="accent3" w:themeFillTint="7F"/>
      </w:tcPr>
    </w:tblStylePr>
    <w:tblStylePr w:type="band1Horz">
      <w:tblPr/>
      <w:tcPr>
        <w:tcBorders>
          <w:insideH w:val="single" w:sz="6" w:space="0" w:color="F06A3B" w:themeColor="accent3"/>
          <w:insideV w:val="single" w:sz="6" w:space="0" w:color="F06A3B" w:themeColor="accent3"/>
        </w:tcBorders>
        <w:shd w:val="clear" w:color="auto" w:fill="F7B49D"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0B415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561CC" w:themeColor="accent4"/>
        <w:left w:val="single" w:sz="8" w:space="0" w:color="9561CC" w:themeColor="accent4"/>
        <w:bottom w:val="single" w:sz="8" w:space="0" w:color="9561CC" w:themeColor="accent4"/>
        <w:right w:val="single" w:sz="8" w:space="0" w:color="9561CC" w:themeColor="accent4"/>
        <w:insideH w:val="single" w:sz="8" w:space="0" w:color="9561CC" w:themeColor="accent4"/>
        <w:insideV w:val="single" w:sz="8" w:space="0" w:color="9561CC" w:themeColor="accent4"/>
      </w:tblBorders>
    </w:tblPr>
    <w:tcPr>
      <w:shd w:val="clear" w:color="auto" w:fill="E4D7F2" w:themeFill="accent4" w:themeFillTint="3F"/>
    </w:tcPr>
    <w:tblStylePr w:type="firstRow">
      <w:rPr>
        <w:b/>
        <w:bCs/>
        <w:color w:val="000000" w:themeColor="text1"/>
      </w:rPr>
      <w:tblPr/>
      <w:tcPr>
        <w:shd w:val="clear" w:color="auto" w:fill="F4EFFA"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DFF4" w:themeFill="accent4" w:themeFillTint="33"/>
      </w:tcPr>
    </w:tblStylePr>
    <w:tblStylePr w:type="band1Vert">
      <w:tblPr/>
      <w:tcPr>
        <w:shd w:val="clear" w:color="auto" w:fill="C9B0E5" w:themeFill="accent4" w:themeFillTint="7F"/>
      </w:tcPr>
    </w:tblStylePr>
    <w:tblStylePr w:type="band1Horz">
      <w:tblPr/>
      <w:tcPr>
        <w:tcBorders>
          <w:insideH w:val="single" w:sz="6" w:space="0" w:color="9561CC" w:themeColor="accent4"/>
          <w:insideV w:val="single" w:sz="6" w:space="0" w:color="9561CC" w:themeColor="accent4"/>
        </w:tcBorders>
        <w:shd w:val="clear" w:color="auto" w:fill="C9B0E5"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0B415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DC6" w:themeColor="accent5"/>
        <w:left w:val="single" w:sz="8" w:space="0" w:color="00ADC6" w:themeColor="accent5"/>
        <w:bottom w:val="single" w:sz="8" w:space="0" w:color="00ADC6" w:themeColor="accent5"/>
        <w:right w:val="single" w:sz="8" w:space="0" w:color="00ADC6" w:themeColor="accent5"/>
        <w:insideH w:val="single" w:sz="8" w:space="0" w:color="00ADC6" w:themeColor="accent5"/>
        <w:insideV w:val="single" w:sz="8" w:space="0" w:color="00ADC6" w:themeColor="accent5"/>
      </w:tblBorders>
    </w:tblPr>
    <w:tcPr>
      <w:shd w:val="clear" w:color="auto" w:fill="B1F4FF" w:themeFill="accent5" w:themeFillTint="3F"/>
    </w:tcPr>
    <w:tblStylePr w:type="firstRow">
      <w:rPr>
        <w:b/>
        <w:bCs/>
        <w:color w:val="000000" w:themeColor="text1"/>
      </w:rPr>
      <w:tblPr/>
      <w:tcPr>
        <w:shd w:val="clear" w:color="auto" w:fill="E0FBF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0F6FF" w:themeFill="accent5" w:themeFillTint="33"/>
      </w:tcPr>
    </w:tblStylePr>
    <w:tblStylePr w:type="band1Vert">
      <w:tblPr/>
      <w:tcPr>
        <w:shd w:val="clear" w:color="auto" w:fill="63EAFF" w:themeFill="accent5" w:themeFillTint="7F"/>
      </w:tcPr>
    </w:tblStylePr>
    <w:tblStylePr w:type="band1Horz">
      <w:tblPr/>
      <w:tcPr>
        <w:tcBorders>
          <w:insideH w:val="single" w:sz="6" w:space="0" w:color="00ADC6" w:themeColor="accent5"/>
          <w:insideV w:val="single" w:sz="6" w:space="0" w:color="00ADC6" w:themeColor="accent5"/>
        </w:tcBorders>
        <w:shd w:val="clear" w:color="auto" w:fill="63EAF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0B415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D8F0A" w:themeColor="accent6"/>
        <w:left w:val="single" w:sz="8" w:space="0" w:color="FD8F0A" w:themeColor="accent6"/>
        <w:bottom w:val="single" w:sz="8" w:space="0" w:color="FD8F0A" w:themeColor="accent6"/>
        <w:right w:val="single" w:sz="8" w:space="0" w:color="FD8F0A" w:themeColor="accent6"/>
        <w:insideH w:val="single" w:sz="8" w:space="0" w:color="FD8F0A" w:themeColor="accent6"/>
        <w:insideV w:val="single" w:sz="8" w:space="0" w:color="FD8F0A" w:themeColor="accent6"/>
      </w:tblBorders>
    </w:tblPr>
    <w:tcPr>
      <w:shd w:val="clear" w:color="auto" w:fill="FEE3C2" w:themeFill="accent6" w:themeFillTint="3F"/>
    </w:tcPr>
    <w:tblStylePr w:type="firstRow">
      <w:rPr>
        <w:b/>
        <w:bCs/>
        <w:color w:val="000000" w:themeColor="text1"/>
      </w:rPr>
      <w:tblPr/>
      <w:tcPr>
        <w:shd w:val="clear" w:color="auto" w:fill="FEF3E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E8CD" w:themeFill="accent6" w:themeFillTint="33"/>
      </w:tcPr>
    </w:tblStylePr>
    <w:tblStylePr w:type="band1Vert">
      <w:tblPr/>
      <w:tcPr>
        <w:shd w:val="clear" w:color="auto" w:fill="FEC684" w:themeFill="accent6" w:themeFillTint="7F"/>
      </w:tcPr>
    </w:tblStylePr>
    <w:tblStylePr w:type="band1Horz">
      <w:tblPr/>
      <w:tcPr>
        <w:tcBorders>
          <w:insideH w:val="single" w:sz="6" w:space="0" w:color="FD8F0A" w:themeColor="accent6"/>
          <w:insideV w:val="single" w:sz="6" w:space="0" w:color="FD8F0A" w:themeColor="accent6"/>
        </w:tcBorders>
        <w:shd w:val="clear" w:color="auto" w:fill="FEC684"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0B415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0B415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5F1DC"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BB673"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BB673"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BB673"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BB673"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CE4B9"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CE4B9" w:themeFill="accent1" w:themeFillTint="7F"/>
      </w:tcPr>
    </w:tblStylePr>
  </w:style>
  <w:style w:type="table" w:styleId="MediumGrid3-Accent2">
    <w:name w:val="Medium Grid 3 Accent 2"/>
    <w:basedOn w:val="TableNormal"/>
    <w:uiPriority w:val="69"/>
    <w:semiHidden/>
    <w:unhideWhenUsed/>
    <w:rsid w:val="000B415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9F5BD"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3B41A"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3B41A"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3B41A"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3B41A"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3EB7A"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3EB7A" w:themeFill="accent2" w:themeFillTint="7F"/>
      </w:tcPr>
    </w:tblStylePr>
  </w:style>
  <w:style w:type="table" w:styleId="MediumGrid3-Accent3">
    <w:name w:val="Medium Grid 3 Accent 3"/>
    <w:basedOn w:val="TableNormal"/>
    <w:uiPriority w:val="69"/>
    <w:semiHidden/>
    <w:unhideWhenUsed/>
    <w:rsid w:val="000B415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D9CE"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06A3B"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06A3B"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06A3B"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06A3B"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B49D"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B49D" w:themeFill="accent3" w:themeFillTint="7F"/>
      </w:tcPr>
    </w:tblStylePr>
  </w:style>
  <w:style w:type="table" w:styleId="MediumGrid3-Accent4">
    <w:name w:val="Medium Grid 3 Accent 4"/>
    <w:basedOn w:val="TableNormal"/>
    <w:uiPriority w:val="69"/>
    <w:semiHidden/>
    <w:unhideWhenUsed/>
    <w:rsid w:val="000B415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D7F2"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561C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561C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561C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561C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B0E5"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B0E5" w:themeFill="accent4" w:themeFillTint="7F"/>
      </w:tcPr>
    </w:tblStylePr>
  </w:style>
  <w:style w:type="table" w:styleId="MediumGrid3-Accent5">
    <w:name w:val="Medium Grid 3 Accent 5"/>
    <w:basedOn w:val="TableNormal"/>
    <w:uiPriority w:val="69"/>
    <w:semiHidden/>
    <w:unhideWhenUsed/>
    <w:rsid w:val="000B415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1F4F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D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D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D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D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3EAF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3EAFF" w:themeFill="accent5" w:themeFillTint="7F"/>
      </w:tcPr>
    </w:tblStylePr>
  </w:style>
  <w:style w:type="table" w:styleId="MediumGrid3-Accent6">
    <w:name w:val="Medium Grid 3 Accent 6"/>
    <w:basedOn w:val="TableNormal"/>
    <w:uiPriority w:val="69"/>
    <w:semiHidden/>
    <w:unhideWhenUsed/>
    <w:rsid w:val="000B415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EE3C2"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D8F0A"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D8F0A"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D8F0A"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D8F0A"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EC684"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EC684" w:themeFill="accent6" w:themeFillTint="7F"/>
      </w:tcPr>
    </w:tblStylePr>
  </w:style>
  <w:style w:type="table" w:styleId="MediumList1">
    <w:name w:val="Medium List 1"/>
    <w:basedOn w:val="TableNormal"/>
    <w:uiPriority w:val="65"/>
    <w:semiHidden/>
    <w:unhideWhenUsed/>
    <w:rsid w:val="000B4150"/>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26262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0B4150"/>
    <w:pPr>
      <w:spacing w:after="0" w:line="240" w:lineRule="auto"/>
    </w:pPr>
    <w:rPr>
      <w:color w:val="000000" w:themeColor="text1"/>
    </w:rPr>
    <w:tblPr>
      <w:tblStyleRowBandSize w:val="1"/>
      <w:tblStyleColBandSize w:val="1"/>
      <w:tblBorders>
        <w:top w:val="single" w:sz="8" w:space="0" w:color="2BB673" w:themeColor="accent1"/>
        <w:bottom w:val="single" w:sz="8" w:space="0" w:color="2BB673" w:themeColor="accent1"/>
      </w:tblBorders>
    </w:tblPr>
    <w:tblStylePr w:type="firstRow">
      <w:rPr>
        <w:rFonts w:asciiTheme="majorHAnsi" w:eastAsiaTheme="majorEastAsia" w:hAnsiTheme="majorHAnsi" w:cstheme="majorBidi"/>
      </w:rPr>
      <w:tblPr/>
      <w:tcPr>
        <w:tcBorders>
          <w:top w:val="nil"/>
          <w:bottom w:val="single" w:sz="8" w:space="0" w:color="2BB673" w:themeColor="accent1"/>
        </w:tcBorders>
      </w:tcPr>
    </w:tblStylePr>
    <w:tblStylePr w:type="lastRow">
      <w:rPr>
        <w:b/>
        <w:bCs/>
        <w:color w:val="262626" w:themeColor="text2"/>
      </w:rPr>
      <w:tblPr/>
      <w:tcPr>
        <w:tcBorders>
          <w:top w:val="single" w:sz="8" w:space="0" w:color="2BB673" w:themeColor="accent1"/>
          <w:bottom w:val="single" w:sz="8" w:space="0" w:color="2BB673" w:themeColor="accent1"/>
        </w:tcBorders>
      </w:tcPr>
    </w:tblStylePr>
    <w:tblStylePr w:type="firstCol">
      <w:rPr>
        <w:b/>
        <w:bCs/>
      </w:rPr>
    </w:tblStylePr>
    <w:tblStylePr w:type="lastCol">
      <w:rPr>
        <w:b/>
        <w:bCs/>
      </w:rPr>
      <w:tblPr/>
      <w:tcPr>
        <w:tcBorders>
          <w:top w:val="single" w:sz="8" w:space="0" w:color="2BB673" w:themeColor="accent1"/>
          <w:bottom w:val="single" w:sz="8" w:space="0" w:color="2BB673" w:themeColor="accent1"/>
        </w:tcBorders>
      </w:tcPr>
    </w:tblStylePr>
    <w:tblStylePr w:type="band1Vert">
      <w:tblPr/>
      <w:tcPr>
        <w:shd w:val="clear" w:color="auto" w:fill="C5F1DC" w:themeFill="accent1" w:themeFillTint="3F"/>
      </w:tcPr>
    </w:tblStylePr>
    <w:tblStylePr w:type="band1Horz">
      <w:tblPr/>
      <w:tcPr>
        <w:shd w:val="clear" w:color="auto" w:fill="C5F1DC" w:themeFill="accent1" w:themeFillTint="3F"/>
      </w:tcPr>
    </w:tblStylePr>
  </w:style>
  <w:style w:type="table" w:styleId="MediumList1-Accent2">
    <w:name w:val="Medium List 1 Accent 2"/>
    <w:basedOn w:val="TableNormal"/>
    <w:uiPriority w:val="65"/>
    <w:semiHidden/>
    <w:unhideWhenUsed/>
    <w:rsid w:val="000B4150"/>
    <w:pPr>
      <w:spacing w:after="0" w:line="240" w:lineRule="auto"/>
    </w:pPr>
    <w:rPr>
      <w:color w:val="000000" w:themeColor="text1"/>
    </w:rPr>
    <w:tblPr>
      <w:tblStyleRowBandSize w:val="1"/>
      <w:tblStyleColBandSize w:val="1"/>
      <w:tblBorders>
        <w:top w:val="single" w:sz="8" w:space="0" w:color="93B41A" w:themeColor="accent2"/>
        <w:bottom w:val="single" w:sz="8" w:space="0" w:color="93B41A" w:themeColor="accent2"/>
      </w:tblBorders>
    </w:tblPr>
    <w:tblStylePr w:type="firstRow">
      <w:rPr>
        <w:rFonts w:asciiTheme="majorHAnsi" w:eastAsiaTheme="majorEastAsia" w:hAnsiTheme="majorHAnsi" w:cstheme="majorBidi"/>
      </w:rPr>
      <w:tblPr/>
      <w:tcPr>
        <w:tcBorders>
          <w:top w:val="nil"/>
          <w:bottom w:val="single" w:sz="8" w:space="0" w:color="93B41A" w:themeColor="accent2"/>
        </w:tcBorders>
      </w:tcPr>
    </w:tblStylePr>
    <w:tblStylePr w:type="lastRow">
      <w:rPr>
        <w:b/>
        <w:bCs/>
        <w:color w:val="262626" w:themeColor="text2"/>
      </w:rPr>
      <w:tblPr/>
      <w:tcPr>
        <w:tcBorders>
          <w:top w:val="single" w:sz="8" w:space="0" w:color="93B41A" w:themeColor="accent2"/>
          <w:bottom w:val="single" w:sz="8" w:space="0" w:color="93B41A" w:themeColor="accent2"/>
        </w:tcBorders>
      </w:tcPr>
    </w:tblStylePr>
    <w:tblStylePr w:type="firstCol">
      <w:rPr>
        <w:b/>
        <w:bCs/>
      </w:rPr>
    </w:tblStylePr>
    <w:tblStylePr w:type="lastCol">
      <w:rPr>
        <w:b/>
        <w:bCs/>
      </w:rPr>
      <w:tblPr/>
      <w:tcPr>
        <w:tcBorders>
          <w:top w:val="single" w:sz="8" w:space="0" w:color="93B41A" w:themeColor="accent2"/>
          <w:bottom w:val="single" w:sz="8" w:space="0" w:color="93B41A" w:themeColor="accent2"/>
        </w:tcBorders>
      </w:tcPr>
    </w:tblStylePr>
    <w:tblStylePr w:type="band1Vert">
      <w:tblPr/>
      <w:tcPr>
        <w:shd w:val="clear" w:color="auto" w:fill="E9F5BD" w:themeFill="accent2" w:themeFillTint="3F"/>
      </w:tcPr>
    </w:tblStylePr>
    <w:tblStylePr w:type="band1Horz">
      <w:tblPr/>
      <w:tcPr>
        <w:shd w:val="clear" w:color="auto" w:fill="E9F5BD" w:themeFill="accent2" w:themeFillTint="3F"/>
      </w:tcPr>
    </w:tblStylePr>
  </w:style>
  <w:style w:type="table" w:styleId="MediumList1-Accent3">
    <w:name w:val="Medium List 1 Accent 3"/>
    <w:basedOn w:val="TableNormal"/>
    <w:uiPriority w:val="65"/>
    <w:semiHidden/>
    <w:unhideWhenUsed/>
    <w:rsid w:val="000B4150"/>
    <w:pPr>
      <w:spacing w:after="0" w:line="240" w:lineRule="auto"/>
    </w:pPr>
    <w:rPr>
      <w:color w:val="000000" w:themeColor="text1"/>
    </w:rPr>
    <w:tblPr>
      <w:tblStyleRowBandSize w:val="1"/>
      <w:tblStyleColBandSize w:val="1"/>
      <w:tblBorders>
        <w:top w:val="single" w:sz="8" w:space="0" w:color="F06A3B" w:themeColor="accent3"/>
        <w:bottom w:val="single" w:sz="8" w:space="0" w:color="F06A3B" w:themeColor="accent3"/>
      </w:tblBorders>
    </w:tblPr>
    <w:tblStylePr w:type="firstRow">
      <w:rPr>
        <w:rFonts w:asciiTheme="majorHAnsi" w:eastAsiaTheme="majorEastAsia" w:hAnsiTheme="majorHAnsi" w:cstheme="majorBidi"/>
      </w:rPr>
      <w:tblPr/>
      <w:tcPr>
        <w:tcBorders>
          <w:top w:val="nil"/>
          <w:bottom w:val="single" w:sz="8" w:space="0" w:color="F06A3B" w:themeColor="accent3"/>
        </w:tcBorders>
      </w:tcPr>
    </w:tblStylePr>
    <w:tblStylePr w:type="lastRow">
      <w:rPr>
        <w:b/>
        <w:bCs/>
        <w:color w:val="262626" w:themeColor="text2"/>
      </w:rPr>
      <w:tblPr/>
      <w:tcPr>
        <w:tcBorders>
          <w:top w:val="single" w:sz="8" w:space="0" w:color="F06A3B" w:themeColor="accent3"/>
          <w:bottom w:val="single" w:sz="8" w:space="0" w:color="F06A3B" w:themeColor="accent3"/>
        </w:tcBorders>
      </w:tcPr>
    </w:tblStylePr>
    <w:tblStylePr w:type="firstCol">
      <w:rPr>
        <w:b/>
        <w:bCs/>
      </w:rPr>
    </w:tblStylePr>
    <w:tblStylePr w:type="lastCol">
      <w:rPr>
        <w:b/>
        <w:bCs/>
      </w:rPr>
      <w:tblPr/>
      <w:tcPr>
        <w:tcBorders>
          <w:top w:val="single" w:sz="8" w:space="0" w:color="F06A3B" w:themeColor="accent3"/>
          <w:bottom w:val="single" w:sz="8" w:space="0" w:color="F06A3B" w:themeColor="accent3"/>
        </w:tcBorders>
      </w:tcPr>
    </w:tblStylePr>
    <w:tblStylePr w:type="band1Vert">
      <w:tblPr/>
      <w:tcPr>
        <w:shd w:val="clear" w:color="auto" w:fill="FBD9CE" w:themeFill="accent3" w:themeFillTint="3F"/>
      </w:tcPr>
    </w:tblStylePr>
    <w:tblStylePr w:type="band1Horz">
      <w:tblPr/>
      <w:tcPr>
        <w:shd w:val="clear" w:color="auto" w:fill="FBD9CE" w:themeFill="accent3" w:themeFillTint="3F"/>
      </w:tcPr>
    </w:tblStylePr>
  </w:style>
  <w:style w:type="table" w:styleId="MediumList1-Accent4">
    <w:name w:val="Medium List 1 Accent 4"/>
    <w:basedOn w:val="TableNormal"/>
    <w:uiPriority w:val="65"/>
    <w:semiHidden/>
    <w:unhideWhenUsed/>
    <w:rsid w:val="000B4150"/>
    <w:pPr>
      <w:spacing w:after="0" w:line="240" w:lineRule="auto"/>
    </w:pPr>
    <w:rPr>
      <w:color w:val="000000" w:themeColor="text1"/>
    </w:rPr>
    <w:tblPr>
      <w:tblStyleRowBandSize w:val="1"/>
      <w:tblStyleColBandSize w:val="1"/>
      <w:tblBorders>
        <w:top w:val="single" w:sz="8" w:space="0" w:color="9561CC" w:themeColor="accent4"/>
        <w:bottom w:val="single" w:sz="8" w:space="0" w:color="9561CC" w:themeColor="accent4"/>
      </w:tblBorders>
    </w:tblPr>
    <w:tblStylePr w:type="firstRow">
      <w:rPr>
        <w:rFonts w:asciiTheme="majorHAnsi" w:eastAsiaTheme="majorEastAsia" w:hAnsiTheme="majorHAnsi" w:cstheme="majorBidi"/>
      </w:rPr>
      <w:tblPr/>
      <w:tcPr>
        <w:tcBorders>
          <w:top w:val="nil"/>
          <w:bottom w:val="single" w:sz="8" w:space="0" w:color="9561CC" w:themeColor="accent4"/>
        </w:tcBorders>
      </w:tcPr>
    </w:tblStylePr>
    <w:tblStylePr w:type="lastRow">
      <w:rPr>
        <w:b/>
        <w:bCs/>
        <w:color w:val="262626" w:themeColor="text2"/>
      </w:rPr>
      <w:tblPr/>
      <w:tcPr>
        <w:tcBorders>
          <w:top w:val="single" w:sz="8" w:space="0" w:color="9561CC" w:themeColor="accent4"/>
          <w:bottom w:val="single" w:sz="8" w:space="0" w:color="9561CC" w:themeColor="accent4"/>
        </w:tcBorders>
      </w:tcPr>
    </w:tblStylePr>
    <w:tblStylePr w:type="firstCol">
      <w:rPr>
        <w:b/>
        <w:bCs/>
      </w:rPr>
    </w:tblStylePr>
    <w:tblStylePr w:type="lastCol">
      <w:rPr>
        <w:b/>
        <w:bCs/>
      </w:rPr>
      <w:tblPr/>
      <w:tcPr>
        <w:tcBorders>
          <w:top w:val="single" w:sz="8" w:space="0" w:color="9561CC" w:themeColor="accent4"/>
          <w:bottom w:val="single" w:sz="8" w:space="0" w:color="9561CC" w:themeColor="accent4"/>
        </w:tcBorders>
      </w:tcPr>
    </w:tblStylePr>
    <w:tblStylePr w:type="band1Vert">
      <w:tblPr/>
      <w:tcPr>
        <w:shd w:val="clear" w:color="auto" w:fill="E4D7F2" w:themeFill="accent4" w:themeFillTint="3F"/>
      </w:tcPr>
    </w:tblStylePr>
    <w:tblStylePr w:type="band1Horz">
      <w:tblPr/>
      <w:tcPr>
        <w:shd w:val="clear" w:color="auto" w:fill="E4D7F2" w:themeFill="accent4" w:themeFillTint="3F"/>
      </w:tcPr>
    </w:tblStylePr>
  </w:style>
  <w:style w:type="table" w:styleId="MediumList1-Accent5">
    <w:name w:val="Medium List 1 Accent 5"/>
    <w:basedOn w:val="TableNormal"/>
    <w:uiPriority w:val="65"/>
    <w:semiHidden/>
    <w:unhideWhenUsed/>
    <w:rsid w:val="000B4150"/>
    <w:pPr>
      <w:spacing w:after="0" w:line="240" w:lineRule="auto"/>
    </w:pPr>
    <w:rPr>
      <w:color w:val="000000" w:themeColor="text1"/>
    </w:rPr>
    <w:tblPr>
      <w:tblStyleRowBandSize w:val="1"/>
      <w:tblStyleColBandSize w:val="1"/>
      <w:tblBorders>
        <w:top w:val="single" w:sz="8" w:space="0" w:color="00ADC6" w:themeColor="accent5"/>
        <w:bottom w:val="single" w:sz="8" w:space="0" w:color="00ADC6" w:themeColor="accent5"/>
      </w:tblBorders>
    </w:tblPr>
    <w:tblStylePr w:type="firstRow">
      <w:rPr>
        <w:rFonts w:asciiTheme="majorHAnsi" w:eastAsiaTheme="majorEastAsia" w:hAnsiTheme="majorHAnsi" w:cstheme="majorBidi"/>
      </w:rPr>
      <w:tblPr/>
      <w:tcPr>
        <w:tcBorders>
          <w:top w:val="nil"/>
          <w:bottom w:val="single" w:sz="8" w:space="0" w:color="00ADC6" w:themeColor="accent5"/>
        </w:tcBorders>
      </w:tcPr>
    </w:tblStylePr>
    <w:tblStylePr w:type="lastRow">
      <w:rPr>
        <w:b/>
        <w:bCs/>
        <w:color w:val="262626" w:themeColor="text2"/>
      </w:rPr>
      <w:tblPr/>
      <w:tcPr>
        <w:tcBorders>
          <w:top w:val="single" w:sz="8" w:space="0" w:color="00ADC6" w:themeColor="accent5"/>
          <w:bottom w:val="single" w:sz="8" w:space="0" w:color="00ADC6" w:themeColor="accent5"/>
        </w:tcBorders>
      </w:tcPr>
    </w:tblStylePr>
    <w:tblStylePr w:type="firstCol">
      <w:rPr>
        <w:b/>
        <w:bCs/>
      </w:rPr>
    </w:tblStylePr>
    <w:tblStylePr w:type="lastCol">
      <w:rPr>
        <w:b/>
        <w:bCs/>
      </w:rPr>
      <w:tblPr/>
      <w:tcPr>
        <w:tcBorders>
          <w:top w:val="single" w:sz="8" w:space="0" w:color="00ADC6" w:themeColor="accent5"/>
          <w:bottom w:val="single" w:sz="8" w:space="0" w:color="00ADC6" w:themeColor="accent5"/>
        </w:tcBorders>
      </w:tcPr>
    </w:tblStylePr>
    <w:tblStylePr w:type="band1Vert">
      <w:tblPr/>
      <w:tcPr>
        <w:shd w:val="clear" w:color="auto" w:fill="B1F4FF" w:themeFill="accent5" w:themeFillTint="3F"/>
      </w:tcPr>
    </w:tblStylePr>
    <w:tblStylePr w:type="band1Horz">
      <w:tblPr/>
      <w:tcPr>
        <w:shd w:val="clear" w:color="auto" w:fill="B1F4FF" w:themeFill="accent5" w:themeFillTint="3F"/>
      </w:tcPr>
    </w:tblStylePr>
  </w:style>
  <w:style w:type="table" w:styleId="MediumList1-Accent6">
    <w:name w:val="Medium List 1 Accent 6"/>
    <w:basedOn w:val="TableNormal"/>
    <w:uiPriority w:val="65"/>
    <w:semiHidden/>
    <w:unhideWhenUsed/>
    <w:rsid w:val="000B4150"/>
    <w:pPr>
      <w:spacing w:after="0" w:line="240" w:lineRule="auto"/>
    </w:pPr>
    <w:rPr>
      <w:color w:val="000000" w:themeColor="text1"/>
    </w:rPr>
    <w:tblPr>
      <w:tblStyleRowBandSize w:val="1"/>
      <w:tblStyleColBandSize w:val="1"/>
      <w:tblBorders>
        <w:top w:val="single" w:sz="8" w:space="0" w:color="FD8F0A" w:themeColor="accent6"/>
        <w:bottom w:val="single" w:sz="8" w:space="0" w:color="FD8F0A" w:themeColor="accent6"/>
      </w:tblBorders>
    </w:tblPr>
    <w:tblStylePr w:type="firstRow">
      <w:rPr>
        <w:rFonts w:asciiTheme="majorHAnsi" w:eastAsiaTheme="majorEastAsia" w:hAnsiTheme="majorHAnsi" w:cstheme="majorBidi"/>
      </w:rPr>
      <w:tblPr/>
      <w:tcPr>
        <w:tcBorders>
          <w:top w:val="nil"/>
          <w:bottom w:val="single" w:sz="8" w:space="0" w:color="FD8F0A" w:themeColor="accent6"/>
        </w:tcBorders>
      </w:tcPr>
    </w:tblStylePr>
    <w:tblStylePr w:type="lastRow">
      <w:rPr>
        <w:b/>
        <w:bCs/>
        <w:color w:val="262626" w:themeColor="text2"/>
      </w:rPr>
      <w:tblPr/>
      <w:tcPr>
        <w:tcBorders>
          <w:top w:val="single" w:sz="8" w:space="0" w:color="FD8F0A" w:themeColor="accent6"/>
          <w:bottom w:val="single" w:sz="8" w:space="0" w:color="FD8F0A" w:themeColor="accent6"/>
        </w:tcBorders>
      </w:tcPr>
    </w:tblStylePr>
    <w:tblStylePr w:type="firstCol">
      <w:rPr>
        <w:b/>
        <w:bCs/>
      </w:rPr>
    </w:tblStylePr>
    <w:tblStylePr w:type="lastCol">
      <w:rPr>
        <w:b/>
        <w:bCs/>
      </w:rPr>
      <w:tblPr/>
      <w:tcPr>
        <w:tcBorders>
          <w:top w:val="single" w:sz="8" w:space="0" w:color="FD8F0A" w:themeColor="accent6"/>
          <w:bottom w:val="single" w:sz="8" w:space="0" w:color="FD8F0A" w:themeColor="accent6"/>
        </w:tcBorders>
      </w:tcPr>
    </w:tblStylePr>
    <w:tblStylePr w:type="band1Vert">
      <w:tblPr/>
      <w:tcPr>
        <w:shd w:val="clear" w:color="auto" w:fill="FEE3C2" w:themeFill="accent6" w:themeFillTint="3F"/>
      </w:tcPr>
    </w:tblStylePr>
    <w:tblStylePr w:type="band1Horz">
      <w:tblPr/>
      <w:tcPr>
        <w:shd w:val="clear" w:color="auto" w:fill="FEE3C2" w:themeFill="accent6" w:themeFillTint="3F"/>
      </w:tcPr>
    </w:tblStylePr>
  </w:style>
  <w:style w:type="table" w:styleId="MediumList2">
    <w:name w:val="Medium List 2"/>
    <w:basedOn w:val="TableNormal"/>
    <w:uiPriority w:val="66"/>
    <w:semiHidden/>
    <w:unhideWhenUsed/>
    <w:rsid w:val="000B415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0B415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BB673" w:themeColor="accent1"/>
        <w:left w:val="single" w:sz="8" w:space="0" w:color="2BB673" w:themeColor="accent1"/>
        <w:bottom w:val="single" w:sz="8" w:space="0" w:color="2BB673" w:themeColor="accent1"/>
        <w:right w:val="single" w:sz="8" w:space="0" w:color="2BB673" w:themeColor="accent1"/>
      </w:tblBorders>
    </w:tblPr>
    <w:tblStylePr w:type="firstRow">
      <w:rPr>
        <w:sz w:val="24"/>
        <w:szCs w:val="24"/>
      </w:rPr>
      <w:tblPr/>
      <w:tcPr>
        <w:tcBorders>
          <w:top w:val="nil"/>
          <w:left w:val="nil"/>
          <w:bottom w:val="single" w:sz="24" w:space="0" w:color="2BB673"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BB673" w:themeColor="accent1"/>
          <w:insideH w:val="nil"/>
          <w:insideV w:val="nil"/>
        </w:tcBorders>
        <w:shd w:val="clear" w:color="auto" w:fill="FFFFFF" w:themeFill="background1"/>
      </w:tcPr>
    </w:tblStylePr>
    <w:tblStylePr w:type="lastCol">
      <w:tblPr/>
      <w:tcPr>
        <w:tcBorders>
          <w:top w:val="nil"/>
          <w:left w:val="single" w:sz="8" w:space="0" w:color="2BB673"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5F1DC" w:themeFill="accent1" w:themeFillTint="3F"/>
      </w:tcPr>
    </w:tblStylePr>
    <w:tblStylePr w:type="band1Horz">
      <w:tblPr/>
      <w:tcPr>
        <w:tcBorders>
          <w:top w:val="nil"/>
          <w:bottom w:val="nil"/>
          <w:insideH w:val="nil"/>
          <w:insideV w:val="nil"/>
        </w:tcBorders>
        <w:shd w:val="clear" w:color="auto" w:fill="C5F1DC"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0B415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3B41A" w:themeColor="accent2"/>
        <w:left w:val="single" w:sz="8" w:space="0" w:color="93B41A" w:themeColor="accent2"/>
        <w:bottom w:val="single" w:sz="8" w:space="0" w:color="93B41A" w:themeColor="accent2"/>
        <w:right w:val="single" w:sz="8" w:space="0" w:color="93B41A" w:themeColor="accent2"/>
      </w:tblBorders>
    </w:tblPr>
    <w:tblStylePr w:type="firstRow">
      <w:rPr>
        <w:sz w:val="24"/>
        <w:szCs w:val="24"/>
      </w:rPr>
      <w:tblPr/>
      <w:tcPr>
        <w:tcBorders>
          <w:top w:val="nil"/>
          <w:left w:val="nil"/>
          <w:bottom w:val="single" w:sz="24" w:space="0" w:color="93B41A"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3B41A" w:themeColor="accent2"/>
          <w:insideH w:val="nil"/>
          <w:insideV w:val="nil"/>
        </w:tcBorders>
        <w:shd w:val="clear" w:color="auto" w:fill="FFFFFF" w:themeFill="background1"/>
      </w:tcPr>
    </w:tblStylePr>
    <w:tblStylePr w:type="lastCol">
      <w:tblPr/>
      <w:tcPr>
        <w:tcBorders>
          <w:top w:val="nil"/>
          <w:left w:val="single" w:sz="8" w:space="0" w:color="93B41A"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9F5BD" w:themeFill="accent2" w:themeFillTint="3F"/>
      </w:tcPr>
    </w:tblStylePr>
    <w:tblStylePr w:type="band1Horz">
      <w:tblPr/>
      <w:tcPr>
        <w:tcBorders>
          <w:top w:val="nil"/>
          <w:bottom w:val="nil"/>
          <w:insideH w:val="nil"/>
          <w:insideV w:val="nil"/>
        </w:tcBorders>
        <w:shd w:val="clear" w:color="auto" w:fill="E9F5BD"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0B415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06A3B" w:themeColor="accent3"/>
        <w:left w:val="single" w:sz="8" w:space="0" w:color="F06A3B" w:themeColor="accent3"/>
        <w:bottom w:val="single" w:sz="8" w:space="0" w:color="F06A3B" w:themeColor="accent3"/>
        <w:right w:val="single" w:sz="8" w:space="0" w:color="F06A3B" w:themeColor="accent3"/>
      </w:tblBorders>
    </w:tblPr>
    <w:tblStylePr w:type="firstRow">
      <w:rPr>
        <w:sz w:val="24"/>
        <w:szCs w:val="24"/>
      </w:rPr>
      <w:tblPr/>
      <w:tcPr>
        <w:tcBorders>
          <w:top w:val="nil"/>
          <w:left w:val="nil"/>
          <w:bottom w:val="single" w:sz="24" w:space="0" w:color="F06A3B"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6A3B" w:themeColor="accent3"/>
          <w:insideH w:val="nil"/>
          <w:insideV w:val="nil"/>
        </w:tcBorders>
        <w:shd w:val="clear" w:color="auto" w:fill="FFFFFF" w:themeFill="background1"/>
      </w:tcPr>
    </w:tblStylePr>
    <w:tblStylePr w:type="lastCol">
      <w:tblPr/>
      <w:tcPr>
        <w:tcBorders>
          <w:top w:val="nil"/>
          <w:left w:val="single" w:sz="8" w:space="0" w:color="F06A3B"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D9CE" w:themeFill="accent3" w:themeFillTint="3F"/>
      </w:tcPr>
    </w:tblStylePr>
    <w:tblStylePr w:type="band1Horz">
      <w:tblPr/>
      <w:tcPr>
        <w:tcBorders>
          <w:top w:val="nil"/>
          <w:bottom w:val="nil"/>
          <w:insideH w:val="nil"/>
          <w:insideV w:val="nil"/>
        </w:tcBorders>
        <w:shd w:val="clear" w:color="auto" w:fill="FBD9CE"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0B415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561CC" w:themeColor="accent4"/>
        <w:left w:val="single" w:sz="8" w:space="0" w:color="9561CC" w:themeColor="accent4"/>
        <w:bottom w:val="single" w:sz="8" w:space="0" w:color="9561CC" w:themeColor="accent4"/>
        <w:right w:val="single" w:sz="8" w:space="0" w:color="9561CC" w:themeColor="accent4"/>
      </w:tblBorders>
    </w:tblPr>
    <w:tblStylePr w:type="firstRow">
      <w:rPr>
        <w:sz w:val="24"/>
        <w:szCs w:val="24"/>
      </w:rPr>
      <w:tblPr/>
      <w:tcPr>
        <w:tcBorders>
          <w:top w:val="nil"/>
          <w:left w:val="nil"/>
          <w:bottom w:val="single" w:sz="24" w:space="0" w:color="9561CC"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561CC" w:themeColor="accent4"/>
          <w:insideH w:val="nil"/>
          <w:insideV w:val="nil"/>
        </w:tcBorders>
        <w:shd w:val="clear" w:color="auto" w:fill="FFFFFF" w:themeFill="background1"/>
      </w:tcPr>
    </w:tblStylePr>
    <w:tblStylePr w:type="lastCol">
      <w:tblPr/>
      <w:tcPr>
        <w:tcBorders>
          <w:top w:val="nil"/>
          <w:left w:val="single" w:sz="8" w:space="0" w:color="9561C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D7F2" w:themeFill="accent4" w:themeFillTint="3F"/>
      </w:tcPr>
    </w:tblStylePr>
    <w:tblStylePr w:type="band1Horz">
      <w:tblPr/>
      <w:tcPr>
        <w:tcBorders>
          <w:top w:val="nil"/>
          <w:bottom w:val="nil"/>
          <w:insideH w:val="nil"/>
          <w:insideV w:val="nil"/>
        </w:tcBorders>
        <w:shd w:val="clear" w:color="auto" w:fill="E4D7F2"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0B415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DC6" w:themeColor="accent5"/>
        <w:left w:val="single" w:sz="8" w:space="0" w:color="00ADC6" w:themeColor="accent5"/>
        <w:bottom w:val="single" w:sz="8" w:space="0" w:color="00ADC6" w:themeColor="accent5"/>
        <w:right w:val="single" w:sz="8" w:space="0" w:color="00ADC6" w:themeColor="accent5"/>
      </w:tblBorders>
    </w:tblPr>
    <w:tblStylePr w:type="firstRow">
      <w:rPr>
        <w:sz w:val="24"/>
        <w:szCs w:val="24"/>
      </w:rPr>
      <w:tblPr/>
      <w:tcPr>
        <w:tcBorders>
          <w:top w:val="nil"/>
          <w:left w:val="nil"/>
          <w:bottom w:val="single" w:sz="24" w:space="0" w:color="00AD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DC6" w:themeColor="accent5"/>
          <w:insideH w:val="nil"/>
          <w:insideV w:val="nil"/>
        </w:tcBorders>
        <w:shd w:val="clear" w:color="auto" w:fill="FFFFFF" w:themeFill="background1"/>
      </w:tcPr>
    </w:tblStylePr>
    <w:tblStylePr w:type="lastCol">
      <w:tblPr/>
      <w:tcPr>
        <w:tcBorders>
          <w:top w:val="nil"/>
          <w:left w:val="single" w:sz="8" w:space="0" w:color="00AD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1F4FF" w:themeFill="accent5" w:themeFillTint="3F"/>
      </w:tcPr>
    </w:tblStylePr>
    <w:tblStylePr w:type="band1Horz">
      <w:tblPr/>
      <w:tcPr>
        <w:tcBorders>
          <w:top w:val="nil"/>
          <w:bottom w:val="nil"/>
          <w:insideH w:val="nil"/>
          <w:insideV w:val="nil"/>
        </w:tcBorders>
        <w:shd w:val="clear" w:color="auto" w:fill="B1F4F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0B415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D8F0A" w:themeColor="accent6"/>
        <w:left w:val="single" w:sz="8" w:space="0" w:color="FD8F0A" w:themeColor="accent6"/>
        <w:bottom w:val="single" w:sz="8" w:space="0" w:color="FD8F0A" w:themeColor="accent6"/>
        <w:right w:val="single" w:sz="8" w:space="0" w:color="FD8F0A" w:themeColor="accent6"/>
      </w:tblBorders>
    </w:tblPr>
    <w:tblStylePr w:type="firstRow">
      <w:rPr>
        <w:sz w:val="24"/>
        <w:szCs w:val="24"/>
      </w:rPr>
      <w:tblPr/>
      <w:tcPr>
        <w:tcBorders>
          <w:top w:val="nil"/>
          <w:left w:val="nil"/>
          <w:bottom w:val="single" w:sz="24" w:space="0" w:color="FD8F0A"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D8F0A" w:themeColor="accent6"/>
          <w:insideH w:val="nil"/>
          <w:insideV w:val="nil"/>
        </w:tcBorders>
        <w:shd w:val="clear" w:color="auto" w:fill="FFFFFF" w:themeFill="background1"/>
      </w:tcPr>
    </w:tblStylePr>
    <w:tblStylePr w:type="lastCol">
      <w:tblPr/>
      <w:tcPr>
        <w:tcBorders>
          <w:top w:val="nil"/>
          <w:left w:val="single" w:sz="8" w:space="0" w:color="FD8F0A"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E3C2" w:themeFill="accent6" w:themeFillTint="3F"/>
      </w:tcPr>
    </w:tblStylePr>
    <w:tblStylePr w:type="band1Horz">
      <w:tblPr/>
      <w:tcPr>
        <w:tcBorders>
          <w:top w:val="nil"/>
          <w:bottom w:val="nil"/>
          <w:insideH w:val="nil"/>
          <w:insideV w:val="nil"/>
        </w:tcBorders>
        <w:shd w:val="clear" w:color="auto" w:fill="FEE3C2"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0B415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0B4150"/>
    <w:pPr>
      <w:spacing w:after="0" w:line="240" w:lineRule="auto"/>
    </w:pPr>
    <w:tblPr>
      <w:tblStyleRowBandSize w:val="1"/>
      <w:tblStyleColBandSize w:val="1"/>
      <w:tblBorders>
        <w:top w:val="single" w:sz="8" w:space="0" w:color="52D696" w:themeColor="accent1" w:themeTint="BF"/>
        <w:left w:val="single" w:sz="8" w:space="0" w:color="52D696" w:themeColor="accent1" w:themeTint="BF"/>
        <w:bottom w:val="single" w:sz="8" w:space="0" w:color="52D696" w:themeColor="accent1" w:themeTint="BF"/>
        <w:right w:val="single" w:sz="8" w:space="0" w:color="52D696" w:themeColor="accent1" w:themeTint="BF"/>
        <w:insideH w:val="single" w:sz="8" w:space="0" w:color="52D696" w:themeColor="accent1" w:themeTint="BF"/>
      </w:tblBorders>
    </w:tblPr>
    <w:tblStylePr w:type="firstRow">
      <w:pPr>
        <w:spacing w:before="0" w:after="0" w:line="240" w:lineRule="auto"/>
      </w:pPr>
      <w:rPr>
        <w:b/>
        <w:bCs/>
        <w:color w:val="FFFFFF" w:themeColor="background1"/>
      </w:rPr>
      <w:tblPr/>
      <w:tcPr>
        <w:tcBorders>
          <w:top w:val="single" w:sz="8" w:space="0" w:color="52D696" w:themeColor="accent1" w:themeTint="BF"/>
          <w:left w:val="single" w:sz="8" w:space="0" w:color="52D696" w:themeColor="accent1" w:themeTint="BF"/>
          <w:bottom w:val="single" w:sz="8" w:space="0" w:color="52D696" w:themeColor="accent1" w:themeTint="BF"/>
          <w:right w:val="single" w:sz="8" w:space="0" w:color="52D696" w:themeColor="accent1" w:themeTint="BF"/>
          <w:insideH w:val="nil"/>
          <w:insideV w:val="nil"/>
        </w:tcBorders>
        <w:shd w:val="clear" w:color="auto" w:fill="2BB673" w:themeFill="accent1"/>
      </w:tcPr>
    </w:tblStylePr>
    <w:tblStylePr w:type="lastRow">
      <w:pPr>
        <w:spacing w:before="0" w:after="0" w:line="240" w:lineRule="auto"/>
      </w:pPr>
      <w:rPr>
        <w:b/>
        <w:bCs/>
      </w:rPr>
      <w:tblPr/>
      <w:tcPr>
        <w:tcBorders>
          <w:top w:val="double" w:sz="6" w:space="0" w:color="52D696" w:themeColor="accent1" w:themeTint="BF"/>
          <w:left w:val="single" w:sz="8" w:space="0" w:color="52D696" w:themeColor="accent1" w:themeTint="BF"/>
          <w:bottom w:val="single" w:sz="8" w:space="0" w:color="52D696" w:themeColor="accent1" w:themeTint="BF"/>
          <w:right w:val="single" w:sz="8" w:space="0" w:color="52D696" w:themeColor="accent1" w:themeTint="BF"/>
          <w:insideH w:val="nil"/>
          <w:insideV w:val="nil"/>
        </w:tcBorders>
      </w:tcPr>
    </w:tblStylePr>
    <w:tblStylePr w:type="firstCol">
      <w:rPr>
        <w:b/>
        <w:bCs/>
      </w:rPr>
    </w:tblStylePr>
    <w:tblStylePr w:type="lastCol">
      <w:rPr>
        <w:b/>
        <w:bCs/>
      </w:rPr>
    </w:tblStylePr>
    <w:tblStylePr w:type="band1Vert">
      <w:tblPr/>
      <w:tcPr>
        <w:shd w:val="clear" w:color="auto" w:fill="C5F1DC" w:themeFill="accent1" w:themeFillTint="3F"/>
      </w:tcPr>
    </w:tblStylePr>
    <w:tblStylePr w:type="band1Horz">
      <w:tblPr/>
      <w:tcPr>
        <w:tcBorders>
          <w:insideH w:val="nil"/>
          <w:insideV w:val="nil"/>
        </w:tcBorders>
        <w:shd w:val="clear" w:color="auto" w:fill="C5F1DC"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0B4150"/>
    <w:pPr>
      <w:spacing w:after="0" w:line="240" w:lineRule="auto"/>
    </w:pPr>
    <w:tblPr>
      <w:tblStyleRowBandSize w:val="1"/>
      <w:tblStyleColBandSize w:val="1"/>
      <w:tblBorders>
        <w:top w:val="single" w:sz="8" w:space="0" w:color="BDE237" w:themeColor="accent2" w:themeTint="BF"/>
        <w:left w:val="single" w:sz="8" w:space="0" w:color="BDE237" w:themeColor="accent2" w:themeTint="BF"/>
        <w:bottom w:val="single" w:sz="8" w:space="0" w:color="BDE237" w:themeColor="accent2" w:themeTint="BF"/>
        <w:right w:val="single" w:sz="8" w:space="0" w:color="BDE237" w:themeColor="accent2" w:themeTint="BF"/>
        <w:insideH w:val="single" w:sz="8" w:space="0" w:color="BDE237" w:themeColor="accent2" w:themeTint="BF"/>
      </w:tblBorders>
    </w:tblPr>
    <w:tblStylePr w:type="firstRow">
      <w:pPr>
        <w:spacing w:before="0" w:after="0" w:line="240" w:lineRule="auto"/>
      </w:pPr>
      <w:rPr>
        <w:b/>
        <w:bCs/>
        <w:color w:val="FFFFFF" w:themeColor="background1"/>
      </w:rPr>
      <w:tblPr/>
      <w:tcPr>
        <w:tcBorders>
          <w:top w:val="single" w:sz="8" w:space="0" w:color="BDE237" w:themeColor="accent2" w:themeTint="BF"/>
          <w:left w:val="single" w:sz="8" w:space="0" w:color="BDE237" w:themeColor="accent2" w:themeTint="BF"/>
          <w:bottom w:val="single" w:sz="8" w:space="0" w:color="BDE237" w:themeColor="accent2" w:themeTint="BF"/>
          <w:right w:val="single" w:sz="8" w:space="0" w:color="BDE237" w:themeColor="accent2" w:themeTint="BF"/>
          <w:insideH w:val="nil"/>
          <w:insideV w:val="nil"/>
        </w:tcBorders>
        <w:shd w:val="clear" w:color="auto" w:fill="93B41A" w:themeFill="accent2"/>
      </w:tcPr>
    </w:tblStylePr>
    <w:tblStylePr w:type="lastRow">
      <w:pPr>
        <w:spacing w:before="0" w:after="0" w:line="240" w:lineRule="auto"/>
      </w:pPr>
      <w:rPr>
        <w:b/>
        <w:bCs/>
      </w:rPr>
      <w:tblPr/>
      <w:tcPr>
        <w:tcBorders>
          <w:top w:val="double" w:sz="6" w:space="0" w:color="BDE237" w:themeColor="accent2" w:themeTint="BF"/>
          <w:left w:val="single" w:sz="8" w:space="0" w:color="BDE237" w:themeColor="accent2" w:themeTint="BF"/>
          <w:bottom w:val="single" w:sz="8" w:space="0" w:color="BDE237" w:themeColor="accent2" w:themeTint="BF"/>
          <w:right w:val="single" w:sz="8" w:space="0" w:color="BDE237" w:themeColor="accent2" w:themeTint="BF"/>
          <w:insideH w:val="nil"/>
          <w:insideV w:val="nil"/>
        </w:tcBorders>
      </w:tcPr>
    </w:tblStylePr>
    <w:tblStylePr w:type="firstCol">
      <w:rPr>
        <w:b/>
        <w:bCs/>
      </w:rPr>
    </w:tblStylePr>
    <w:tblStylePr w:type="lastCol">
      <w:rPr>
        <w:b/>
        <w:bCs/>
      </w:rPr>
    </w:tblStylePr>
    <w:tblStylePr w:type="band1Vert">
      <w:tblPr/>
      <w:tcPr>
        <w:shd w:val="clear" w:color="auto" w:fill="E9F5BD" w:themeFill="accent2" w:themeFillTint="3F"/>
      </w:tcPr>
    </w:tblStylePr>
    <w:tblStylePr w:type="band1Horz">
      <w:tblPr/>
      <w:tcPr>
        <w:tcBorders>
          <w:insideH w:val="nil"/>
          <w:insideV w:val="nil"/>
        </w:tcBorders>
        <w:shd w:val="clear" w:color="auto" w:fill="E9F5BD"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0B4150"/>
    <w:pPr>
      <w:spacing w:after="0" w:line="240" w:lineRule="auto"/>
    </w:pPr>
    <w:tblPr>
      <w:tblStyleRowBandSize w:val="1"/>
      <w:tblStyleColBandSize w:val="1"/>
      <w:tblBorders>
        <w:top w:val="single" w:sz="8" w:space="0" w:color="F38F6B" w:themeColor="accent3" w:themeTint="BF"/>
        <w:left w:val="single" w:sz="8" w:space="0" w:color="F38F6B" w:themeColor="accent3" w:themeTint="BF"/>
        <w:bottom w:val="single" w:sz="8" w:space="0" w:color="F38F6B" w:themeColor="accent3" w:themeTint="BF"/>
        <w:right w:val="single" w:sz="8" w:space="0" w:color="F38F6B" w:themeColor="accent3" w:themeTint="BF"/>
        <w:insideH w:val="single" w:sz="8" w:space="0" w:color="F38F6B" w:themeColor="accent3" w:themeTint="BF"/>
      </w:tblBorders>
    </w:tblPr>
    <w:tblStylePr w:type="firstRow">
      <w:pPr>
        <w:spacing w:before="0" w:after="0" w:line="240" w:lineRule="auto"/>
      </w:pPr>
      <w:rPr>
        <w:b/>
        <w:bCs/>
        <w:color w:val="FFFFFF" w:themeColor="background1"/>
      </w:rPr>
      <w:tblPr/>
      <w:tcPr>
        <w:tcBorders>
          <w:top w:val="single" w:sz="8" w:space="0" w:color="F38F6B" w:themeColor="accent3" w:themeTint="BF"/>
          <w:left w:val="single" w:sz="8" w:space="0" w:color="F38F6B" w:themeColor="accent3" w:themeTint="BF"/>
          <w:bottom w:val="single" w:sz="8" w:space="0" w:color="F38F6B" w:themeColor="accent3" w:themeTint="BF"/>
          <w:right w:val="single" w:sz="8" w:space="0" w:color="F38F6B" w:themeColor="accent3" w:themeTint="BF"/>
          <w:insideH w:val="nil"/>
          <w:insideV w:val="nil"/>
        </w:tcBorders>
        <w:shd w:val="clear" w:color="auto" w:fill="F06A3B" w:themeFill="accent3"/>
      </w:tcPr>
    </w:tblStylePr>
    <w:tblStylePr w:type="lastRow">
      <w:pPr>
        <w:spacing w:before="0" w:after="0" w:line="240" w:lineRule="auto"/>
      </w:pPr>
      <w:rPr>
        <w:b/>
        <w:bCs/>
      </w:rPr>
      <w:tblPr/>
      <w:tcPr>
        <w:tcBorders>
          <w:top w:val="double" w:sz="6" w:space="0" w:color="F38F6B" w:themeColor="accent3" w:themeTint="BF"/>
          <w:left w:val="single" w:sz="8" w:space="0" w:color="F38F6B" w:themeColor="accent3" w:themeTint="BF"/>
          <w:bottom w:val="single" w:sz="8" w:space="0" w:color="F38F6B" w:themeColor="accent3" w:themeTint="BF"/>
          <w:right w:val="single" w:sz="8" w:space="0" w:color="F38F6B" w:themeColor="accent3" w:themeTint="BF"/>
          <w:insideH w:val="nil"/>
          <w:insideV w:val="nil"/>
        </w:tcBorders>
      </w:tcPr>
    </w:tblStylePr>
    <w:tblStylePr w:type="firstCol">
      <w:rPr>
        <w:b/>
        <w:bCs/>
      </w:rPr>
    </w:tblStylePr>
    <w:tblStylePr w:type="lastCol">
      <w:rPr>
        <w:b/>
        <w:bCs/>
      </w:rPr>
    </w:tblStylePr>
    <w:tblStylePr w:type="band1Vert">
      <w:tblPr/>
      <w:tcPr>
        <w:shd w:val="clear" w:color="auto" w:fill="FBD9CE" w:themeFill="accent3" w:themeFillTint="3F"/>
      </w:tcPr>
    </w:tblStylePr>
    <w:tblStylePr w:type="band1Horz">
      <w:tblPr/>
      <w:tcPr>
        <w:tcBorders>
          <w:insideH w:val="nil"/>
          <w:insideV w:val="nil"/>
        </w:tcBorders>
        <w:shd w:val="clear" w:color="auto" w:fill="FBD9CE"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0B4150"/>
    <w:pPr>
      <w:spacing w:after="0" w:line="240" w:lineRule="auto"/>
    </w:pPr>
    <w:tblPr>
      <w:tblStyleRowBandSize w:val="1"/>
      <w:tblStyleColBandSize w:val="1"/>
      <w:tblBorders>
        <w:top w:val="single" w:sz="8" w:space="0" w:color="AF88D8" w:themeColor="accent4" w:themeTint="BF"/>
        <w:left w:val="single" w:sz="8" w:space="0" w:color="AF88D8" w:themeColor="accent4" w:themeTint="BF"/>
        <w:bottom w:val="single" w:sz="8" w:space="0" w:color="AF88D8" w:themeColor="accent4" w:themeTint="BF"/>
        <w:right w:val="single" w:sz="8" w:space="0" w:color="AF88D8" w:themeColor="accent4" w:themeTint="BF"/>
        <w:insideH w:val="single" w:sz="8" w:space="0" w:color="AF88D8" w:themeColor="accent4" w:themeTint="BF"/>
      </w:tblBorders>
    </w:tblPr>
    <w:tblStylePr w:type="firstRow">
      <w:pPr>
        <w:spacing w:before="0" w:after="0" w:line="240" w:lineRule="auto"/>
      </w:pPr>
      <w:rPr>
        <w:b/>
        <w:bCs/>
        <w:color w:val="FFFFFF" w:themeColor="background1"/>
      </w:rPr>
      <w:tblPr/>
      <w:tcPr>
        <w:tcBorders>
          <w:top w:val="single" w:sz="8" w:space="0" w:color="AF88D8" w:themeColor="accent4" w:themeTint="BF"/>
          <w:left w:val="single" w:sz="8" w:space="0" w:color="AF88D8" w:themeColor="accent4" w:themeTint="BF"/>
          <w:bottom w:val="single" w:sz="8" w:space="0" w:color="AF88D8" w:themeColor="accent4" w:themeTint="BF"/>
          <w:right w:val="single" w:sz="8" w:space="0" w:color="AF88D8" w:themeColor="accent4" w:themeTint="BF"/>
          <w:insideH w:val="nil"/>
          <w:insideV w:val="nil"/>
        </w:tcBorders>
        <w:shd w:val="clear" w:color="auto" w:fill="9561CC" w:themeFill="accent4"/>
      </w:tcPr>
    </w:tblStylePr>
    <w:tblStylePr w:type="lastRow">
      <w:pPr>
        <w:spacing w:before="0" w:after="0" w:line="240" w:lineRule="auto"/>
      </w:pPr>
      <w:rPr>
        <w:b/>
        <w:bCs/>
      </w:rPr>
      <w:tblPr/>
      <w:tcPr>
        <w:tcBorders>
          <w:top w:val="double" w:sz="6" w:space="0" w:color="AF88D8" w:themeColor="accent4" w:themeTint="BF"/>
          <w:left w:val="single" w:sz="8" w:space="0" w:color="AF88D8" w:themeColor="accent4" w:themeTint="BF"/>
          <w:bottom w:val="single" w:sz="8" w:space="0" w:color="AF88D8" w:themeColor="accent4" w:themeTint="BF"/>
          <w:right w:val="single" w:sz="8" w:space="0" w:color="AF88D8"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D7F2" w:themeFill="accent4" w:themeFillTint="3F"/>
      </w:tcPr>
    </w:tblStylePr>
    <w:tblStylePr w:type="band1Horz">
      <w:tblPr/>
      <w:tcPr>
        <w:tcBorders>
          <w:insideH w:val="nil"/>
          <w:insideV w:val="nil"/>
        </w:tcBorders>
        <w:shd w:val="clear" w:color="auto" w:fill="E4D7F2"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0B4150"/>
    <w:pPr>
      <w:spacing w:after="0" w:line="240" w:lineRule="auto"/>
    </w:pPr>
    <w:tblPr>
      <w:tblStyleRowBandSize w:val="1"/>
      <w:tblStyleColBandSize w:val="1"/>
      <w:tblBorders>
        <w:top w:val="single" w:sz="8" w:space="0" w:color="15E0FF" w:themeColor="accent5" w:themeTint="BF"/>
        <w:left w:val="single" w:sz="8" w:space="0" w:color="15E0FF" w:themeColor="accent5" w:themeTint="BF"/>
        <w:bottom w:val="single" w:sz="8" w:space="0" w:color="15E0FF" w:themeColor="accent5" w:themeTint="BF"/>
        <w:right w:val="single" w:sz="8" w:space="0" w:color="15E0FF" w:themeColor="accent5" w:themeTint="BF"/>
        <w:insideH w:val="single" w:sz="8" w:space="0" w:color="15E0FF" w:themeColor="accent5" w:themeTint="BF"/>
      </w:tblBorders>
    </w:tblPr>
    <w:tblStylePr w:type="firstRow">
      <w:pPr>
        <w:spacing w:before="0" w:after="0" w:line="240" w:lineRule="auto"/>
      </w:pPr>
      <w:rPr>
        <w:b/>
        <w:bCs/>
        <w:color w:val="FFFFFF" w:themeColor="background1"/>
      </w:rPr>
      <w:tblPr/>
      <w:tcPr>
        <w:tcBorders>
          <w:top w:val="single" w:sz="8" w:space="0" w:color="15E0FF" w:themeColor="accent5" w:themeTint="BF"/>
          <w:left w:val="single" w:sz="8" w:space="0" w:color="15E0FF" w:themeColor="accent5" w:themeTint="BF"/>
          <w:bottom w:val="single" w:sz="8" w:space="0" w:color="15E0FF" w:themeColor="accent5" w:themeTint="BF"/>
          <w:right w:val="single" w:sz="8" w:space="0" w:color="15E0FF" w:themeColor="accent5" w:themeTint="BF"/>
          <w:insideH w:val="nil"/>
          <w:insideV w:val="nil"/>
        </w:tcBorders>
        <w:shd w:val="clear" w:color="auto" w:fill="00ADC6" w:themeFill="accent5"/>
      </w:tcPr>
    </w:tblStylePr>
    <w:tblStylePr w:type="lastRow">
      <w:pPr>
        <w:spacing w:before="0" w:after="0" w:line="240" w:lineRule="auto"/>
      </w:pPr>
      <w:rPr>
        <w:b/>
        <w:bCs/>
      </w:rPr>
      <w:tblPr/>
      <w:tcPr>
        <w:tcBorders>
          <w:top w:val="double" w:sz="6" w:space="0" w:color="15E0FF" w:themeColor="accent5" w:themeTint="BF"/>
          <w:left w:val="single" w:sz="8" w:space="0" w:color="15E0FF" w:themeColor="accent5" w:themeTint="BF"/>
          <w:bottom w:val="single" w:sz="8" w:space="0" w:color="15E0FF" w:themeColor="accent5" w:themeTint="BF"/>
          <w:right w:val="single" w:sz="8" w:space="0" w:color="15E0FF" w:themeColor="accent5" w:themeTint="BF"/>
          <w:insideH w:val="nil"/>
          <w:insideV w:val="nil"/>
        </w:tcBorders>
      </w:tcPr>
    </w:tblStylePr>
    <w:tblStylePr w:type="firstCol">
      <w:rPr>
        <w:b/>
        <w:bCs/>
      </w:rPr>
    </w:tblStylePr>
    <w:tblStylePr w:type="lastCol">
      <w:rPr>
        <w:b/>
        <w:bCs/>
      </w:rPr>
    </w:tblStylePr>
    <w:tblStylePr w:type="band1Vert">
      <w:tblPr/>
      <w:tcPr>
        <w:shd w:val="clear" w:color="auto" w:fill="B1F4FF" w:themeFill="accent5" w:themeFillTint="3F"/>
      </w:tcPr>
    </w:tblStylePr>
    <w:tblStylePr w:type="band1Horz">
      <w:tblPr/>
      <w:tcPr>
        <w:tcBorders>
          <w:insideH w:val="nil"/>
          <w:insideV w:val="nil"/>
        </w:tcBorders>
        <w:shd w:val="clear" w:color="auto" w:fill="B1F4F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0B4150"/>
    <w:pPr>
      <w:spacing w:after="0" w:line="240" w:lineRule="auto"/>
    </w:pPr>
    <w:tblPr>
      <w:tblStyleRowBandSize w:val="1"/>
      <w:tblStyleColBandSize w:val="1"/>
      <w:tblBorders>
        <w:top w:val="single" w:sz="8" w:space="0" w:color="FDAA47" w:themeColor="accent6" w:themeTint="BF"/>
        <w:left w:val="single" w:sz="8" w:space="0" w:color="FDAA47" w:themeColor="accent6" w:themeTint="BF"/>
        <w:bottom w:val="single" w:sz="8" w:space="0" w:color="FDAA47" w:themeColor="accent6" w:themeTint="BF"/>
        <w:right w:val="single" w:sz="8" w:space="0" w:color="FDAA47" w:themeColor="accent6" w:themeTint="BF"/>
        <w:insideH w:val="single" w:sz="8" w:space="0" w:color="FDAA47" w:themeColor="accent6" w:themeTint="BF"/>
      </w:tblBorders>
    </w:tblPr>
    <w:tblStylePr w:type="firstRow">
      <w:pPr>
        <w:spacing w:before="0" w:after="0" w:line="240" w:lineRule="auto"/>
      </w:pPr>
      <w:rPr>
        <w:b/>
        <w:bCs/>
        <w:color w:val="FFFFFF" w:themeColor="background1"/>
      </w:rPr>
      <w:tblPr/>
      <w:tcPr>
        <w:tcBorders>
          <w:top w:val="single" w:sz="8" w:space="0" w:color="FDAA47" w:themeColor="accent6" w:themeTint="BF"/>
          <w:left w:val="single" w:sz="8" w:space="0" w:color="FDAA47" w:themeColor="accent6" w:themeTint="BF"/>
          <w:bottom w:val="single" w:sz="8" w:space="0" w:color="FDAA47" w:themeColor="accent6" w:themeTint="BF"/>
          <w:right w:val="single" w:sz="8" w:space="0" w:color="FDAA47" w:themeColor="accent6" w:themeTint="BF"/>
          <w:insideH w:val="nil"/>
          <w:insideV w:val="nil"/>
        </w:tcBorders>
        <w:shd w:val="clear" w:color="auto" w:fill="FD8F0A" w:themeFill="accent6"/>
      </w:tcPr>
    </w:tblStylePr>
    <w:tblStylePr w:type="lastRow">
      <w:pPr>
        <w:spacing w:before="0" w:after="0" w:line="240" w:lineRule="auto"/>
      </w:pPr>
      <w:rPr>
        <w:b/>
        <w:bCs/>
      </w:rPr>
      <w:tblPr/>
      <w:tcPr>
        <w:tcBorders>
          <w:top w:val="double" w:sz="6" w:space="0" w:color="FDAA47" w:themeColor="accent6" w:themeTint="BF"/>
          <w:left w:val="single" w:sz="8" w:space="0" w:color="FDAA47" w:themeColor="accent6" w:themeTint="BF"/>
          <w:bottom w:val="single" w:sz="8" w:space="0" w:color="FDAA47" w:themeColor="accent6" w:themeTint="BF"/>
          <w:right w:val="single" w:sz="8" w:space="0" w:color="FDAA47" w:themeColor="accent6" w:themeTint="BF"/>
          <w:insideH w:val="nil"/>
          <w:insideV w:val="nil"/>
        </w:tcBorders>
      </w:tcPr>
    </w:tblStylePr>
    <w:tblStylePr w:type="firstCol">
      <w:rPr>
        <w:b/>
        <w:bCs/>
      </w:rPr>
    </w:tblStylePr>
    <w:tblStylePr w:type="lastCol">
      <w:rPr>
        <w:b/>
        <w:bCs/>
      </w:rPr>
    </w:tblStylePr>
    <w:tblStylePr w:type="band1Vert">
      <w:tblPr/>
      <w:tcPr>
        <w:shd w:val="clear" w:color="auto" w:fill="FEE3C2" w:themeFill="accent6" w:themeFillTint="3F"/>
      </w:tcPr>
    </w:tblStylePr>
    <w:tblStylePr w:type="band1Horz">
      <w:tblPr/>
      <w:tcPr>
        <w:tcBorders>
          <w:insideH w:val="nil"/>
          <w:insideV w:val="nil"/>
        </w:tcBorders>
        <w:shd w:val="clear" w:color="auto" w:fill="FEE3C2"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0B415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0B415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BB673"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BB673" w:themeFill="accent1"/>
      </w:tcPr>
    </w:tblStylePr>
    <w:tblStylePr w:type="lastCol">
      <w:rPr>
        <w:b/>
        <w:bCs/>
        <w:color w:val="FFFFFF" w:themeColor="background1"/>
      </w:rPr>
      <w:tblPr/>
      <w:tcPr>
        <w:tcBorders>
          <w:left w:val="nil"/>
          <w:right w:val="nil"/>
          <w:insideH w:val="nil"/>
          <w:insideV w:val="nil"/>
        </w:tcBorders>
        <w:shd w:val="clear" w:color="auto" w:fill="2BB673"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0B415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3B41A"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3B41A" w:themeFill="accent2"/>
      </w:tcPr>
    </w:tblStylePr>
    <w:tblStylePr w:type="lastCol">
      <w:rPr>
        <w:b/>
        <w:bCs/>
        <w:color w:val="FFFFFF" w:themeColor="background1"/>
      </w:rPr>
      <w:tblPr/>
      <w:tcPr>
        <w:tcBorders>
          <w:left w:val="nil"/>
          <w:right w:val="nil"/>
          <w:insideH w:val="nil"/>
          <w:insideV w:val="nil"/>
        </w:tcBorders>
        <w:shd w:val="clear" w:color="auto" w:fill="93B41A"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0B415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06A3B"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06A3B" w:themeFill="accent3"/>
      </w:tcPr>
    </w:tblStylePr>
    <w:tblStylePr w:type="lastCol">
      <w:rPr>
        <w:b/>
        <w:bCs/>
        <w:color w:val="FFFFFF" w:themeColor="background1"/>
      </w:rPr>
      <w:tblPr/>
      <w:tcPr>
        <w:tcBorders>
          <w:left w:val="nil"/>
          <w:right w:val="nil"/>
          <w:insideH w:val="nil"/>
          <w:insideV w:val="nil"/>
        </w:tcBorders>
        <w:shd w:val="clear" w:color="auto" w:fill="F06A3B"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0B415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561C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561CC" w:themeFill="accent4"/>
      </w:tcPr>
    </w:tblStylePr>
    <w:tblStylePr w:type="lastCol">
      <w:rPr>
        <w:b/>
        <w:bCs/>
        <w:color w:val="FFFFFF" w:themeColor="background1"/>
      </w:rPr>
      <w:tblPr/>
      <w:tcPr>
        <w:tcBorders>
          <w:left w:val="nil"/>
          <w:right w:val="nil"/>
          <w:insideH w:val="nil"/>
          <w:insideV w:val="nil"/>
        </w:tcBorders>
        <w:shd w:val="clear" w:color="auto" w:fill="9561C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0B415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D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ADC6" w:themeFill="accent5"/>
      </w:tcPr>
    </w:tblStylePr>
    <w:tblStylePr w:type="lastCol">
      <w:rPr>
        <w:b/>
        <w:bCs/>
        <w:color w:val="FFFFFF" w:themeColor="background1"/>
      </w:rPr>
      <w:tblPr/>
      <w:tcPr>
        <w:tcBorders>
          <w:left w:val="nil"/>
          <w:right w:val="nil"/>
          <w:insideH w:val="nil"/>
          <w:insideV w:val="nil"/>
        </w:tcBorders>
        <w:shd w:val="clear" w:color="auto" w:fill="00AD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0B415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D8F0A"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D8F0A" w:themeFill="accent6"/>
      </w:tcPr>
    </w:tblStylePr>
    <w:tblStylePr w:type="lastCol">
      <w:rPr>
        <w:b/>
        <w:bCs/>
        <w:color w:val="FFFFFF" w:themeColor="background1"/>
      </w:rPr>
      <w:tblPr/>
      <w:tcPr>
        <w:tcBorders>
          <w:left w:val="nil"/>
          <w:right w:val="nil"/>
          <w:insideH w:val="nil"/>
          <w:insideV w:val="nil"/>
        </w:tcBorders>
        <w:shd w:val="clear" w:color="auto" w:fill="FD8F0A"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0B4150"/>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0B4150"/>
    <w:rPr>
      <w:rFonts w:asciiTheme="majorHAnsi" w:eastAsiaTheme="majorEastAsia" w:hAnsiTheme="majorHAnsi" w:cstheme="majorBidi"/>
      <w:color w:val="1E1E1E"/>
      <w:sz w:val="24"/>
      <w:szCs w:val="24"/>
      <w:shd w:val="pct20" w:color="auto" w:fill="auto"/>
    </w:rPr>
  </w:style>
  <w:style w:type="paragraph" w:styleId="NoSpacing">
    <w:name w:val="No Spacing"/>
    <w:uiPriority w:val="1"/>
    <w:semiHidden/>
    <w:rsid w:val="000B4150"/>
    <w:pPr>
      <w:spacing w:after="0" w:line="240" w:lineRule="auto"/>
    </w:pPr>
    <w:rPr>
      <w:rFonts w:ascii="Calibri" w:hAnsi="Calibri"/>
      <w:color w:val="1E1E1E"/>
      <w:sz w:val="24"/>
    </w:rPr>
  </w:style>
  <w:style w:type="paragraph" w:styleId="NormalIndent">
    <w:name w:val="Normal Indent"/>
    <w:basedOn w:val="Normal"/>
    <w:uiPriority w:val="99"/>
    <w:semiHidden/>
    <w:unhideWhenUsed/>
    <w:rsid w:val="000B4150"/>
    <w:pPr>
      <w:ind w:left="720"/>
    </w:pPr>
  </w:style>
  <w:style w:type="paragraph" w:styleId="NoteHeading">
    <w:name w:val="Note Heading"/>
    <w:basedOn w:val="Normal"/>
    <w:next w:val="Normal"/>
    <w:link w:val="NoteHeadingChar"/>
    <w:uiPriority w:val="99"/>
    <w:semiHidden/>
    <w:unhideWhenUsed/>
    <w:rsid w:val="000B4150"/>
    <w:pPr>
      <w:spacing w:after="0" w:line="240" w:lineRule="auto"/>
    </w:pPr>
  </w:style>
  <w:style w:type="character" w:customStyle="1" w:styleId="NoteHeadingChar">
    <w:name w:val="Note Heading Char"/>
    <w:basedOn w:val="DefaultParagraphFont"/>
    <w:link w:val="NoteHeading"/>
    <w:uiPriority w:val="99"/>
    <w:semiHidden/>
    <w:rsid w:val="000B4150"/>
    <w:rPr>
      <w:rFonts w:ascii="Calibri" w:hAnsi="Calibri"/>
      <w:color w:val="1E1E1E"/>
      <w:sz w:val="24"/>
    </w:rPr>
  </w:style>
  <w:style w:type="character" w:styleId="PlaceholderText">
    <w:name w:val="Placeholder Text"/>
    <w:basedOn w:val="DefaultParagraphFont"/>
    <w:uiPriority w:val="99"/>
    <w:semiHidden/>
    <w:rsid w:val="000B4150"/>
    <w:rPr>
      <w:color w:val="808080"/>
    </w:rPr>
  </w:style>
  <w:style w:type="table" w:styleId="PlainTable1">
    <w:name w:val="Plain Table 1"/>
    <w:basedOn w:val="TableNormal"/>
    <w:uiPriority w:val="41"/>
    <w:rsid w:val="000B415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0B415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0B415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0B415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0B4150"/>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0B415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0B4150"/>
    <w:rPr>
      <w:rFonts w:ascii="Consolas" w:hAnsi="Consolas"/>
      <w:color w:val="1E1E1E"/>
      <w:sz w:val="21"/>
      <w:szCs w:val="21"/>
    </w:rPr>
  </w:style>
  <w:style w:type="paragraph" w:styleId="Quote">
    <w:name w:val="Quote"/>
    <w:basedOn w:val="Normal"/>
    <w:next w:val="Normal"/>
    <w:link w:val="QuoteChar"/>
    <w:uiPriority w:val="29"/>
    <w:semiHidden/>
    <w:qFormat/>
    <w:rsid w:val="000B4150"/>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0B4150"/>
    <w:rPr>
      <w:rFonts w:ascii="Calibri" w:hAnsi="Calibri"/>
      <w:i/>
      <w:iCs/>
      <w:color w:val="404040" w:themeColor="text1" w:themeTint="BF"/>
      <w:sz w:val="24"/>
    </w:rPr>
  </w:style>
  <w:style w:type="paragraph" w:styleId="Salutation">
    <w:name w:val="Salutation"/>
    <w:basedOn w:val="Normal"/>
    <w:next w:val="Normal"/>
    <w:link w:val="SalutationChar"/>
    <w:uiPriority w:val="99"/>
    <w:semiHidden/>
    <w:unhideWhenUsed/>
    <w:rsid w:val="000B4150"/>
  </w:style>
  <w:style w:type="character" w:customStyle="1" w:styleId="SalutationChar">
    <w:name w:val="Salutation Char"/>
    <w:basedOn w:val="DefaultParagraphFont"/>
    <w:link w:val="Salutation"/>
    <w:uiPriority w:val="99"/>
    <w:semiHidden/>
    <w:rsid w:val="000B4150"/>
    <w:rPr>
      <w:rFonts w:ascii="Calibri" w:hAnsi="Calibri"/>
      <w:color w:val="1E1E1E"/>
      <w:sz w:val="24"/>
    </w:rPr>
  </w:style>
  <w:style w:type="paragraph" w:styleId="Signature">
    <w:name w:val="Signature"/>
    <w:basedOn w:val="Normal"/>
    <w:link w:val="SignatureChar"/>
    <w:uiPriority w:val="99"/>
    <w:semiHidden/>
    <w:unhideWhenUsed/>
    <w:rsid w:val="000B4150"/>
    <w:pPr>
      <w:spacing w:after="0" w:line="240" w:lineRule="auto"/>
      <w:ind w:left="4252"/>
    </w:pPr>
  </w:style>
  <w:style w:type="character" w:customStyle="1" w:styleId="SignatureChar">
    <w:name w:val="Signature Char"/>
    <w:basedOn w:val="DefaultParagraphFont"/>
    <w:link w:val="Signature"/>
    <w:uiPriority w:val="99"/>
    <w:semiHidden/>
    <w:rsid w:val="000B4150"/>
    <w:rPr>
      <w:rFonts w:ascii="Calibri" w:hAnsi="Calibri"/>
      <w:color w:val="1E1E1E"/>
      <w:sz w:val="24"/>
    </w:rPr>
  </w:style>
  <w:style w:type="character" w:styleId="Strong">
    <w:name w:val="Strong"/>
    <w:basedOn w:val="DefaultParagraphFont"/>
    <w:uiPriority w:val="22"/>
    <w:semiHidden/>
    <w:qFormat/>
    <w:rsid w:val="000B4150"/>
    <w:rPr>
      <w:b/>
      <w:bCs/>
    </w:rPr>
  </w:style>
  <w:style w:type="paragraph" w:styleId="Subtitle">
    <w:name w:val="Subtitle"/>
    <w:basedOn w:val="Normal"/>
    <w:next w:val="Normal"/>
    <w:link w:val="SubtitleChar"/>
    <w:uiPriority w:val="11"/>
    <w:semiHidden/>
    <w:qFormat/>
    <w:rsid w:val="000B4150"/>
    <w:pPr>
      <w:numPr>
        <w:ilvl w:val="1"/>
      </w:numPr>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semiHidden/>
    <w:rsid w:val="000B4150"/>
    <w:rPr>
      <w:rFonts w:eastAsiaTheme="minorEastAsia"/>
      <w:color w:val="5A5A5A" w:themeColor="text1" w:themeTint="A5"/>
      <w:spacing w:val="15"/>
    </w:rPr>
  </w:style>
  <w:style w:type="character" w:styleId="SubtleEmphasis">
    <w:name w:val="Subtle Emphasis"/>
    <w:basedOn w:val="DefaultParagraphFont"/>
    <w:uiPriority w:val="19"/>
    <w:semiHidden/>
    <w:rsid w:val="000B4150"/>
    <w:rPr>
      <w:i/>
      <w:iCs/>
      <w:color w:val="404040" w:themeColor="text1" w:themeTint="BF"/>
    </w:rPr>
  </w:style>
  <w:style w:type="table" w:styleId="Table3Deffects1">
    <w:name w:val="Table 3D effects 1"/>
    <w:basedOn w:val="TableNormal"/>
    <w:uiPriority w:val="99"/>
    <w:semiHidden/>
    <w:unhideWhenUsed/>
    <w:rsid w:val="000B4150"/>
    <w:pPr>
      <w:spacing w:after="160" w:line="3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0B4150"/>
    <w:pPr>
      <w:spacing w:after="160" w:line="3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0B4150"/>
    <w:pPr>
      <w:spacing w:after="160" w:line="3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0B4150"/>
    <w:pPr>
      <w:spacing w:after="160" w:line="3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0B4150"/>
    <w:pPr>
      <w:spacing w:after="160" w:line="3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0B4150"/>
    <w:pPr>
      <w:spacing w:after="160" w:line="3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0B4150"/>
    <w:pPr>
      <w:spacing w:after="160" w:line="3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0B4150"/>
    <w:pPr>
      <w:spacing w:after="160" w:line="3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0B4150"/>
    <w:pPr>
      <w:spacing w:after="160" w:line="3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0B4150"/>
    <w:pPr>
      <w:spacing w:after="160" w:line="3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0B4150"/>
    <w:pPr>
      <w:spacing w:after="160" w:line="3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0B4150"/>
    <w:pPr>
      <w:spacing w:after="160" w:line="3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0B4150"/>
    <w:pPr>
      <w:spacing w:after="160" w:line="3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0B4150"/>
    <w:pPr>
      <w:spacing w:after="160" w:line="3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0B4150"/>
    <w:pPr>
      <w:spacing w:after="160" w:line="3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0B4150"/>
    <w:pPr>
      <w:spacing w:after="160" w:line="3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0B4150"/>
    <w:pPr>
      <w:spacing w:after="160" w:line="3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0B4150"/>
    <w:pPr>
      <w:spacing w:after="16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0B4150"/>
    <w:pPr>
      <w:spacing w:after="160" w:line="3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0B4150"/>
    <w:pPr>
      <w:spacing w:after="160" w:line="3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0B4150"/>
    <w:pPr>
      <w:spacing w:after="160" w:line="3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0B4150"/>
    <w:pPr>
      <w:spacing w:after="160" w:line="3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0B4150"/>
    <w:pPr>
      <w:spacing w:after="160" w:line="3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0B4150"/>
    <w:pPr>
      <w:spacing w:after="160" w:line="3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0B4150"/>
    <w:pPr>
      <w:spacing w:after="160" w:line="3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0B415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0B4150"/>
    <w:pPr>
      <w:spacing w:after="160" w:line="3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0B4150"/>
    <w:pPr>
      <w:spacing w:after="160" w:line="3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0B4150"/>
    <w:pPr>
      <w:spacing w:after="160" w:line="3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0B4150"/>
    <w:pPr>
      <w:spacing w:after="160" w:line="3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0B4150"/>
    <w:pPr>
      <w:spacing w:after="160" w:line="3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0B4150"/>
    <w:pPr>
      <w:spacing w:after="160" w:line="3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0B4150"/>
    <w:pPr>
      <w:spacing w:after="160" w:line="3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0B4150"/>
    <w:pPr>
      <w:spacing w:after="160" w:line="3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0B4150"/>
    <w:pPr>
      <w:spacing w:after="16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0B4150"/>
    <w:pPr>
      <w:spacing w:after="160" w:line="30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0B4150"/>
    <w:pPr>
      <w:spacing w:after="160" w:line="3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0B4150"/>
    <w:pPr>
      <w:spacing w:after="160" w:line="3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0B4150"/>
    <w:pPr>
      <w:spacing w:after="160" w:line="3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0B4150"/>
    <w:pPr>
      <w:spacing w:after="160" w:line="3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0B4150"/>
    <w:pPr>
      <w:spacing w:after="16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0B4150"/>
    <w:pPr>
      <w:spacing w:after="160" w:line="3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0B4150"/>
    <w:pPr>
      <w:spacing w:after="160" w:line="3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0B4150"/>
    <w:pPr>
      <w:spacing w:after="160" w:line="30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433414">
      <w:bodyDiv w:val="1"/>
      <w:marLeft w:val="0"/>
      <w:marRight w:val="0"/>
      <w:marTop w:val="0"/>
      <w:marBottom w:val="0"/>
      <w:divBdr>
        <w:top w:val="none" w:sz="0" w:space="0" w:color="auto"/>
        <w:left w:val="none" w:sz="0" w:space="0" w:color="auto"/>
        <w:bottom w:val="none" w:sz="0" w:space="0" w:color="auto"/>
        <w:right w:val="none" w:sz="0" w:space="0" w:color="auto"/>
      </w:divBdr>
    </w:div>
    <w:div w:id="313534717">
      <w:bodyDiv w:val="1"/>
      <w:marLeft w:val="0"/>
      <w:marRight w:val="0"/>
      <w:marTop w:val="0"/>
      <w:marBottom w:val="0"/>
      <w:divBdr>
        <w:top w:val="none" w:sz="0" w:space="0" w:color="auto"/>
        <w:left w:val="none" w:sz="0" w:space="0" w:color="auto"/>
        <w:bottom w:val="none" w:sz="0" w:space="0" w:color="auto"/>
        <w:right w:val="none" w:sz="0" w:space="0" w:color="auto"/>
      </w:divBdr>
    </w:div>
    <w:div w:id="314920357">
      <w:bodyDiv w:val="1"/>
      <w:marLeft w:val="0"/>
      <w:marRight w:val="0"/>
      <w:marTop w:val="0"/>
      <w:marBottom w:val="0"/>
      <w:divBdr>
        <w:top w:val="none" w:sz="0" w:space="0" w:color="auto"/>
        <w:left w:val="none" w:sz="0" w:space="0" w:color="auto"/>
        <w:bottom w:val="none" w:sz="0" w:space="0" w:color="auto"/>
        <w:right w:val="none" w:sz="0" w:space="0" w:color="auto"/>
      </w:divBdr>
    </w:div>
    <w:div w:id="919101457">
      <w:bodyDiv w:val="1"/>
      <w:marLeft w:val="0"/>
      <w:marRight w:val="0"/>
      <w:marTop w:val="0"/>
      <w:marBottom w:val="0"/>
      <w:divBdr>
        <w:top w:val="none" w:sz="0" w:space="0" w:color="auto"/>
        <w:left w:val="none" w:sz="0" w:space="0" w:color="auto"/>
        <w:bottom w:val="none" w:sz="0" w:space="0" w:color="auto"/>
        <w:right w:val="none" w:sz="0" w:space="0" w:color="auto"/>
      </w:divBdr>
    </w:div>
    <w:div w:id="1626347356">
      <w:bodyDiv w:val="1"/>
      <w:marLeft w:val="0"/>
      <w:marRight w:val="0"/>
      <w:marTop w:val="0"/>
      <w:marBottom w:val="0"/>
      <w:divBdr>
        <w:top w:val="none" w:sz="0" w:space="0" w:color="auto"/>
        <w:left w:val="none" w:sz="0" w:space="0" w:color="auto"/>
        <w:bottom w:val="none" w:sz="0" w:space="0" w:color="auto"/>
        <w:right w:val="none" w:sz="0" w:space="0" w:color="auto"/>
      </w:divBdr>
    </w:div>
    <w:div w:id="1648240194">
      <w:bodyDiv w:val="1"/>
      <w:marLeft w:val="0"/>
      <w:marRight w:val="0"/>
      <w:marTop w:val="0"/>
      <w:marBottom w:val="0"/>
      <w:divBdr>
        <w:top w:val="none" w:sz="0" w:space="0" w:color="auto"/>
        <w:left w:val="none" w:sz="0" w:space="0" w:color="auto"/>
        <w:bottom w:val="none" w:sz="0" w:space="0" w:color="auto"/>
        <w:right w:val="none" w:sz="0" w:space="0" w:color="auto"/>
      </w:divBdr>
    </w:div>
    <w:div w:id="2031910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V:\OOTO%20General\Minutes.dotm" TargetMode="External"/></Relationships>
</file>

<file path=word/theme/theme1.xml><?xml version="1.0" encoding="utf-8"?>
<a:theme xmlns:a="http://schemas.openxmlformats.org/drawingml/2006/main" name="OOTO Theme">
  <a:themeElements>
    <a:clrScheme name="OOTO Colours">
      <a:dk1>
        <a:srgbClr val="000000"/>
      </a:dk1>
      <a:lt1>
        <a:srgbClr val="FFFFFF"/>
      </a:lt1>
      <a:dk2>
        <a:srgbClr val="262626"/>
      </a:dk2>
      <a:lt2>
        <a:srgbClr val="F2F2F2"/>
      </a:lt2>
      <a:accent1>
        <a:srgbClr val="2BB673"/>
      </a:accent1>
      <a:accent2>
        <a:srgbClr val="93B41A"/>
      </a:accent2>
      <a:accent3>
        <a:srgbClr val="F06A3B"/>
      </a:accent3>
      <a:accent4>
        <a:srgbClr val="9561CC"/>
      </a:accent4>
      <a:accent5>
        <a:srgbClr val="00ADC6"/>
      </a:accent5>
      <a:accent6>
        <a:srgbClr val="FD8F0A"/>
      </a:accent6>
      <a:hlink>
        <a:srgbClr val="0D6AB8"/>
      </a:hlink>
      <a:folHlink>
        <a:srgbClr val="3C98E7"/>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0AA0396E24034087F97F64802F22DB" ma:contentTypeVersion="39" ma:contentTypeDescription="Create a new document." ma:contentTypeScope="" ma:versionID="fdf99c0fbfee9644c61a787d96e9d40d">
  <xsd:schema xmlns:xsd="http://www.w3.org/2001/XMLSchema" xmlns:xs="http://www.w3.org/2001/XMLSchema" xmlns:p="http://schemas.microsoft.com/office/2006/metadata/properties" xmlns:ns2="14bf6e64-41b1-4008-8b31-81e768f35d2f" xmlns:ns3="0210526e-f280-4609-9416-13c89856f4d6" xmlns:ns4="331563bd-487a-4b74-89b3-92d8cf12e6fe" targetNamespace="http://schemas.microsoft.com/office/2006/metadata/properties" ma:root="true" ma:fieldsID="23abf3df724f3c4674a18fde8efdae38" ns2:_="" ns3:_="" ns4:_="">
    <xsd:import namespace="14bf6e64-41b1-4008-8b31-81e768f35d2f"/>
    <xsd:import namespace="0210526e-f280-4609-9416-13c89856f4d6"/>
    <xsd:import namespace="331563bd-487a-4b74-89b3-92d8cf12e6fe"/>
    <xsd:element name="properties">
      <xsd:complexType>
        <xsd:sequence>
          <xsd:element name="documentManagement">
            <xsd:complexType>
              <xsd:all>
                <xsd:element ref="ns2:_dlc_DocId" minOccurs="0"/>
                <xsd:element ref="ns2:_dlc_DocIdUrl" minOccurs="0"/>
                <xsd:element ref="ns2:_dlc_DocIdPersistId" minOccurs="0"/>
                <xsd:element ref="ns3:Origin" minOccurs="0"/>
                <xsd:element ref="ns3:Month" minOccurs="0"/>
                <xsd:element ref="ns3:FinancialYear" minOccurs="0"/>
                <xsd:element ref="ns4:SharedWithUsers" minOccurs="0"/>
                <xsd:element ref="ns4:SharedWithDetails" minOccurs="0"/>
                <xsd:element ref="ns2:HRC_x0020_Keywords" minOccurs="0"/>
                <xsd:element ref="ns2:i0f84bba906045b4af568ee102a52dcb" minOccurs="0"/>
                <xsd:element ref="ns2:TaxCatchAll"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bf6e64-41b1-4008-8b31-81e768f35d2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RC_x0020_Keywords" ma:index="16" nillable="true" ma:displayName="HRC Keywords" ma:format="Dropdown" ma:internalName="HRC_x0020_Keywords">
      <xsd:simpleType>
        <xsd:union memberTypes="dms:Text">
          <xsd:simpleType>
            <xsd:restriction base="dms:Choice">
              <xsd:enumeration value="Claims"/>
              <xsd:enumeration value="Detailed Budgets"/>
              <xsd:enumeration value="Financial Position"/>
              <xsd:enumeration value="N/A"/>
            </xsd:restriction>
          </xsd:simpleType>
        </xsd:union>
      </xsd:simpleType>
    </xsd:element>
    <xsd:element name="i0f84bba906045b4af568ee102a52dcb" ma:index="18" nillable="true" ma:taxonomy="true" ma:internalName="i0f84bba906045b4af568ee102a52dcb" ma:taxonomyFieldName="RevIMBCS" ma:displayName="HRC Taxonomy" ma:indexed="true" ma:readOnly="false" ma:default="386;#Projects|572c7214-a5bb-4dc8-b0ad-77e50409d680" ma:fieldId="{20f84bba-9060-45b4-af56-8ee102a52dcb}" ma:sspId="b81e6a3b-7119-479f-a0a1-d1ace2e3d91a" ma:termSetId="b5c58978-aacf-4d49-9597-114f1244351d" ma:anchorId="cac9fa03-24b2-4303-8403-68787e4895fd" ma:open="false" ma:isKeyword="false">
      <xsd:complexType>
        <xsd:sequence>
          <xsd:element ref="pc:Terms" minOccurs="0" maxOccurs="1"/>
        </xsd:sequence>
      </xsd:complexType>
    </xsd:element>
    <xsd:element name="TaxCatchAll" ma:index="19" nillable="true" ma:displayName="Taxonomy Catch All Column" ma:description="" ma:hidden="true" ma:list="{e98d8594-ac13-4827-9ccc-f6e688be706a}" ma:internalName="TaxCatchAll" ma:showField="CatchAllData" ma:web="14bf6e64-41b1-4008-8b31-81e768f35d2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210526e-f280-4609-9416-13c89856f4d6" elementFormDefault="qualified">
    <xsd:import namespace="http://schemas.microsoft.com/office/2006/documentManagement/types"/>
    <xsd:import namespace="http://schemas.microsoft.com/office/infopath/2007/PartnerControls"/>
    <xsd:element name="Origin" ma:index="11" nillable="true" ma:displayName="Origin" ma:description="Origin" ma:internalName="Origin">
      <xsd:simpleType>
        <xsd:restriction base="dms:Choice">
          <xsd:enumeration value="Internal"/>
          <xsd:enumeration value="External"/>
        </xsd:restriction>
      </xsd:simpleType>
    </xsd:element>
    <xsd:element name="Month" ma:index="12" nillable="true" ma:displayName="Month" ma:description="Month" ma:internalName="Month">
      <xsd:simpleType>
        <xsd:restriction base="dms:Choice">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FinancialYear" ma:index="13" nillable="true" ma:displayName="Financial Year" ma:description="Financial Year" ma:internalName="Financial_x0020_Year">
      <xsd:simpleType>
        <xsd:restriction base="dms:Choice">
          <xsd:enumeration value="2004-05"/>
          <xsd:enumeration value="2005-06"/>
          <xsd:enumeration value="2006-07"/>
          <xsd:enumeration value="2007-08"/>
          <xsd:enumeration value="2008-09"/>
          <xsd:enumeration value="2009-10"/>
          <xsd:enumeration value="2010-11"/>
          <xsd:enumeration value="2011-12"/>
          <xsd:enumeration value="2012-13"/>
          <xsd:enumeration value="2013-14"/>
          <xsd:enumeration value="2014-15"/>
          <xsd:enumeration value="2015-16"/>
          <xsd:enumeration value="2016-17"/>
          <xsd:enumeration value="2017-18"/>
          <xsd:enumeration value="2018-19"/>
          <xsd:enumeration value="2019-20"/>
        </xsd:restriction>
      </xsd:simpleType>
    </xsd:element>
    <xsd:element name="MediaServiceMetadata" ma:index="20" nillable="true" ma:displayName="MediaServiceMetadata" ma:description="" ma:hidden="true" ma:internalName="MediaServiceMetadata" ma:readOnly="true">
      <xsd:simpleType>
        <xsd:restriction base="dms:Note"/>
      </xsd:simpleType>
    </xsd:element>
    <xsd:element name="MediaServiceFastMetadata" ma:index="21" nillable="true" ma:displayName="MediaServiceFastMetadata" ma:description="" ma:hidden="true" ma:internalName="MediaServiceFastMetadata" ma:readOnly="true">
      <xsd:simpleType>
        <xsd:restriction base="dms:Note"/>
      </xsd:simpleType>
    </xsd:element>
    <xsd:element name="MediaServiceAutoTags" ma:index="22" nillable="true" ma:displayName="MediaServiceAutoTags" ma:internalName="MediaServiceAutoTags" ma:readOnly="true">
      <xsd:simpleType>
        <xsd:restriction base="dms:Text"/>
      </xsd:simpleType>
    </xsd:element>
    <xsd:element name="MediaServiceOCR" ma:index="23" nillable="true" ma:displayName="MediaServiceOCR" ma:internalName="MediaServiceOCR" ma:readOnly="true">
      <xsd:simpleType>
        <xsd:restriction base="dms:Note">
          <xsd:maxLength value="255"/>
        </xsd:restriction>
      </xsd:simpleType>
    </xsd:element>
    <xsd:element name="MediaServiceDateTaken" ma:index="24" nillable="true" ma:displayName="MediaServiceDateTaken" ma:hidden="true" ma:internalName="MediaServiceDateTaken" ma:readOnly="true">
      <xsd:simpleType>
        <xsd:restriction base="dms:Text"/>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31563bd-487a-4b74-89b3-92d8cf12e6fe" elementFormDefault="qualified">
    <xsd:import namespace="http://schemas.microsoft.com/office/2006/documentManagement/types"/>
    <xsd:import namespace="http://schemas.microsoft.com/office/infopath/2007/PartnerControls"/>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Origin xmlns="0210526e-f280-4609-9416-13c89856f4d6" xsi:nil="true"/>
    <TaxCatchAll xmlns="14bf6e64-41b1-4008-8b31-81e768f35d2f">
      <Value>386</Value>
    </TaxCatchAll>
    <HRC_x0020_Keywords xmlns="14bf6e64-41b1-4008-8b31-81e768f35d2f" xsi:nil="true"/>
    <i0f84bba906045b4af568ee102a52dcb xmlns="14bf6e64-41b1-4008-8b31-81e768f35d2f">
      <Terms xmlns="http://schemas.microsoft.com/office/infopath/2007/PartnerControls">
        <TermInfo xmlns="http://schemas.microsoft.com/office/infopath/2007/PartnerControls">
          <TermName xmlns="http://schemas.microsoft.com/office/infopath/2007/PartnerControls">Projects</TermName>
          <TermId xmlns="http://schemas.microsoft.com/office/infopath/2007/PartnerControls">572c7214-a5bb-4dc8-b0ad-77e50409d680</TermId>
        </TermInfo>
      </Terms>
    </i0f84bba906045b4af568ee102a52dcb>
    <FinancialYear xmlns="0210526e-f280-4609-9416-13c89856f4d6" xsi:nil="true"/>
    <Month xmlns="0210526e-f280-4609-9416-13c89856f4d6" xsi:nil="true"/>
    <_dlc_DocId xmlns="14bf6e64-41b1-4008-8b31-81e768f35d2f">WVJMT6KT2DMM-973911455-6315</_dlc_DocId>
    <_dlc_DocIdUrl xmlns="14bf6e64-41b1-4008-8b31-81e768f35d2f">
      <Url>https://hrcnz.sharepoint.com/sites/t/ProgrammesProjects/InclusiveJustSociety/_layouts/15/DocIdRedir.aspx?ID=WVJMT6KT2DMM-973911455-6315</Url>
      <Description>WVJMT6KT2DMM-973911455-6315</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8C8D4A-B7F8-4CF5-8ABE-F9599A2FBE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bf6e64-41b1-4008-8b31-81e768f35d2f"/>
    <ds:schemaRef ds:uri="0210526e-f280-4609-9416-13c89856f4d6"/>
    <ds:schemaRef ds:uri="331563bd-487a-4b74-89b3-92d8cf12e6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F7FD79-6AE9-4B08-9333-163F12AC64D8}">
  <ds:schemaRefs>
    <ds:schemaRef ds:uri="http://schemas.microsoft.com/sharepoint/events"/>
  </ds:schemaRefs>
</ds:datastoreItem>
</file>

<file path=customXml/itemProps3.xml><?xml version="1.0" encoding="utf-8"?>
<ds:datastoreItem xmlns:ds="http://schemas.openxmlformats.org/officeDocument/2006/customXml" ds:itemID="{CA51C93F-D627-4301-9295-BE92E60A6F55}">
  <ds:schemaRefs>
    <ds:schemaRef ds:uri="http://schemas.microsoft.com/sharepoint/v3/contenttype/forms"/>
  </ds:schemaRefs>
</ds:datastoreItem>
</file>

<file path=customXml/itemProps4.xml><?xml version="1.0" encoding="utf-8"?>
<ds:datastoreItem xmlns:ds="http://schemas.openxmlformats.org/officeDocument/2006/customXml" ds:itemID="{AEE0DC68-7563-48D9-A37C-A164C83530DC}">
  <ds:schemaRefs>
    <ds:schemaRef ds:uri="http://www.w3.org/XML/1998/namespace"/>
    <ds:schemaRef ds:uri="http://purl.org/dc/dcmitype/"/>
    <ds:schemaRef ds:uri="14bf6e64-41b1-4008-8b31-81e768f35d2f"/>
    <ds:schemaRef ds:uri="http://schemas.microsoft.com/office/2006/documentManagement/types"/>
    <ds:schemaRef ds:uri="http://schemas.microsoft.com/office/2006/metadata/properties"/>
    <ds:schemaRef ds:uri="http://schemas.openxmlformats.org/package/2006/metadata/core-properties"/>
    <ds:schemaRef ds:uri="http://schemas.microsoft.com/office/infopath/2007/PartnerControls"/>
    <ds:schemaRef ds:uri="331563bd-487a-4b74-89b3-92d8cf12e6fe"/>
    <ds:schemaRef ds:uri="0210526e-f280-4609-9416-13c89856f4d6"/>
    <ds:schemaRef ds:uri="http://purl.org/dc/terms/"/>
    <ds:schemaRef ds:uri="http://purl.org/dc/elements/1.1/"/>
  </ds:schemaRefs>
</ds:datastoreItem>
</file>

<file path=customXml/itemProps5.xml><?xml version="1.0" encoding="utf-8"?>
<ds:datastoreItem xmlns:ds="http://schemas.openxmlformats.org/officeDocument/2006/customXml" ds:itemID="{64A9D094-ACF7-40B9-9435-4140D6830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Minutes</Template>
  <TotalTime>1</TotalTime>
  <Pages>6</Pages>
  <Words>1631</Words>
  <Characters>9301</Characters>
  <Application>Microsoft Office Word</Application>
  <DocSecurity>4</DocSecurity>
  <Lines>77</Lines>
  <Paragraphs>21</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Action items</vt:lpstr>
      <vt:lpstr>Meetings scheduled for the remainder of the year:</vt:lpstr>
    </vt:vector>
  </TitlesOfParts>
  <Company/>
  <LinksUpToDate>false</LinksUpToDate>
  <CharactersWithSpaces>10911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Elvina Eugene</dc:creator>
  <cp:keywords/>
  <dc:description/>
  <cp:lastModifiedBy>Frances Anderson</cp:lastModifiedBy>
  <cp:revision>2</cp:revision>
  <cp:lastPrinted>2019-11-01T02:17:00Z</cp:lastPrinted>
  <dcterms:created xsi:type="dcterms:W3CDTF">2020-12-01T22:53:00Z</dcterms:created>
  <dcterms:modified xsi:type="dcterms:W3CDTF">2020-12-01T22:53:00Z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t:lpwstr>2016-V2</vt:lpwstr>
  </property>
  <property fmtid="{D5CDD505-2E9C-101B-9397-08002B2CF9AE}" pid="3" name="ContentTypeId">
    <vt:lpwstr>0x0101006D0AA0396E24034087F97F64802F22DB</vt:lpwstr>
  </property>
  <property fmtid="{D5CDD505-2E9C-101B-9397-08002B2CF9AE}" pid="4" name="RevIMBCS">
    <vt:lpwstr>386;#Projects|572c7214-a5bb-4dc8-b0ad-77e50409d680</vt:lpwstr>
  </property>
  <property fmtid="{D5CDD505-2E9C-101B-9397-08002B2CF9AE}" pid="5" name="_dlc_DocIdItemGuid">
    <vt:lpwstr>b68e0572-3c2b-4b8e-b423-568c0caee065</vt:lpwstr>
  </property>
</Properties>
</file>