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C2DC3" w14:textId="77777777" w:rsidR="00567C63" w:rsidRDefault="00567C63" w:rsidP="00B3437B">
      <w:pPr>
        <w:rPr>
          <w:rFonts w:asciiTheme="minorHAnsi" w:hAnsiTheme="minorHAnsi" w:cstheme="minorHAnsi"/>
          <w:sz w:val="22"/>
          <w:szCs w:val="22"/>
        </w:rPr>
      </w:pPr>
      <w:bookmarkStart w:id="0" w:name="_GoBack"/>
      <w:bookmarkEnd w:id="0"/>
    </w:p>
    <w:p w14:paraId="175AC90C" w14:textId="1010904A" w:rsidR="00830073" w:rsidRPr="008F43D5" w:rsidRDefault="00466BF6" w:rsidP="00B3437B">
      <w:pPr>
        <w:rPr>
          <w:rFonts w:asciiTheme="minorHAnsi" w:hAnsiTheme="minorHAnsi" w:cstheme="minorHAnsi"/>
          <w:sz w:val="22"/>
          <w:szCs w:val="22"/>
        </w:rPr>
      </w:pPr>
      <w:r>
        <w:rPr>
          <w:rFonts w:asciiTheme="minorHAnsi" w:hAnsiTheme="minorHAnsi" w:cstheme="minorHAnsi"/>
          <w:sz w:val="22"/>
          <w:szCs w:val="22"/>
        </w:rPr>
        <w:t>1</w:t>
      </w:r>
      <w:r w:rsidR="004C38CF">
        <w:rPr>
          <w:rFonts w:asciiTheme="minorHAnsi" w:hAnsiTheme="minorHAnsi" w:cstheme="minorHAnsi"/>
          <w:sz w:val="22"/>
          <w:szCs w:val="22"/>
        </w:rPr>
        <w:t>1</w:t>
      </w:r>
      <w:r w:rsidR="00EB1D57">
        <w:rPr>
          <w:rFonts w:asciiTheme="minorHAnsi" w:hAnsiTheme="minorHAnsi" w:cstheme="minorHAnsi"/>
          <w:sz w:val="22"/>
          <w:szCs w:val="22"/>
        </w:rPr>
        <w:t xml:space="preserve"> </w:t>
      </w:r>
      <w:r w:rsidR="00696887">
        <w:rPr>
          <w:rFonts w:asciiTheme="minorHAnsi" w:hAnsiTheme="minorHAnsi" w:cstheme="minorHAnsi"/>
          <w:sz w:val="22"/>
          <w:szCs w:val="22"/>
        </w:rPr>
        <w:t>October</w:t>
      </w:r>
      <w:r w:rsidR="00EB1D57">
        <w:rPr>
          <w:rFonts w:asciiTheme="minorHAnsi" w:hAnsiTheme="minorHAnsi" w:cstheme="minorHAnsi"/>
          <w:sz w:val="22"/>
          <w:szCs w:val="22"/>
        </w:rPr>
        <w:t xml:space="preserve"> </w:t>
      </w:r>
      <w:r w:rsidR="00830073" w:rsidRPr="008F43D5">
        <w:rPr>
          <w:rFonts w:asciiTheme="minorHAnsi" w:hAnsiTheme="minorHAnsi" w:cstheme="minorHAnsi"/>
          <w:sz w:val="22"/>
          <w:szCs w:val="22"/>
        </w:rPr>
        <w:t>201</w:t>
      </w:r>
      <w:r w:rsidR="003F0439">
        <w:rPr>
          <w:rFonts w:asciiTheme="minorHAnsi" w:hAnsiTheme="minorHAnsi" w:cstheme="minorHAnsi"/>
          <w:sz w:val="22"/>
          <w:szCs w:val="22"/>
        </w:rPr>
        <w:t>9</w:t>
      </w:r>
    </w:p>
    <w:p w14:paraId="694933DB" w14:textId="77777777" w:rsidR="00EB1D57" w:rsidRDefault="00EB1D57" w:rsidP="00B3437B">
      <w:pPr>
        <w:jc w:val="both"/>
        <w:rPr>
          <w:rFonts w:asciiTheme="minorHAnsi" w:hAnsiTheme="minorHAnsi" w:cstheme="minorHAnsi"/>
          <w:sz w:val="22"/>
          <w:szCs w:val="22"/>
        </w:rPr>
      </w:pPr>
    </w:p>
    <w:p w14:paraId="05465872" w14:textId="77777777" w:rsidR="00420208" w:rsidRPr="008F43D5" w:rsidRDefault="00420208" w:rsidP="00B3437B">
      <w:pPr>
        <w:jc w:val="both"/>
        <w:rPr>
          <w:rFonts w:asciiTheme="minorHAnsi" w:hAnsiTheme="minorHAnsi" w:cstheme="minorHAnsi"/>
          <w:sz w:val="22"/>
          <w:szCs w:val="22"/>
        </w:rPr>
      </w:pPr>
    </w:p>
    <w:p w14:paraId="76BBB892" w14:textId="1BEC826A" w:rsidR="00B3437B" w:rsidRDefault="00261302" w:rsidP="00B3437B">
      <w:pPr>
        <w:jc w:val="both"/>
        <w:rPr>
          <w:rFonts w:asciiTheme="minorHAnsi" w:hAnsiTheme="minorHAnsi" w:cstheme="minorHAnsi"/>
          <w:sz w:val="22"/>
          <w:szCs w:val="22"/>
        </w:rPr>
      </w:pPr>
      <w:r>
        <w:rPr>
          <w:rFonts w:asciiTheme="minorHAnsi" w:hAnsiTheme="minorHAnsi" w:cstheme="minorHAnsi"/>
          <w:sz w:val="22"/>
          <w:szCs w:val="22"/>
        </w:rPr>
        <w:t>Tena koutou</w:t>
      </w:r>
    </w:p>
    <w:p w14:paraId="1AA4AADC" w14:textId="77777777" w:rsidR="00EB1D57" w:rsidRDefault="00EB1D57" w:rsidP="00B3437B">
      <w:pPr>
        <w:jc w:val="both"/>
        <w:rPr>
          <w:rFonts w:asciiTheme="minorHAnsi" w:hAnsiTheme="minorHAnsi" w:cstheme="minorHAnsi"/>
          <w:sz w:val="22"/>
          <w:szCs w:val="22"/>
        </w:rPr>
      </w:pPr>
    </w:p>
    <w:p w14:paraId="24A17036" w14:textId="49960B51" w:rsidR="00CE50BF" w:rsidRDefault="00884DFE" w:rsidP="00884DFE">
      <w:pPr>
        <w:jc w:val="center"/>
        <w:rPr>
          <w:rFonts w:asciiTheme="minorHAnsi" w:hAnsiTheme="minorHAnsi" w:cstheme="minorHAnsi"/>
          <w:b/>
          <w:sz w:val="22"/>
          <w:szCs w:val="22"/>
        </w:rPr>
      </w:pPr>
      <w:r>
        <w:rPr>
          <w:rFonts w:asciiTheme="minorHAnsi" w:hAnsiTheme="minorHAnsi" w:cstheme="minorHAnsi"/>
          <w:b/>
          <w:sz w:val="22"/>
          <w:szCs w:val="22"/>
        </w:rPr>
        <w:t xml:space="preserve">Invitation to </w:t>
      </w:r>
      <w:r w:rsidR="00CE50BF" w:rsidRPr="00884DFE">
        <w:rPr>
          <w:rFonts w:asciiTheme="minorHAnsi" w:hAnsiTheme="minorHAnsi" w:cstheme="minorHAnsi"/>
          <w:b/>
          <w:sz w:val="22"/>
          <w:szCs w:val="22"/>
        </w:rPr>
        <w:t>Kai and Kōrero</w:t>
      </w:r>
      <w:r w:rsidR="00CE50BF" w:rsidRPr="00CE50BF">
        <w:rPr>
          <w:rFonts w:asciiTheme="minorHAnsi" w:hAnsiTheme="minorHAnsi" w:cstheme="minorHAnsi"/>
          <w:b/>
          <w:sz w:val="22"/>
          <w:szCs w:val="22"/>
        </w:rPr>
        <w:t xml:space="preserve">: </w:t>
      </w:r>
      <w:r w:rsidR="00CE50BF" w:rsidRPr="00884DFE">
        <w:rPr>
          <w:rFonts w:asciiTheme="minorHAnsi" w:hAnsiTheme="minorHAnsi" w:cstheme="minorHAnsi"/>
          <w:b/>
          <w:sz w:val="22"/>
          <w:szCs w:val="22"/>
        </w:rPr>
        <w:t>Inclusiveness in the Man</w:t>
      </w:r>
      <w:r w:rsidR="00EA79E8">
        <w:rPr>
          <w:rFonts w:asciiTheme="minorHAnsi" w:hAnsiTheme="minorHAnsi" w:cstheme="minorHAnsi"/>
          <w:b/>
          <w:sz w:val="22"/>
          <w:szCs w:val="22"/>
        </w:rPr>
        <w:t>a</w:t>
      </w:r>
      <w:r w:rsidR="00CE50BF" w:rsidRPr="00884DFE">
        <w:rPr>
          <w:rFonts w:asciiTheme="minorHAnsi" w:hAnsiTheme="minorHAnsi" w:cstheme="minorHAnsi"/>
          <w:b/>
          <w:sz w:val="22"/>
          <w:szCs w:val="22"/>
        </w:rPr>
        <w:t>watu</w:t>
      </w:r>
    </w:p>
    <w:p w14:paraId="617C6499" w14:textId="77777777" w:rsidR="00884DFE" w:rsidRPr="00884DFE" w:rsidRDefault="00884DFE" w:rsidP="00884DFE">
      <w:pPr>
        <w:jc w:val="center"/>
        <w:rPr>
          <w:rFonts w:asciiTheme="minorHAnsi" w:hAnsiTheme="minorHAnsi" w:cstheme="minorHAnsi"/>
          <w:b/>
          <w:sz w:val="22"/>
          <w:szCs w:val="22"/>
        </w:rPr>
      </w:pPr>
    </w:p>
    <w:p w14:paraId="285D8992" w14:textId="1C3D0928" w:rsidR="00557399" w:rsidRDefault="00F37DBC" w:rsidP="00466BF6">
      <w:pPr>
        <w:tabs>
          <w:tab w:val="left" w:pos="3828"/>
        </w:tabs>
        <w:jc w:val="both"/>
        <w:rPr>
          <w:rFonts w:asciiTheme="minorHAnsi" w:hAnsiTheme="minorHAnsi" w:cstheme="minorHAnsi"/>
          <w:b/>
          <w:sz w:val="22"/>
          <w:szCs w:val="22"/>
        </w:rPr>
      </w:pPr>
      <w:r>
        <w:rPr>
          <w:rFonts w:asciiTheme="minorHAnsi" w:hAnsiTheme="minorHAnsi" w:cstheme="minorHAnsi"/>
          <w:sz w:val="22"/>
          <w:szCs w:val="22"/>
        </w:rPr>
        <w:t>A</w:t>
      </w:r>
      <w:r w:rsidR="00EB1D57">
        <w:rPr>
          <w:rFonts w:asciiTheme="minorHAnsi" w:hAnsiTheme="minorHAnsi" w:cstheme="minorHAnsi"/>
          <w:sz w:val="22"/>
          <w:szCs w:val="22"/>
        </w:rPr>
        <w:t>s</w:t>
      </w:r>
      <w:r w:rsidR="002C22CA">
        <w:rPr>
          <w:rFonts w:asciiTheme="minorHAnsi" w:hAnsiTheme="minorHAnsi" w:cstheme="minorHAnsi"/>
          <w:sz w:val="22"/>
          <w:szCs w:val="22"/>
        </w:rPr>
        <w:t xml:space="preserve"> </w:t>
      </w:r>
      <w:r w:rsidR="002E5B77">
        <w:rPr>
          <w:rFonts w:asciiTheme="minorHAnsi" w:hAnsiTheme="minorHAnsi" w:cstheme="minorHAnsi"/>
          <w:sz w:val="22"/>
          <w:szCs w:val="22"/>
        </w:rPr>
        <w:t>Disability</w:t>
      </w:r>
      <w:r w:rsidR="002C22CA">
        <w:rPr>
          <w:rFonts w:asciiTheme="minorHAnsi" w:hAnsiTheme="minorHAnsi" w:cstheme="minorHAnsi"/>
          <w:sz w:val="22"/>
          <w:szCs w:val="22"/>
        </w:rPr>
        <w:t xml:space="preserve"> Rights </w:t>
      </w:r>
      <w:r w:rsidR="002E5B77">
        <w:rPr>
          <w:rFonts w:asciiTheme="minorHAnsi" w:hAnsiTheme="minorHAnsi" w:cstheme="minorHAnsi"/>
          <w:sz w:val="22"/>
          <w:szCs w:val="22"/>
        </w:rPr>
        <w:t>Commissioner</w:t>
      </w:r>
      <w:r>
        <w:rPr>
          <w:rFonts w:asciiTheme="minorHAnsi" w:hAnsiTheme="minorHAnsi" w:cstheme="minorHAnsi"/>
          <w:sz w:val="22"/>
          <w:szCs w:val="22"/>
        </w:rPr>
        <w:t xml:space="preserve"> and Chair of </w:t>
      </w:r>
      <w:r w:rsidR="00466BF6">
        <w:rPr>
          <w:rFonts w:asciiTheme="minorHAnsi" w:hAnsiTheme="minorHAnsi" w:cstheme="minorHAnsi"/>
          <w:sz w:val="22"/>
          <w:szCs w:val="22"/>
        </w:rPr>
        <w:t>an</w:t>
      </w:r>
      <w:r>
        <w:rPr>
          <w:rFonts w:asciiTheme="minorHAnsi" w:hAnsiTheme="minorHAnsi" w:cstheme="minorHAnsi"/>
          <w:sz w:val="22"/>
          <w:szCs w:val="22"/>
        </w:rPr>
        <w:t xml:space="preserve"> </w:t>
      </w:r>
      <w:r w:rsidR="00EA79E8">
        <w:rPr>
          <w:rFonts w:asciiTheme="minorHAnsi" w:hAnsiTheme="minorHAnsi" w:cstheme="minorHAnsi"/>
          <w:sz w:val="22"/>
          <w:szCs w:val="22"/>
        </w:rPr>
        <w:t>Inclusive Education</w:t>
      </w:r>
      <w:r>
        <w:rPr>
          <w:rFonts w:asciiTheme="minorHAnsi" w:hAnsiTheme="minorHAnsi" w:cstheme="minorHAnsi"/>
          <w:sz w:val="22"/>
          <w:szCs w:val="22"/>
        </w:rPr>
        <w:t xml:space="preserve"> Design Council</w:t>
      </w:r>
      <w:r w:rsidR="00557399">
        <w:rPr>
          <w:rFonts w:asciiTheme="minorHAnsi" w:hAnsiTheme="minorHAnsi" w:cstheme="minorHAnsi"/>
          <w:sz w:val="22"/>
          <w:szCs w:val="22"/>
        </w:rPr>
        <w:t>, I invite you t</w:t>
      </w:r>
      <w:r w:rsidR="00464C81">
        <w:rPr>
          <w:rFonts w:asciiTheme="minorHAnsi" w:hAnsiTheme="minorHAnsi" w:cstheme="minorHAnsi"/>
          <w:sz w:val="22"/>
          <w:szCs w:val="22"/>
        </w:rPr>
        <w:t xml:space="preserve">o </w:t>
      </w:r>
      <w:r>
        <w:rPr>
          <w:rFonts w:asciiTheme="minorHAnsi" w:hAnsiTheme="minorHAnsi" w:cstheme="minorHAnsi"/>
          <w:sz w:val="22"/>
          <w:szCs w:val="22"/>
        </w:rPr>
        <w:t>meet with me</w:t>
      </w:r>
      <w:r w:rsidR="00557399">
        <w:rPr>
          <w:rFonts w:asciiTheme="minorHAnsi" w:hAnsiTheme="minorHAnsi" w:cstheme="minorHAnsi"/>
          <w:sz w:val="22"/>
          <w:szCs w:val="22"/>
        </w:rPr>
        <w:t xml:space="preserve"> and local</w:t>
      </w:r>
      <w:r>
        <w:rPr>
          <w:rFonts w:asciiTheme="minorHAnsi" w:hAnsiTheme="minorHAnsi" w:cstheme="minorHAnsi"/>
          <w:sz w:val="22"/>
          <w:szCs w:val="22"/>
        </w:rPr>
        <w:t xml:space="preserve"> members of disabled</w:t>
      </w:r>
      <w:r w:rsidR="00557399">
        <w:rPr>
          <w:rFonts w:asciiTheme="minorHAnsi" w:hAnsiTheme="minorHAnsi" w:cstheme="minorHAnsi"/>
          <w:sz w:val="22"/>
          <w:szCs w:val="22"/>
        </w:rPr>
        <w:t xml:space="preserve"> </w:t>
      </w:r>
      <w:r>
        <w:rPr>
          <w:rFonts w:asciiTheme="minorHAnsi" w:hAnsiTheme="minorHAnsi" w:cstheme="minorHAnsi"/>
          <w:sz w:val="22"/>
          <w:szCs w:val="22"/>
        </w:rPr>
        <w:t>communities</w:t>
      </w:r>
      <w:r w:rsidR="00557399">
        <w:rPr>
          <w:rFonts w:asciiTheme="minorHAnsi" w:hAnsiTheme="minorHAnsi" w:cstheme="minorHAnsi"/>
          <w:sz w:val="22"/>
          <w:szCs w:val="22"/>
        </w:rPr>
        <w:t xml:space="preserve"> </w:t>
      </w:r>
      <w:r w:rsidR="00CE50BF">
        <w:rPr>
          <w:rFonts w:asciiTheme="minorHAnsi" w:hAnsiTheme="minorHAnsi" w:cstheme="minorHAnsi"/>
          <w:sz w:val="22"/>
          <w:szCs w:val="22"/>
        </w:rPr>
        <w:t xml:space="preserve">for </w:t>
      </w:r>
      <w:r w:rsidR="00CE50BF" w:rsidRPr="00884DFE">
        <w:rPr>
          <w:rFonts w:asciiTheme="minorHAnsi" w:hAnsiTheme="minorHAnsi" w:cstheme="minorHAnsi"/>
          <w:i/>
          <w:sz w:val="22"/>
          <w:szCs w:val="22"/>
        </w:rPr>
        <w:t>Kai and Kōrero: Inclusiveness in the Man</w:t>
      </w:r>
      <w:r w:rsidR="00466BF6">
        <w:rPr>
          <w:rFonts w:asciiTheme="minorHAnsi" w:hAnsiTheme="minorHAnsi" w:cstheme="minorHAnsi"/>
          <w:i/>
          <w:sz w:val="22"/>
          <w:szCs w:val="22"/>
        </w:rPr>
        <w:t>a</w:t>
      </w:r>
      <w:r w:rsidR="00CE50BF" w:rsidRPr="00884DFE">
        <w:rPr>
          <w:rFonts w:asciiTheme="minorHAnsi" w:hAnsiTheme="minorHAnsi" w:cstheme="minorHAnsi"/>
          <w:i/>
          <w:sz w:val="22"/>
          <w:szCs w:val="22"/>
        </w:rPr>
        <w:t>watu,</w:t>
      </w:r>
      <w:r w:rsidR="00CE50BF">
        <w:rPr>
          <w:rFonts w:asciiTheme="minorHAnsi" w:hAnsiTheme="minorHAnsi" w:cstheme="minorHAnsi"/>
          <w:b/>
          <w:sz w:val="22"/>
          <w:szCs w:val="22"/>
        </w:rPr>
        <w:t xml:space="preserve"> </w:t>
      </w:r>
      <w:r w:rsidR="00557399">
        <w:rPr>
          <w:rFonts w:asciiTheme="minorHAnsi" w:hAnsiTheme="minorHAnsi" w:cstheme="minorHAnsi"/>
          <w:sz w:val="22"/>
          <w:szCs w:val="22"/>
        </w:rPr>
        <w:t xml:space="preserve">on </w:t>
      </w:r>
      <w:r w:rsidR="00557399" w:rsidRPr="00884DFE">
        <w:rPr>
          <w:rFonts w:asciiTheme="minorHAnsi" w:hAnsiTheme="minorHAnsi" w:cstheme="minorHAnsi"/>
          <w:b/>
          <w:sz w:val="22"/>
          <w:szCs w:val="22"/>
        </w:rPr>
        <w:t xml:space="preserve">Monday, 21 October, </w:t>
      </w:r>
      <w:r w:rsidR="00E96CD5" w:rsidRPr="00E96CD5">
        <w:rPr>
          <w:rFonts w:asciiTheme="minorHAnsi" w:hAnsiTheme="minorHAnsi" w:cstheme="minorHAnsi"/>
          <w:b/>
          <w:sz w:val="22"/>
          <w:szCs w:val="22"/>
        </w:rPr>
        <w:t xml:space="preserve">from </w:t>
      </w:r>
      <w:r w:rsidR="00E96CD5">
        <w:rPr>
          <w:rFonts w:asciiTheme="minorHAnsi" w:hAnsiTheme="minorHAnsi" w:cstheme="minorHAnsi"/>
          <w:b/>
          <w:sz w:val="22"/>
          <w:szCs w:val="22"/>
        </w:rPr>
        <w:t>10</w:t>
      </w:r>
      <w:r w:rsidR="00567C63">
        <w:rPr>
          <w:rFonts w:asciiTheme="minorHAnsi" w:hAnsiTheme="minorHAnsi" w:cstheme="minorHAnsi"/>
          <w:b/>
          <w:sz w:val="22"/>
          <w:szCs w:val="22"/>
        </w:rPr>
        <w:t>:</w:t>
      </w:r>
      <w:r w:rsidR="00D2212C">
        <w:rPr>
          <w:rFonts w:asciiTheme="minorHAnsi" w:hAnsiTheme="minorHAnsi" w:cstheme="minorHAnsi"/>
          <w:b/>
          <w:sz w:val="22"/>
          <w:szCs w:val="22"/>
        </w:rPr>
        <w:t>0</w:t>
      </w:r>
      <w:r w:rsidR="00E96CD5">
        <w:rPr>
          <w:rFonts w:asciiTheme="minorHAnsi" w:hAnsiTheme="minorHAnsi" w:cstheme="minorHAnsi"/>
          <w:b/>
          <w:sz w:val="22"/>
          <w:szCs w:val="22"/>
        </w:rPr>
        <w:t>0am – 2</w:t>
      </w:r>
      <w:r w:rsidR="00567C63">
        <w:rPr>
          <w:rFonts w:asciiTheme="minorHAnsi" w:hAnsiTheme="minorHAnsi" w:cstheme="minorHAnsi"/>
          <w:b/>
          <w:sz w:val="22"/>
          <w:szCs w:val="22"/>
        </w:rPr>
        <w:t>:00</w:t>
      </w:r>
      <w:r w:rsidR="00557399" w:rsidRPr="00884DFE">
        <w:rPr>
          <w:rFonts w:asciiTheme="minorHAnsi" w:hAnsiTheme="minorHAnsi" w:cstheme="minorHAnsi"/>
          <w:b/>
          <w:sz w:val="22"/>
          <w:szCs w:val="22"/>
        </w:rPr>
        <w:t xml:space="preserve"> pm at the Distinction Hotel, </w:t>
      </w:r>
      <w:r w:rsidR="00557399">
        <w:rPr>
          <w:rFonts w:asciiTheme="minorHAnsi" w:hAnsiTheme="minorHAnsi" w:cstheme="minorHAnsi"/>
          <w:b/>
          <w:sz w:val="22"/>
          <w:szCs w:val="22"/>
        </w:rPr>
        <w:t xml:space="preserve"> </w:t>
      </w:r>
      <w:r w:rsidR="0085740E">
        <w:rPr>
          <w:rFonts w:asciiTheme="minorHAnsi" w:hAnsiTheme="minorHAnsi" w:cstheme="minorHAnsi"/>
          <w:b/>
          <w:sz w:val="22"/>
          <w:szCs w:val="22"/>
        </w:rPr>
        <w:t xml:space="preserve">175 Cuba Street, </w:t>
      </w:r>
      <w:r w:rsidR="00557399" w:rsidRPr="00884DFE">
        <w:rPr>
          <w:rFonts w:asciiTheme="minorHAnsi" w:hAnsiTheme="minorHAnsi" w:cstheme="minorHAnsi"/>
          <w:b/>
          <w:sz w:val="22"/>
          <w:szCs w:val="22"/>
        </w:rPr>
        <w:t>Palmerston North.</w:t>
      </w:r>
    </w:p>
    <w:p w14:paraId="335BD959" w14:textId="1EF73BB8" w:rsidR="0085740E" w:rsidRDefault="0085740E" w:rsidP="00812AEB">
      <w:pPr>
        <w:jc w:val="both"/>
        <w:rPr>
          <w:rFonts w:asciiTheme="minorHAnsi" w:hAnsiTheme="minorHAnsi" w:cstheme="minorHAnsi"/>
          <w:sz w:val="22"/>
          <w:szCs w:val="22"/>
        </w:rPr>
      </w:pPr>
    </w:p>
    <w:p w14:paraId="7E1BB6EE" w14:textId="6C68FE3D" w:rsidR="00A957CA" w:rsidRDefault="004C38CF" w:rsidP="00812AEB">
      <w:pPr>
        <w:jc w:val="both"/>
        <w:rPr>
          <w:rFonts w:asciiTheme="minorHAnsi" w:hAnsiTheme="minorHAnsi" w:cstheme="minorHAnsi"/>
          <w:sz w:val="22"/>
          <w:szCs w:val="22"/>
        </w:rPr>
      </w:pPr>
      <w:r>
        <w:rPr>
          <w:rFonts w:asciiTheme="minorHAnsi" w:hAnsiTheme="minorHAnsi" w:cstheme="minorHAnsi"/>
          <w:sz w:val="22"/>
          <w:szCs w:val="22"/>
        </w:rPr>
        <w:t xml:space="preserve">Our event will be facilitated by Peter Allen </w:t>
      </w:r>
      <w:r w:rsidR="00A957CA">
        <w:rPr>
          <w:rFonts w:asciiTheme="minorHAnsi" w:hAnsiTheme="minorHAnsi" w:cstheme="minorHAnsi"/>
          <w:sz w:val="22"/>
          <w:szCs w:val="22"/>
        </w:rPr>
        <w:t>a</w:t>
      </w:r>
      <w:r>
        <w:rPr>
          <w:rFonts w:asciiTheme="minorHAnsi" w:hAnsiTheme="minorHAnsi" w:cstheme="minorHAnsi"/>
          <w:sz w:val="22"/>
          <w:szCs w:val="22"/>
        </w:rPr>
        <w:t>nd Dr Martin Sullivan from the region</w:t>
      </w:r>
      <w:r w:rsidR="00A957CA">
        <w:rPr>
          <w:rFonts w:asciiTheme="minorHAnsi" w:hAnsiTheme="minorHAnsi" w:cstheme="minorHAnsi"/>
          <w:sz w:val="22"/>
          <w:szCs w:val="22"/>
        </w:rPr>
        <w:t>’s ‘Enabling Good Lives’ Governance Group</w:t>
      </w:r>
      <w:r w:rsidR="00567C63">
        <w:rPr>
          <w:rFonts w:asciiTheme="minorHAnsi" w:hAnsiTheme="minorHAnsi" w:cstheme="minorHAnsi"/>
          <w:sz w:val="22"/>
          <w:szCs w:val="22"/>
        </w:rPr>
        <w:t>.</w:t>
      </w:r>
      <w:r w:rsidR="00A957CA">
        <w:rPr>
          <w:rFonts w:asciiTheme="minorHAnsi" w:hAnsiTheme="minorHAnsi" w:cstheme="minorHAnsi"/>
          <w:sz w:val="22"/>
          <w:szCs w:val="22"/>
        </w:rPr>
        <w:t xml:space="preserve"> </w:t>
      </w:r>
    </w:p>
    <w:p w14:paraId="4FF078E5" w14:textId="77777777" w:rsidR="00557399" w:rsidRDefault="00557399" w:rsidP="00230164">
      <w:pPr>
        <w:jc w:val="both"/>
        <w:rPr>
          <w:rFonts w:asciiTheme="minorHAnsi" w:hAnsiTheme="minorHAnsi" w:cstheme="minorHAnsi"/>
          <w:b/>
          <w:sz w:val="22"/>
          <w:szCs w:val="22"/>
        </w:rPr>
      </w:pPr>
    </w:p>
    <w:p w14:paraId="451A20F6" w14:textId="1DE8A23F" w:rsidR="00155755" w:rsidRPr="00884DFE" w:rsidRDefault="00557399" w:rsidP="00557399">
      <w:pPr>
        <w:jc w:val="both"/>
        <w:rPr>
          <w:rFonts w:asciiTheme="minorHAnsi" w:hAnsiTheme="minorHAnsi" w:cstheme="minorHAnsi"/>
          <w:b/>
          <w:sz w:val="22"/>
          <w:szCs w:val="22"/>
        </w:rPr>
      </w:pPr>
      <w:r w:rsidRPr="007C129F">
        <w:rPr>
          <w:rFonts w:asciiTheme="minorHAnsi" w:hAnsiTheme="minorHAnsi" w:cstheme="minorHAnsi"/>
          <w:b/>
          <w:sz w:val="22"/>
          <w:szCs w:val="22"/>
        </w:rPr>
        <w:t xml:space="preserve">Why come? </w:t>
      </w:r>
    </w:p>
    <w:p w14:paraId="166F6106" w14:textId="1FDFB543" w:rsidR="00155755" w:rsidRDefault="00155755" w:rsidP="00155755">
      <w:pPr>
        <w:jc w:val="both"/>
        <w:rPr>
          <w:rFonts w:asciiTheme="minorHAnsi" w:hAnsiTheme="minorHAnsi" w:cstheme="minorHAnsi"/>
          <w:sz w:val="22"/>
          <w:szCs w:val="22"/>
        </w:rPr>
      </w:pPr>
      <w:r>
        <w:rPr>
          <w:rFonts w:asciiTheme="minorHAnsi" w:hAnsiTheme="minorHAnsi" w:cstheme="minorHAnsi"/>
          <w:sz w:val="22"/>
          <w:szCs w:val="22"/>
        </w:rPr>
        <w:t>Because all parts of the Education System are undergoing the most radical change in 30 years</w:t>
      </w:r>
      <w:r w:rsidR="00CE50BF">
        <w:rPr>
          <w:rFonts w:asciiTheme="minorHAnsi" w:hAnsiTheme="minorHAnsi" w:cstheme="minorHAnsi"/>
          <w:sz w:val="22"/>
          <w:szCs w:val="22"/>
        </w:rPr>
        <w:t>,</w:t>
      </w:r>
      <w:r>
        <w:rPr>
          <w:rFonts w:asciiTheme="minorHAnsi" w:hAnsiTheme="minorHAnsi" w:cstheme="minorHAnsi"/>
          <w:sz w:val="22"/>
          <w:szCs w:val="22"/>
        </w:rPr>
        <w:t xml:space="preserve"> and teachers, </w:t>
      </w:r>
      <w:r w:rsidR="00A957CA">
        <w:rPr>
          <w:rFonts w:asciiTheme="minorHAnsi" w:hAnsiTheme="minorHAnsi" w:cstheme="minorHAnsi"/>
          <w:sz w:val="22"/>
          <w:szCs w:val="22"/>
        </w:rPr>
        <w:t>p</w:t>
      </w:r>
      <w:r>
        <w:rPr>
          <w:rFonts w:asciiTheme="minorHAnsi" w:hAnsiTheme="minorHAnsi" w:cstheme="minorHAnsi"/>
          <w:sz w:val="22"/>
          <w:szCs w:val="22"/>
        </w:rPr>
        <w:t xml:space="preserve">rincipals and Boards want to know more about </w:t>
      </w:r>
      <w:r w:rsidR="00CE50BF">
        <w:rPr>
          <w:rFonts w:asciiTheme="minorHAnsi" w:hAnsiTheme="minorHAnsi" w:cstheme="minorHAnsi"/>
          <w:sz w:val="22"/>
          <w:szCs w:val="22"/>
        </w:rPr>
        <w:t>how they can</w:t>
      </w:r>
      <w:r>
        <w:rPr>
          <w:rFonts w:asciiTheme="minorHAnsi" w:hAnsiTheme="minorHAnsi" w:cstheme="minorHAnsi"/>
          <w:sz w:val="22"/>
          <w:szCs w:val="22"/>
        </w:rPr>
        <w:t xml:space="preserve"> make improvements for disabled people. </w:t>
      </w:r>
    </w:p>
    <w:p w14:paraId="4CDE5EE3" w14:textId="77777777" w:rsidR="00155755" w:rsidRDefault="00155755" w:rsidP="00557399">
      <w:pPr>
        <w:jc w:val="both"/>
        <w:rPr>
          <w:rFonts w:asciiTheme="minorHAnsi" w:hAnsiTheme="minorHAnsi" w:cstheme="minorHAnsi"/>
          <w:sz w:val="22"/>
          <w:szCs w:val="22"/>
        </w:rPr>
      </w:pPr>
    </w:p>
    <w:p w14:paraId="0AD2EDA2" w14:textId="7D794306" w:rsidR="00155755" w:rsidRDefault="00557399" w:rsidP="00557399">
      <w:pPr>
        <w:jc w:val="both"/>
        <w:rPr>
          <w:rFonts w:asciiTheme="minorHAnsi" w:hAnsiTheme="minorHAnsi" w:cstheme="minorHAnsi"/>
          <w:sz w:val="22"/>
          <w:szCs w:val="22"/>
        </w:rPr>
      </w:pPr>
      <w:r>
        <w:rPr>
          <w:rFonts w:asciiTheme="minorHAnsi" w:hAnsiTheme="minorHAnsi" w:cstheme="minorHAnsi"/>
          <w:sz w:val="22"/>
          <w:szCs w:val="22"/>
        </w:rPr>
        <w:t xml:space="preserve">Because we’ve just celebrated </w:t>
      </w:r>
      <w:hyperlink r:id="rId11" w:history="1">
        <w:r w:rsidRPr="00155755">
          <w:rPr>
            <w:rStyle w:val="Hyperlink"/>
            <w:rFonts w:asciiTheme="minorHAnsi" w:hAnsiTheme="minorHAnsi" w:cstheme="minorHAnsi"/>
            <w:sz w:val="22"/>
            <w:szCs w:val="22"/>
          </w:rPr>
          <w:t>Disability Pride Week</w:t>
        </w:r>
      </w:hyperlink>
      <w:r>
        <w:rPr>
          <w:rFonts w:asciiTheme="minorHAnsi" w:hAnsiTheme="minorHAnsi" w:cstheme="minorHAnsi"/>
          <w:sz w:val="22"/>
          <w:szCs w:val="22"/>
        </w:rPr>
        <w:t xml:space="preserve"> with its theme of </w:t>
      </w:r>
      <w:r w:rsidR="0085740E">
        <w:rPr>
          <w:rFonts w:asciiTheme="minorHAnsi" w:hAnsiTheme="minorHAnsi" w:cstheme="minorHAnsi"/>
          <w:sz w:val="22"/>
          <w:szCs w:val="22"/>
        </w:rPr>
        <w:t>‘</w:t>
      </w:r>
      <w:r>
        <w:rPr>
          <w:rFonts w:asciiTheme="minorHAnsi" w:hAnsiTheme="minorHAnsi" w:cstheme="minorHAnsi"/>
          <w:sz w:val="22"/>
          <w:szCs w:val="22"/>
        </w:rPr>
        <w:t>Setting the Agenda</w:t>
      </w:r>
      <w:r w:rsidR="0085740E">
        <w:rPr>
          <w:rFonts w:asciiTheme="minorHAnsi" w:hAnsiTheme="minorHAnsi" w:cstheme="minorHAnsi"/>
          <w:sz w:val="22"/>
          <w:szCs w:val="22"/>
        </w:rPr>
        <w:t>’</w:t>
      </w:r>
      <w:r>
        <w:rPr>
          <w:rFonts w:asciiTheme="minorHAnsi" w:hAnsiTheme="minorHAnsi" w:cstheme="minorHAnsi"/>
          <w:sz w:val="22"/>
          <w:szCs w:val="22"/>
        </w:rPr>
        <w:t xml:space="preserve">, celebrating disabled people, what we have to offer, and how we can set </w:t>
      </w:r>
      <w:r w:rsidR="00155755">
        <w:rPr>
          <w:rFonts w:asciiTheme="minorHAnsi" w:hAnsiTheme="minorHAnsi" w:cstheme="minorHAnsi"/>
          <w:sz w:val="22"/>
          <w:szCs w:val="22"/>
        </w:rPr>
        <w:t>agendas for change in our own communities.</w:t>
      </w:r>
    </w:p>
    <w:p w14:paraId="25E6592B" w14:textId="77777777" w:rsidR="00155755" w:rsidRDefault="00155755" w:rsidP="00557399">
      <w:pPr>
        <w:jc w:val="both"/>
        <w:rPr>
          <w:rFonts w:asciiTheme="minorHAnsi" w:hAnsiTheme="minorHAnsi" w:cstheme="minorHAnsi"/>
          <w:sz w:val="22"/>
          <w:szCs w:val="22"/>
        </w:rPr>
      </w:pPr>
    </w:p>
    <w:p w14:paraId="3A759B10" w14:textId="45EBE995" w:rsidR="007C129F" w:rsidRDefault="00155755" w:rsidP="00230164">
      <w:pPr>
        <w:jc w:val="both"/>
        <w:rPr>
          <w:rFonts w:asciiTheme="minorHAnsi" w:hAnsiTheme="minorHAnsi" w:cstheme="minorHAnsi"/>
          <w:sz w:val="22"/>
          <w:szCs w:val="22"/>
        </w:rPr>
      </w:pPr>
      <w:r>
        <w:rPr>
          <w:rFonts w:asciiTheme="minorHAnsi" w:hAnsiTheme="minorHAnsi" w:cstheme="minorHAnsi"/>
          <w:sz w:val="22"/>
          <w:szCs w:val="22"/>
        </w:rPr>
        <w:t xml:space="preserve">Because young disabled people have just led the first ever national hui, </w:t>
      </w:r>
      <w:hyperlink r:id="rId12" w:history="1">
        <w:r w:rsidR="0085740E">
          <w:rPr>
            <w:rStyle w:val="Hyperlink"/>
            <w:rFonts w:asciiTheme="minorHAnsi" w:hAnsiTheme="minorHAnsi" w:cstheme="minorHAnsi"/>
            <w:sz w:val="22"/>
            <w:szCs w:val="22"/>
          </w:rPr>
          <w:t>I.</w:t>
        </w:r>
        <w:r w:rsidRPr="00155755">
          <w:rPr>
            <w:rStyle w:val="Hyperlink"/>
            <w:rFonts w:asciiTheme="minorHAnsi" w:hAnsiTheme="minorHAnsi" w:cstheme="minorHAnsi"/>
            <w:sz w:val="22"/>
            <w:szCs w:val="22"/>
          </w:rPr>
          <w:t>Lead</w:t>
        </w:r>
      </w:hyperlink>
      <w:r>
        <w:rPr>
          <w:rFonts w:asciiTheme="minorHAnsi" w:hAnsiTheme="minorHAnsi" w:cstheme="minorHAnsi"/>
          <w:sz w:val="22"/>
          <w:szCs w:val="22"/>
        </w:rPr>
        <w:t xml:space="preserve">, for young disabled people in Parliament and they want to </w:t>
      </w:r>
      <w:r w:rsidR="00CE50BF">
        <w:rPr>
          <w:rFonts w:asciiTheme="minorHAnsi" w:hAnsiTheme="minorHAnsi" w:cstheme="minorHAnsi"/>
          <w:sz w:val="22"/>
          <w:szCs w:val="22"/>
        </w:rPr>
        <w:t xml:space="preserve">continue </w:t>
      </w:r>
      <w:r>
        <w:rPr>
          <w:rFonts w:asciiTheme="minorHAnsi" w:hAnsiTheme="minorHAnsi" w:cstheme="minorHAnsi"/>
          <w:sz w:val="22"/>
          <w:szCs w:val="22"/>
        </w:rPr>
        <w:t>lead</w:t>
      </w:r>
      <w:r w:rsidR="00CE50BF">
        <w:rPr>
          <w:rFonts w:asciiTheme="minorHAnsi" w:hAnsiTheme="minorHAnsi" w:cstheme="minorHAnsi"/>
          <w:sz w:val="22"/>
          <w:szCs w:val="22"/>
        </w:rPr>
        <w:t>ing and influencing</w:t>
      </w:r>
      <w:r>
        <w:rPr>
          <w:rFonts w:asciiTheme="minorHAnsi" w:hAnsiTheme="minorHAnsi" w:cstheme="minorHAnsi"/>
          <w:sz w:val="22"/>
          <w:szCs w:val="22"/>
        </w:rPr>
        <w:t xml:space="preserve"> change in their own communities.</w:t>
      </w:r>
    </w:p>
    <w:p w14:paraId="6E8C1576" w14:textId="77777777" w:rsidR="00884DFE" w:rsidRDefault="00884DFE" w:rsidP="007C129F">
      <w:pPr>
        <w:jc w:val="both"/>
        <w:rPr>
          <w:rFonts w:asciiTheme="minorHAnsi" w:hAnsiTheme="minorHAnsi" w:cstheme="minorHAnsi"/>
          <w:b/>
          <w:sz w:val="22"/>
          <w:szCs w:val="22"/>
        </w:rPr>
      </w:pPr>
    </w:p>
    <w:p w14:paraId="0F026D5E" w14:textId="00A4FFDD" w:rsidR="007C129F" w:rsidRPr="00884DFE" w:rsidRDefault="007C129F" w:rsidP="007C129F">
      <w:pPr>
        <w:jc w:val="both"/>
        <w:rPr>
          <w:rFonts w:asciiTheme="minorHAnsi" w:hAnsiTheme="minorHAnsi" w:cstheme="minorHAnsi"/>
          <w:b/>
          <w:sz w:val="22"/>
          <w:szCs w:val="22"/>
        </w:rPr>
      </w:pPr>
      <w:r w:rsidRPr="00884DFE">
        <w:rPr>
          <w:rFonts w:asciiTheme="minorHAnsi" w:hAnsiTheme="minorHAnsi" w:cstheme="minorHAnsi"/>
          <w:b/>
          <w:sz w:val="22"/>
          <w:szCs w:val="22"/>
        </w:rPr>
        <w:t>What’s the problem?</w:t>
      </w:r>
    </w:p>
    <w:p w14:paraId="0FABD704" w14:textId="35264526" w:rsidR="007C129F" w:rsidRDefault="007C129F" w:rsidP="007C129F">
      <w:pPr>
        <w:jc w:val="both"/>
        <w:rPr>
          <w:rFonts w:asciiTheme="minorHAnsi" w:hAnsiTheme="minorHAnsi" w:cstheme="minorHAnsi"/>
          <w:sz w:val="22"/>
          <w:szCs w:val="22"/>
        </w:rPr>
      </w:pPr>
      <w:r>
        <w:rPr>
          <w:rFonts w:asciiTheme="minorHAnsi" w:hAnsiTheme="minorHAnsi" w:cstheme="minorHAnsi"/>
          <w:sz w:val="22"/>
          <w:szCs w:val="22"/>
        </w:rPr>
        <w:t xml:space="preserve">We know that a quality education is fundamental to shifting longstanding outcomes for disabled people. For too long, too many disabled people have been invisible within the education system. </w:t>
      </w:r>
      <w:r w:rsidR="00F17198">
        <w:rPr>
          <w:rFonts w:asciiTheme="minorHAnsi" w:hAnsiTheme="minorHAnsi" w:cstheme="minorHAnsi"/>
          <w:sz w:val="22"/>
          <w:szCs w:val="22"/>
        </w:rPr>
        <w:t xml:space="preserve">Compared to 9% of their non-disabled peers, </w:t>
      </w:r>
      <w:r>
        <w:rPr>
          <w:rFonts w:asciiTheme="minorHAnsi" w:hAnsiTheme="minorHAnsi" w:cstheme="minorHAnsi"/>
          <w:sz w:val="22"/>
          <w:szCs w:val="22"/>
        </w:rPr>
        <w:t>34.9% of disabled young people are not in education, training or employment.</w:t>
      </w:r>
    </w:p>
    <w:p w14:paraId="4CCA8061" w14:textId="77777777" w:rsidR="007C129F" w:rsidRDefault="007C129F" w:rsidP="00230164">
      <w:pPr>
        <w:jc w:val="both"/>
        <w:rPr>
          <w:rFonts w:asciiTheme="minorHAnsi" w:hAnsiTheme="minorHAnsi" w:cstheme="minorHAnsi"/>
          <w:sz w:val="22"/>
          <w:szCs w:val="22"/>
        </w:rPr>
      </w:pPr>
    </w:p>
    <w:p w14:paraId="774A1E9E" w14:textId="0AA6D456" w:rsidR="007C129F" w:rsidRDefault="007C129F" w:rsidP="007C129F">
      <w:pPr>
        <w:jc w:val="both"/>
        <w:rPr>
          <w:rFonts w:asciiTheme="minorHAnsi" w:hAnsiTheme="minorHAnsi" w:cstheme="minorHAnsi"/>
          <w:sz w:val="22"/>
          <w:szCs w:val="22"/>
        </w:rPr>
      </w:pPr>
      <w:r w:rsidRPr="006E527F">
        <w:rPr>
          <w:rFonts w:asciiTheme="minorHAnsi" w:hAnsiTheme="minorHAnsi" w:cstheme="minorHAnsi"/>
          <w:sz w:val="22"/>
          <w:szCs w:val="22"/>
        </w:rPr>
        <w:t>Support</w:t>
      </w:r>
      <w:r>
        <w:rPr>
          <w:rFonts w:asciiTheme="minorHAnsi" w:hAnsiTheme="minorHAnsi" w:cstheme="minorHAnsi"/>
          <w:sz w:val="22"/>
          <w:szCs w:val="22"/>
        </w:rPr>
        <w:t xml:space="preserve"> and inclusion for</w:t>
      </w:r>
      <w:r w:rsidRPr="006E527F">
        <w:rPr>
          <w:rFonts w:asciiTheme="minorHAnsi" w:hAnsiTheme="minorHAnsi" w:cstheme="minorHAnsi"/>
          <w:sz w:val="22"/>
          <w:szCs w:val="22"/>
        </w:rPr>
        <w:t xml:space="preserve"> </w:t>
      </w:r>
      <w:r w:rsidR="00EA79E8">
        <w:rPr>
          <w:rFonts w:asciiTheme="minorHAnsi" w:hAnsiTheme="minorHAnsi" w:cstheme="minorHAnsi"/>
          <w:sz w:val="22"/>
          <w:szCs w:val="22"/>
        </w:rPr>
        <w:t>all</w:t>
      </w:r>
      <w:r w:rsidR="00A85CA9">
        <w:rPr>
          <w:rFonts w:asciiTheme="minorHAnsi" w:hAnsiTheme="minorHAnsi" w:cstheme="minorHAnsi"/>
          <w:sz w:val="22"/>
          <w:szCs w:val="22"/>
        </w:rPr>
        <w:t xml:space="preserve"> </w:t>
      </w:r>
      <w:r w:rsidRPr="006E527F">
        <w:rPr>
          <w:rFonts w:asciiTheme="minorHAnsi" w:hAnsiTheme="minorHAnsi" w:cstheme="minorHAnsi"/>
          <w:sz w:val="22"/>
          <w:szCs w:val="22"/>
        </w:rPr>
        <w:t xml:space="preserve">students is </w:t>
      </w:r>
      <w:r>
        <w:rPr>
          <w:rFonts w:asciiTheme="minorHAnsi" w:hAnsiTheme="minorHAnsi" w:cstheme="minorHAnsi"/>
          <w:sz w:val="22"/>
          <w:szCs w:val="22"/>
        </w:rPr>
        <w:t>key to improving quality and equity in education</w:t>
      </w:r>
      <w:r w:rsidR="0094342A">
        <w:rPr>
          <w:rFonts w:asciiTheme="minorHAnsi" w:hAnsiTheme="minorHAnsi" w:cstheme="minorHAnsi"/>
          <w:sz w:val="22"/>
          <w:szCs w:val="22"/>
        </w:rPr>
        <w:t xml:space="preserve">. </w:t>
      </w:r>
      <w:r>
        <w:rPr>
          <w:rFonts w:asciiTheme="minorHAnsi" w:hAnsiTheme="minorHAnsi" w:cstheme="minorHAnsi"/>
          <w:sz w:val="22"/>
          <w:szCs w:val="22"/>
        </w:rPr>
        <w:t xml:space="preserve">Every student deserves to feel </w:t>
      </w:r>
      <w:r w:rsidR="0094342A">
        <w:rPr>
          <w:rFonts w:asciiTheme="minorHAnsi" w:hAnsiTheme="minorHAnsi" w:cstheme="minorHAnsi"/>
          <w:sz w:val="22"/>
          <w:szCs w:val="22"/>
        </w:rPr>
        <w:t>they belong and can grow</w:t>
      </w:r>
      <w:r>
        <w:rPr>
          <w:rFonts w:asciiTheme="minorHAnsi" w:hAnsiTheme="minorHAnsi" w:cstheme="minorHAnsi"/>
          <w:sz w:val="22"/>
          <w:szCs w:val="22"/>
        </w:rPr>
        <w:t xml:space="preserve"> in the right environment for them.</w:t>
      </w:r>
    </w:p>
    <w:p w14:paraId="0C12D247" w14:textId="77777777" w:rsidR="0094342A" w:rsidRDefault="0094342A" w:rsidP="007C129F">
      <w:pPr>
        <w:jc w:val="both"/>
        <w:rPr>
          <w:rFonts w:asciiTheme="minorHAnsi" w:hAnsiTheme="minorHAnsi" w:cstheme="minorHAnsi"/>
          <w:sz w:val="22"/>
          <w:szCs w:val="22"/>
        </w:rPr>
      </w:pPr>
    </w:p>
    <w:p w14:paraId="5FDE636F" w14:textId="57BCE5D6" w:rsidR="00A957CA" w:rsidRDefault="00831FCE" w:rsidP="000734CC">
      <w:pPr>
        <w:jc w:val="both"/>
        <w:rPr>
          <w:rFonts w:asciiTheme="minorHAnsi" w:hAnsiTheme="minorHAnsi" w:cstheme="minorHAnsi"/>
          <w:b/>
          <w:sz w:val="22"/>
          <w:szCs w:val="22"/>
        </w:rPr>
      </w:pPr>
      <w:r>
        <w:rPr>
          <w:rFonts w:asciiTheme="minorHAnsi" w:hAnsiTheme="minorHAnsi" w:cstheme="minorHAnsi"/>
          <w:sz w:val="22"/>
          <w:szCs w:val="22"/>
        </w:rPr>
        <w:t>Sometimes</w:t>
      </w:r>
      <w:r w:rsidR="00C475B8">
        <w:rPr>
          <w:rFonts w:asciiTheme="minorHAnsi" w:hAnsiTheme="minorHAnsi" w:cstheme="minorHAnsi"/>
          <w:sz w:val="22"/>
          <w:szCs w:val="22"/>
        </w:rPr>
        <w:t xml:space="preserve"> </w:t>
      </w:r>
      <w:r>
        <w:rPr>
          <w:rFonts w:asciiTheme="minorHAnsi" w:hAnsiTheme="minorHAnsi" w:cstheme="minorHAnsi"/>
          <w:sz w:val="22"/>
          <w:szCs w:val="22"/>
        </w:rPr>
        <w:t>change can be slow</w:t>
      </w:r>
      <w:r w:rsidR="00567C63">
        <w:rPr>
          <w:rFonts w:asciiTheme="minorHAnsi" w:hAnsiTheme="minorHAnsi" w:cstheme="minorHAnsi"/>
          <w:sz w:val="22"/>
          <w:szCs w:val="22"/>
        </w:rPr>
        <w:t>,</w:t>
      </w:r>
      <w:r>
        <w:rPr>
          <w:rFonts w:asciiTheme="minorHAnsi" w:hAnsiTheme="minorHAnsi" w:cstheme="minorHAnsi"/>
          <w:sz w:val="22"/>
          <w:szCs w:val="22"/>
        </w:rPr>
        <w:t xml:space="preserve"> and </w:t>
      </w:r>
      <w:r w:rsidR="00567C63">
        <w:rPr>
          <w:rFonts w:asciiTheme="minorHAnsi" w:hAnsiTheme="minorHAnsi" w:cstheme="minorHAnsi"/>
          <w:sz w:val="22"/>
          <w:szCs w:val="22"/>
        </w:rPr>
        <w:t xml:space="preserve">improvements </w:t>
      </w:r>
      <w:r>
        <w:rPr>
          <w:rFonts w:asciiTheme="minorHAnsi" w:hAnsiTheme="minorHAnsi" w:cstheme="minorHAnsi"/>
          <w:sz w:val="22"/>
          <w:szCs w:val="22"/>
        </w:rPr>
        <w:t xml:space="preserve">work for some but not all learners. </w:t>
      </w:r>
      <w:r w:rsidR="0094342A">
        <w:rPr>
          <w:rFonts w:asciiTheme="minorHAnsi" w:hAnsiTheme="minorHAnsi" w:cstheme="minorHAnsi"/>
          <w:sz w:val="22"/>
          <w:szCs w:val="22"/>
        </w:rPr>
        <w:t>Local kōrero and actions can accelerate and improve the changes that are needed to help</w:t>
      </w:r>
      <w:r w:rsidR="00CE50BF">
        <w:rPr>
          <w:rFonts w:asciiTheme="minorHAnsi" w:hAnsiTheme="minorHAnsi" w:cstheme="minorHAnsi"/>
          <w:sz w:val="22"/>
          <w:szCs w:val="22"/>
        </w:rPr>
        <w:t xml:space="preserve"> all</w:t>
      </w:r>
      <w:r w:rsidR="0094342A">
        <w:rPr>
          <w:rFonts w:asciiTheme="minorHAnsi" w:hAnsiTheme="minorHAnsi" w:cstheme="minorHAnsi"/>
          <w:sz w:val="22"/>
          <w:szCs w:val="22"/>
        </w:rPr>
        <w:t xml:space="preserve"> disabled learners</w:t>
      </w:r>
      <w:r>
        <w:rPr>
          <w:rFonts w:asciiTheme="minorHAnsi" w:hAnsiTheme="minorHAnsi" w:cstheme="minorHAnsi"/>
          <w:sz w:val="22"/>
          <w:szCs w:val="22"/>
        </w:rPr>
        <w:t xml:space="preserve"> in your community. </w:t>
      </w:r>
    </w:p>
    <w:p w14:paraId="2C090C98" w14:textId="77777777" w:rsidR="00F17198" w:rsidRDefault="00F17198" w:rsidP="000734CC">
      <w:pPr>
        <w:jc w:val="both"/>
        <w:rPr>
          <w:rFonts w:asciiTheme="minorHAnsi" w:hAnsiTheme="minorHAnsi" w:cstheme="minorHAnsi"/>
          <w:b/>
          <w:sz w:val="22"/>
          <w:szCs w:val="22"/>
        </w:rPr>
      </w:pPr>
    </w:p>
    <w:p w14:paraId="136BBF3E" w14:textId="71998571" w:rsidR="00884DFE" w:rsidRDefault="00884DFE" w:rsidP="000734CC">
      <w:pPr>
        <w:jc w:val="both"/>
        <w:rPr>
          <w:rFonts w:asciiTheme="minorHAnsi" w:hAnsiTheme="minorHAnsi" w:cstheme="minorHAnsi"/>
          <w:b/>
          <w:sz w:val="22"/>
          <w:szCs w:val="22"/>
        </w:rPr>
      </w:pPr>
      <w:r w:rsidRPr="00884DFE">
        <w:rPr>
          <w:rFonts w:asciiTheme="minorHAnsi" w:hAnsiTheme="minorHAnsi" w:cstheme="minorHAnsi"/>
          <w:b/>
          <w:sz w:val="22"/>
          <w:szCs w:val="22"/>
        </w:rPr>
        <w:t>What’s the value?</w:t>
      </w:r>
    </w:p>
    <w:p w14:paraId="0191F71F" w14:textId="3BB37366" w:rsidR="000734CC" w:rsidRDefault="00831FCE" w:rsidP="000734CC">
      <w:pPr>
        <w:jc w:val="both"/>
        <w:rPr>
          <w:rFonts w:asciiTheme="minorHAnsi" w:hAnsiTheme="minorHAnsi" w:cstheme="minorHAnsi"/>
          <w:sz w:val="22"/>
          <w:szCs w:val="22"/>
        </w:rPr>
      </w:pPr>
      <w:r>
        <w:rPr>
          <w:rFonts w:asciiTheme="minorHAnsi" w:hAnsiTheme="minorHAnsi" w:cstheme="minorHAnsi"/>
          <w:sz w:val="22"/>
          <w:szCs w:val="22"/>
        </w:rPr>
        <w:t xml:space="preserve">This </w:t>
      </w:r>
      <w:r w:rsidR="00CE50BF" w:rsidRPr="00884DFE">
        <w:rPr>
          <w:rFonts w:asciiTheme="minorHAnsi" w:hAnsiTheme="minorHAnsi" w:cstheme="minorHAnsi"/>
          <w:i/>
          <w:sz w:val="22"/>
          <w:szCs w:val="22"/>
        </w:rPr>
        <w:t>Kai and Kōrero</w:t>
      </w:r>
      <w:r w:rsidR="00CE50BF">
        <w:rPr>
          <w:rFonts w:asciiTheme="minorHAnsi" w:hAnsiTheme="minorHAnsi" w:cstheme="minorHAnsi"/>
          <w:sz w:val="22"/>
          <w:szCs w:val="22"/>
        </w:rPr>
        <w:t xml:space="preserve"> is being shaped and led by disabled people in your community. We promise there won’t be any long speeches or </w:t>
      </w:r>
      <w:r w:rsidR="00567C63">
        <w:rPr>
          <w:rFonts w:asciiTheme="minorHAnsi" w:hAnsiTheme="minorHAnsi" w:cstheme="minorHAnsi"/>
          <w:sz w:val="22"/>
          <w:szCs w:val="22"/>
        </w:rPr>
        <w:t>P</w:t>
      </w:r>
      <w:r w:rsidR="00CE50BF">
        <w:rPr>
          <w:rFonts w:asciiTheme="minorHAnsi" w:hAnsiTheme="minorHAnsi" w:cstheme="minorHAnsi"/>
          <w:sz w:val="22"/>
          <w:szCs w:val="22"/>
        </w:rPr>
        <w:t xml:space="preserve">owerpoint shows. </w:t>
      </w:r>
      <w:r w:rsidR="003870BB">
        <w:rPr>
          <w:rFonts w:asciiTheme="minorHAnsi" w:hAnsiTheme="minorHAnsi" w:cstheme="minorHAnsi"/>
          <w:sz w:val="22"/>
          <w:szCs w:val="22"/>
        </w:rPr>
        <w:t>Instead, disabled people and their families are front and centre. This is a chance for disabled people</w:t>
      </w:r>
      <w:r w:rsidR="00F17198">
        <w:rPr>
          <w:rFonts w:asciiTheme="minorHAnsi" w:hAnsiTheme="minorHAnsi" w:cstheme="minorHAnsi"/>
          <w:sz w:val="22"/>
          <w:szCs w:val="22"/>
        </w:rPr>
        <w:t xml:space="preserve">, </w:t>
      </w:r>
      <w:r w:rsidR="003870BB">
        <w:rPr>
          <w:rFonts w:asciiTheme="minorHAnsi" w:hAnsiTheme="minorHAnsi" w:cstheme="minorHAnsi"/>
          <w:sz w:val="22"/>
          <w:szCs w:val="22"/>
        </w:rPr>
        <w:t>educators and other networks to meet with each other, with</w:t>
      </w:r>
      <w:r w:rsidR="00CE50BF">
        <w:rPr>
          <w:rFonts w:asciiTheme="minorHAnsi" w:hAnsiTheme="minorHAnsi" w:cstheme="minorHAnsi"/>
          <w:sz w:val="22"/>
          <w:szCs w:val="22"/>
        </w:rPr>
        <w:t xml:space="preserve"> people who can make things h</w:t>
      </w:r>
      <w:r w:rsidR="003870BB">
        <w:rPr>
          <w:rFonts w:asciiTheme="minorHAnsi" w:hAnsiTheme="minorHAnsi" w:cstheme="minorHAnsi"/>
          <w:sz w:val="22"/>
          <w:szCs w:val="22"/>
        </w:rPr>
        <w:t xml:space="preserve">appen in your community, and with </w:t>
      </w:r>
      <w:r w:rsidR="00CE50BF">
        <w:rPr>
          <w:rFonts w:asciiTheme="minorHAnsi" w:hAnsiTheme="minorHAnsi" w:cstheme="minorHAnsi"/>
          <w:sz w:val="22"/>
          <w:szCs w:val="22"/>
        </w:rPr>
        <w:t xml:space="preserve">people who can influence change nationally through policy. </w:t>
      </w:r>
      <w:r w:rsidR="000734CC">
        <w:rPr>
          <w:rFonts w:asciiTheme="minorHAnsi" w:hAnsiTheme="minorHAnsi" w:cstheme="minorHAnsi"/>
          <w:sz w:val="22"/>
          <w:szCs w:val="22"/>
        </w:rPr>
        <w:t xml:space="preserve">There’ll be </w:t>
      </w:r>
      <w:r w:rsidR="000734CC">
        <w:rPr>
          <w:rFonts w:asciiTheme="minorHAnsi" w:hAnsiTheme="minorHAnsi" w:cstheme="minorHAnsi"/>
          <w:sz w:val="22"/>
          <w:szCs w:val="22"/>
        </w:rPr>
        <w:lastRenderedPageBreak/>
        <w:t>both plenary and breakaway segments so everyone will get a chance to</w:t>
      </w:r>
      <w:r w:rsidR="00F17198">
        <w:rPr>
          <w:rFonts w:asciiTheme="minorHAnsi" w:hAnsiTheme="minorHAnsi" w:cstheme="minorHAnsi"/>
          <w:sz w:val="22"/>
          <w:szCs w:val="22"/>
        </w:rPr>
        <w:t xml:space="preserve"> listen to different perspectives and to</w:t>
      </w:r>
      <w:r w:rsidR="000734CC">
        <w:rPr>
          <w:rFonts w:asciiTheme="minorHAnsi" w:hAnsiTheme="minorHAnsi" w:cstheme="minorHAnsi"/>
          <w:sz w:val="22"/>
          <w:szCs w:val="22"/>
        </w:rPr>
        <w:t xml:space="preserve"> have their say.</w:t>
      </w:r>
    </w:p>
    <w:p w14:paraId="16DBEE30" w14:textId="77777777" w:rsidR="00CE50BF" w:rsidRDefault="00CE50BF" w:rsidP="00CE50BF">
      <w:pPr>
        <w:jc w:val="both"/>
        <w:rPr>
          <w:rFonts w:asciiTheme="minorHAnsi" w:hAnsiTheme="minorHAnsi" w:cstheme="minorHAnsi"/>
          <w:sz w:val="22"/>
          <w:szCs w:val="22"/>
        </w:rPr>
      </w:pPr>
    </w:p>
    <w:p w14:paraId="22600100" w14:textId="5C2135F3" w:rsidR="003870BB" w:rsidRDefault="003870BB" w:rsidP="00CE50BF">
      <w:pPr>
        <w:jc w:val="both"/>
        <w:rPr>
          <w:rFonts w:asciiTheme="minorHAnsi" w:hAnsiTheme="minorHAnsi" w:cstheme="minorHAnsi"/>
          <w:sz w:val="22"/>
          <w:szCs w:val="22"/>
        </w:rPr>
      </w:pPr>
      <w:r>
        <w:rPr>
          <w:rFonts w:asciiTheme="minorHAnsi" w:hAnsiTheme="minorHAnsi" w:cstheme="minorHAnsi"/>
          <w:sz w:val="22"/>
          <w:szCs w:val="22"/>
        </w:rPr>
        <w:t>This is a safe place to meet new people and have your say about what’s important to you. It draws on the principles of</w:t>
      </w:r>
      <w:r w:rsidR="00A957CA">
        <w:rPr>
          <w:rFonts w:asciiTheme="minorHAnsi" w:hAnsiTheme="minorHAnsi" w:cstheme="minorHAnsi"/>
          <w:sz w:val="22"/>
          <w:szCs w:val="22"/>
        </w:rPr>
        <w:t>:</w:t>
      </w:r>
      <w:r>
        <w:rPr>
          <w:rFonts w:asciiTheme="minorHAnsi" w:hAnsiTheme="minorHAnsi" w:cstheme="minorHAnsi"/>
          <w:sz w:val="22"/>
          <w:szCs w:val="22"/>
        </w:rPr>
        <w:t xml:space="preserve"> </w:t>
      </w:r>
    </w:p>
    <w:p w14:paraId="011F89D7" w14:textId="77777777" w:rsidR="00567C63" w:rsidRDefault="00567C63" w:rsidP="00CE50BF">
      <w:pPr>
        <w:jc w:val="both"/>
        <w:rPr>
          <w:rFonts w:asciiTheme="minorHAnsi" w:hAnsiTheme="minorHAnsi" w:cstheme="minorHAnsi"/>
          <w:sz w:val="22"/>
          <w:szCs w:val="22"/>
        </w:rPr>
      </w:pPr>
    </w:p>
    <w:p w14:paraId="0E4D6EEC" w14:textId="236A287F" w:rsidR="00CE50BF" w:rsidRDefault="003870BB" w:rsidP="00884DFE">
      <w:pPr>
        <w:numPr>
          <w:ilvl w:val="0"/>
          <w:numId w:val="11"/>
        </w:numPr>
        <w:jc w:val="both"/>
        <w:rPr>
          <w:rFonts w:asciiTheme="minorHAnsi" w:hAnsiTheme="minorHAnsi" w:cstheme="minorHAnsi"/>
          <w:sz w:val="22"/>
          <w:szCs w:val="22"/>
        </w:rPr>
      </w:pPr>
      <w:r>
        <w:rPr>
          <w:rFonts w:asciiTheme="minorHAnsi" w:hAnsiTheme="minorHAnsi" w:cstheme="minorHAnsi"/>
          <w:sz w:val="22"/>
          <w:szCs w:val="22"/>
        </w:rPr>
        <w:t>Manaakitanga, you are welcome here</w:t>
      </w:r>
    </w:p>
    <w:p w14:paraId="721A7FB1" w14:textId="7CC86688" w:rsidR="003870BB" w:rsidRDefault="003870BB" w:rsidP="00884DFE">
      <w:pPr>
        <w:numPr>
          <w:ilvl w:val="0"/>
          <w:numId w:val="11"/>
        </w:numPr>
        <w:jc w:val="both"/>
        <w:rPr>
          <w:rFonts w:asciiTheme="minorHAnsi" w:hAnsiTheme="minorHAnsi" w:cstheme="minorHAnsi"/>
          <w:sz w:val="22"/>
          <w:szCs w:val="22"/>
        </w:rPr>
      </w:pPr>
      <w:r w:rsidRPr="003870BB">
        <w:rPr>
          <w:rFonts w:asciiTheme="minorHAnsi" w:hAnsiTheme="minorHAnsi" w:cstheme="minorHAnsi"/>
          <w:sz w:val="22"/>
          <w:szCs w:val="22"/>
        </w:rPr>
        <w:t>Whanaungatanga,</w:t>
      </w:r>
      <w:r>
        <w:rPr>
          <w:rFonts w:asciiTheme="minorHAnsi" w:hAnsiTheme="minorHAnsi" w:cstheme="minorHAnsi"/>
          <w:sz w:val="22"/>
          <w:szCs w:val="22"/>
        </w:rPr>
        <w:t> building and maintaining</w:t>
      </w:r>
      <w:r w:rsidRPr="00884DFE">
        <w:rPr>
          <w:rFonts w:asciiTheme="minorHAnsi" w:hAnsiTheme="minorHAnsi" w:cstheme="minorHAnsi"/>
          <w:sz w:val="22"/>
          <w:szCs w:val="22"/>
        </w:rPr>
        <w:t xml:space="preserve"> relationships</w:t>
      </w:r>
    </w:p>
    <w:p w14:paraId="1F68DBDE" w14:textId="63726BD1" w:rsidR="003870BB" w:rsidRPr="00884DFE" w:rsidRDefault="003870BB" w:rsidP="00884DFE">
      <w:pPr>
        <w:numPr>
          <w:ilvl w:val="0"/>
          <w:numId w:val="11"/>
        </w:numPr>
        <w:jc w:val="both"/>
        <w:rPr>
          <w:rFonts w:asciiTheme="minorHAnsi" w:hAnsiTheme="minorHAnsi" w:cstheme="minorHAnsi"/>
          <w:sz w:val="22"/>
          <w:szCs w:val="22"/>
        </w:rPr>
      </w:pPr>
      <w:r w:rsidRPr="003870BB">
        <w:rPr>
          <w:rFonts w:asciiTheme="minorHAnsi" w:hAnsiTheme="minorHAnsi" w:cstheme="minorHAnsi"/>
          <w:sz w:val="22"/>
          <w:szCs w:val="22"/>
        </w:rPr>
        <w:t xml:space="preserve">Rangatiratanga, </w:t>
      </w:r>
      <w:r>
        <w:rPr>
          <w:rFonts w:asciiTheme="minorHAnsi" w:hAnsiTheme="minorHAnsi" w:cstheme="minorHAnsi"/>
          <w:sz w:val="22"/>
          <w:szCs w:val="22"/>
        </w:rPr>
        <w:t xml:space="preserve">each of us, as individuals, community organisations or members of a workforce carries our </w:t>
      </w:r>
      <w:r w:rsidR="000734CC">
        <w:rPr>
          <w:rFonts w:asciiTheme="minorHAnsi" w:hAnsiTheme="minorHAnsi" w:cstheme="minorHAnsi"/>
          <w:sz w:val="22"/>
          <w:szCs w:val="22"/>
        </w:rPr>
        <w:t>own authority and rights</w:t>
      </w:r>
    </w:p>
    <w:p w14:paraId="0565618E" w14:textId="04CA335D" w:rsidR="00CE50BF" w:rsidRDefault="000734CC" w:rsidP="00884DFE">
      <w:pPr>
        <w:numPr>
          <w:ilvl w:val="0"/>
          <w:numId w:val="11"/>
        </w:numPr>
        <w:jc w:val="both"/>
        <w:rPr>
          <w:rFonts w:asciiTheme="minorHAnsi" w:hAnsiTheme="minorHAnsi" w:cstheme="minorHAnsi"/>
          <w:sz w:val="22"/>
          <w:szCs w:val="22"/>
        </w:rPr>
      </w:pPr>
      <w:r w:rsidRPr="000734CC">
        <w:rPr>
          <w:rFonts w:asciiTheme="minorHAnsi" w:hAnsiTheme="minorHAnsi" w:cstheme="minorHAnsi"/>
          <w:sz w:val="22"/>
          <w:szCs w:val="22"/>
        </w:rPr>
        <w:t>Kotahitanga,</w:t>
      </w:r>
      <w:r w:rsidR="003870BB" w:rsidRPr="00884DFE">
        <w:rPr>
          <w:rFonts w:asciiTheme="minorHAnsi" w:hAnsiTheme="minorHAnsi" w:cstheme="minorHAnsi"/>
          <w:sz w:val="22"/>
          <w:szCs w:val="22"/>
        </w:rPr>
        <w:t> </w:t>
      </w:r>
      <w:r>
        <w:rPr>
          <w:rFonts w:asciiTheme="minorHAnsi" w:hAnsiTheme="minorHAnsi" w:cstheme="minorHAnsi"/>
          <w:sz w:val="22"/>
          <w:szCs w:val="22"/>
        </w:rPr>
        <w:t xml:space="preserve">a belief that we can achieve more by </w:t>
      </w:r>
      <w:r w:rsidR="003870BB" w:rsidRPr="00884DFE">
        <w:rPr>
          <w:rFonts w:asciiTheme="minorHAnsi" w:hAnsiTheme="minorHAnsi" w:cstheme="minorHAnsi"/>
          <w:sz w:val="22"/>
          <w:szCs w:val="22"/>
        </w:rPr>
        <w:t>working collaboratively</w:t>
      </w:r>
      <w:r>
        <w:rPr>
          <w:rFonts w:asciiTheme="minorHAnsi" w:hAnsiTheme="minorHAnsi" w:cstheme="minorHAnsi"/>
          <w:sz w:val="22"/>
          <w:szCs w:val="22"/>
        </w:rPr>
        <w:t xml:space="preserve"> than on our own  </w:t>
      </w:r>
    </w:p>
    <w:p w14:paraId="286D47A4" w14:textId="77777777" w:rsidR="00AB63C6" w:rsidRPr="000734CC" w:rsidRDefault="00AB63C6" w:rsidP="00AB63C6">
      <w:pPr>
        <w:ind w:left="720"/>
        <w:jc w:val="both"/>
        <w:rPr>
          <w:rFonts w:asciiTheme="minorHAnsi" w:hAnsiTheme="minorHAnsi" w:cstheme="minorHAnsi"/>
          <w:sz w:val="22"/>
          <w:szCs w:val="22"/>
        </w:rPr>
      </w:pPr>
    </w:p>
    <w:p w14:paraId="158E7462" w14:textId="3960DAF3" w:rsidR="000734CC" w:rsidRDefault="000734CC" w:rsidP="00831FCE">
      <w:pPr>
        <w:jc w:val="both"/>
        <w:rPr>
          <w:rFonts w:asciiTheme="minorHAnsi" w:hAnsiTheme="minorHAnsi" w:cstheme="minorHAnsi"/>
          <w:sz w:val="22"/>
          <w:szCs w:val="22"/>
        </w:rPr>
      </w:pPr>
      <w:r>
        <w:rPr>
          <w:rFonts w:asciiTheme="minorHAnsi" w:hAnsiTheme="minorHAnsi" w:cstheme="minorHAnsi"/>
          <w:sz w:val="22"/>
          <w:szCs w:val="22"/>
        </w:rPr>
        <w:t xml:space="preserve">All the </w:t>
      </w:r>
      <w:r w:rsidR="00E96CD5">
        <w:rPr>
          <w:rFonts w:asciiTheme="minorHAnsi" w:hAnsiTheme="minorHAnsi" w:cstheme="minorHAnsi"/>
          <w:sz w:val="22"/>
          <w:szCs w:val="22"/>
        </w:rPr>
        <w:t xml:space="preserve">raw </w:t>
      </w:r>
      <w:r>
        <w:rPr>
          <w:rFonts w:asciiTheme="minorHAnsi" w:hAnsiTheme="minorHAnsi" w:cstheme="minorHAnsi"/>
          <w:sz w:val="22"/>
          <w:szCs w:val="22"/>
        </w:rPr>
        <w:t>ideas and possible activities from the kōrero will be captured and sent back to you and to people working on education policy. You can share this with your own networks to plan other kōrero and activities.</w:t>
      </w:r>
    </w:p>
    <w:p w14:paraId="6F83F1C7" w14:textId="77777777" w:rsidR="000734CC" w:rsidRDefault="000734CC" w:rsidP="00831FCE">
      <w:pPr>
        <w:jc w:val="both"/>
        <w:rPr>
          <w:rFonts w:asciiTheme="minorHAnsi" w:hAnsiTheme="minorHAnsi" w:cstheme="minorHAnsi"/>
          <w:sz w:val="22"/>
          <w:szCs w:val="22"/>
        </w:rPr>
      </w:pPr>
    </w:p>
    <w:p w14:paraId="7A9555A3" w14:textId="77777777" w:rsidR="00884DFE" w:rsidRDefault="000734CC" w:rsidP="00E96CD5">
      <w:pPr>
        <w:jc w:val="both"/>
        <w:rPr>
          <w:rFonts w:asciiTheme="minorHAnsi" w:hAnsiTheme="minorHAnsi" w:cstheme="minorHAnsi"/>
          <w:b/>
          <w:sz w:val="22"/>
          <w:szCs w:val="22"/>
        </w:rPr>
      </w:pPr>
      <w:r w:rsidRPr="00884DFE">
        <w:rPr>
          <w:rFonts w:asciiTheme="minorHAnsi" w:hAnsiTheme="minorHAnsi" w:cstheme="minorHAnsi"/>
          <w:b/>
          <w:sz w:val="22"/>
          <w:szCs w:val="22"/>
        </w:rPr>
        <w:t>So what happens afterwards?</w:t>
      </w:r>
    </w:p>
    <w:p w14:paraId="193A69B3" w14:textId="2F126DD0" w:rsidR="00E96CD5" w:rsidRDefault="00E96CD5" w:rsidP="00E96CD5">
      <w:pPr>
        <w:jc w:val="both"/>
        <w:rPr>
          <w:rFonts w:asciiTheme="minorHAnsi" w:hAnsiTheme="minorHAnsi" w:cstheme="minorHAnsi"/>
          <w:sz w:val="22"/>
          <w:szCs w:val="22"/>
        </w:rPr>
      </w:pPr>
      <w:r>
        <w:rPr>
          <w:rFonts w:asciiTheme="minorHAnsi" w:hAnsiTheme="minorHAnsi" w:cstheme="minorHAnsi"/>
          <w:sz w:val="22"/>
          <w:szCs w:val="22"/>
        </w:rPr>
        <w:t>I acknowledge that sometimes the outcomes of these conversations can be difficult to track. I am determined to see tangible actions come out of discussion that we can all track and hold decision</w:t>
      </w:r>
      <w:r w:rsidR="00F17198">
        <w:rPr>
          <w:rFonts w:asciiTheme="minorHAnsi" w:hAnsiTheme="minorHAnsi" w:cstheme="minorHAnsi"/>
          <w:sz w:val="22"/>
          <w:szCs w:val="22"/>
        </w:rPr>
        <w:t>-</w:t>
      </w:r>
      <w:r>
        <w:rPr>
          <w:rFonts w:asciiTheme="minorHAnsi" w:hAnsiTheme="minorHAnsi" w:cstheme="minorHAnsi"/>
          <w:sz w:val="22"/>
          <w:szCs w:val="22"/>
        </w:rPr>
        <w:t>makers accountable for.</w:t>
      </w:r>
    </w:p>
    <w:p w14:paraId="5CE6AA47" w14:textId="77777777" w:rsidR="000734CC" w:rsidRDefault="000734CC" w:rsidP="00EB1D57">
      <w:pPr>
        <w:jc w:val="both"/>
        <w:rPr>
          <w:rFonts w:asciiTheme="minorHAnsi" w:hAnsiTheme="minorHAnsi" w:cstheme="minorHAnsi"/>
          <w:b/>
          <w:sz w:val="22"/>
          <w:szCs w:val="22"/>
        </w:rPr>
      </w:pPr>
    </w:p>
    <w:p w14:paraId="28A0BEE5" w14:textId="31F7B96D" w:rsidR="000734CC" w:rsidRDefault="000734CC" w:rsidP="00EB1D57">
      <w:pPr>
        <w:jc w:val="both"/>
        <w:rPr>
          <w:rFonts w:asciiTheme="minorHAnsi" w:hAnsiTheme="minorHAnsi" w:cstheme="minorHAnsi"/>
          <w:sz w:val="22"/>
          <w:szCs w:val="22"/>
        </w:rPr>
      </w:pPr>
      <w:r w:rsidRPr="00884DFE">
        <w:rPr>
          <w:rFonts w:asciiTheme="minorHAnsi" w:hAnsiTheme="minorHAnsi" w:cstheme="minorHAnsi"/>
          <w:sz w:val="22"/>
          <w:szCs w:val="22"/>
        </w:rPr>
        <w:t xml:space="preserve">My office and members of </w:t>
      </w:r>
      <w:r w:rsidR="00466BF6">
        <w:rPr>
          <w:rFonts w:asciiTheme="minorHAnsi" w:hAnsiTheme="minorHAnsi" w:cstheme="minorHAnsi"/>
          <w:sz w:val="22"/>
          <w:szCs w:val="22"/>
        </w:rPr>
        <w:t xml:space="preserve">the </w:t>
      </w:r>
      <w:r w:rsidRPr="00884DFE">
        <w:rPr>
          <w:rFonts w:asciiTheme="minorHAnsi" w:hAnsiTheme="minorHAnsi" w:cstheme="minorHAnsi"/>
          <w:sz w:val="22"/>
          <w:szCs w:val="22"/>
        </w:rPr>
        <w:t>Design Council</w:t>
      </w:r>
      <w:r w:rsidR="00812AEB">
        <w:rPr>
          <w:rFonts w:asciiTheme="minorHAnsi" w:hAnsiTheme="minorHAnsi" w:cstheme="minorHAnsi"/>
          <w:sz w:val="22"/>
          <w:szCs w:val="22"/>
        </w:rPr>
        <w:t xml:space="preserve"> that has organised this event</w:t>
      </w:r>
      <w:r w:rsidRPr="00884DFE">
        <w:rPr>
          <w:rFonts w:asciiTheme="minorHAnsi" w:hAnsiTheme="minorHAnsi" w:cstheme="minorHAnsi"/>
          <w:sz w:val="22"/>
          <w:szCs w:val="22"/>
        </w:rPr>
        <w:t xml:space="preserve"> will:</w:t>
      </w:r>
    </w:p>
    <w:p w14:paraId="0791468C" w14:textId="77777777" w:rsidR="00567C63" w:rsidRPr="00884DFE" w:rsidRDefault="00567C63" w:rsidP="00EB1D57">
      <w:pPr>
        <w:jc w:val="both"/>
        <w:rPr>
          <w:rFonts w:asciiTheme="minorHAnsi" w:hAnsiTheme="minorHAnsi" w:cstheme="minorHAnsi"/>
          <w:sz w:val="22"/>
          <w:szCs w:val="22"/>
        </w:rPr>
      </w:pPr>
    </w:p>
    <w:p w14:paraId="57D70165" w14:textId="025DA098" w:rsidR="000734CC" w:rsidRDefault="000734CC" w:rsidP="00884DFE">
      <w:pPr>
        <w:numPr>
          <w:ilvl w:val="0"/>
          <w:numId w:val="11"/>
        </w:numPr>
        <w:jc w:val="both"/>
        <w:rPr>
          <w:rFonts w:asciiTheme="minorHAnsi" w:hAnsiTheme="minorHAnsi" w:cstheme="minorHAnsi"/>
          <w:sz w:val="22"/>
          <w:szCs w:val="22"/>
        </w:rPr>
      </w:pPr>
      <w:r w:rsidRPr="00884DFE">
        <w:rPr>
          <w:rFonts w:asciiTheme="minorHAnsi" w:hAnsiTheme="minorHAnsi" w:cstheme="minorHAnsi"/>
          <w:sz w:val="22"/>
          <w:szCs w:val="22"/>
        </w:rPr>
        <w:t>return data to you within 10 working days following the meeting</w:t>
      </w:r>
    </w:p>
    <w:p w14:paraId="181F5571" w14:textId="3ABA22C8" w:rsidR="000734CC" w:rsidRPr="00884DFE" w:rsidRDefault="000734CC" w:rsidP="00884DFE">
      <w:pPr>
        <w:numPr>
          <w:ilvl w:val="0"/>
          <w:numId w:val="11"/>
        </w:numPr>
        <w:jc w:val="both"/>
        <w:rPr>
          <w:rFonts w:asciiTheme="minorHAnsi" w:hAnsiTheme="minorHAnsi" w:cstheme="minorHAnsi"/>
          <w:sz w:val="22"/>
          <w:szCs w:val="22"/>
        </w:rPr>
      </w:pPr>
      <w:r>
        <w:rPr>
          <w:rFonts w:asciiTheme="minorHAnsi" w:hAnsiTheme="minorHAnsi" w:cstheme="minorHAnsi"/>
          <w:sz w:val="22"/>
          <w:szCs w:val="22"/>
        </w:rPr>
        <w:t>keep in touch with you and help put you in touch with each other</w:t>
      </w:r>
      <w:r w:rsidR="00E96CD5">
        <w:rPr>
          <w:rFonts w:asciiTheme="minorHAnsi" w:hAnsiTheme="minorHAnsi" w:cstheme="minorHAnsi"/>
          <w:sz w:val="22"/>
          <w:szCs w:val="22"/>
        </w:rPr>
        <w:t xml:space="preserve"> and with similar networks committed to improving learning for disabled people and those who have additional needs.</w:t>
      </w:r>
    </w:p>
    <w:p w14:paraId="29530EB1" w14:textId="156E2ED3" w:rsidR="000734CC" w:rsidRDefault="00E96CD5" w:rsidP="00884DFE">
      <w:pPr>
        <w:numPr>
          <w:ilvl w:val="0"/>
          <w:numId w:val="11"/>
        </w:numPr>
        <w:jc w:val="both"/>
        <w:rPr>
          <w:rFonts w:asciiTheme="minorHAnsi" w:hAnsiTheme="minorHAnsi" w:cstheme="minorHAnsi"/>
          <w:sz w:val="22"/>
          <w:szCs w:val="22"/>
        </w:rPr>
      </w:pPr>
      <w:r w:rsidRPr="00884DFE">
        <w:rPr>
          <w:rFonts w:asciiTheme="minorHAnsi" w:hAnsiTheme="minorHAnsi" w:cstheme="minorHAnsi"/>
          <w:sz w:val="22"/>
          <w:szCs w:val="22"/>
        </w:rPr>
        <w:t xml:space="preserve">Provide support </w:t>
      </w:r>
      <w:r>
        <w:rPr>
          <w:rFonts w:asciiTheme="minorHAnsi" w:hAnsiTheme="minorHAnsi" w:cstheme="minorHAnsi"/>
          <w:sz w:val="22"/>
          <w:szCs w:val="22"/>
        </w:rPr>
        <w:t xml:space="preserve">to help you with any kōrero or activities you might want to lead after the hui. </w:t>
      </w:r>
    </w:p>
    <w:p w14:paraId="31D060F1" w14:textId="77777777" w:rsidR="00F95010" w:rsidRDefault="00F95010" w:rsidP="00F95010">
      <w:pPr>
        <w:jc w:val="both"/>
        <w:rPr>
          <w:rFonts w:asciiTheme="minorHAnsi" w:hAnsiTheme="minorHAnsi" w:cstheme="minorHAnsi"/>
          <w:sz w:val="22"/>
          <w:szCs w:val="22"/>
        </w:rPr>
      </w:pPr>
    </w:p>
    <w:p w14:paraId="2AEC0256" w14:textId="1B3F1BA5" w:rsidR="00D57555" w:rsidRDefault="00F95010" w:rsidP="00EB1D57">
      <w:pPr>
        <w:jc w:val="both"/>
        <w:rPr>
          <w:rFonts w:asciiTheme="minorHAnsi" w:hAnsiTheme="minorHAnsi" w:cstheme="minorHAnsi"/>
          <w:sz w:val="22"/>
          <w:szCs w:val="22"/>
        </w:rPr>
      </w:pPr>
      <w:r>
        <w:rPr>
          <w:rFonts w:asciiTheme="minorHAnsi" w:hAnsiTheme="minorHAnsi" w:cstheme="minorHAnsi"/>
          <w:sz w:val="22"/>
          <w:szCs w:val="22"/>
        </w:rPr>
        <w:t>You and others in your community might want to meet again to plan local actions or opportunities to influence decision-makers in Man</w:t>
      </w:r>
      <w:r w:rsidR="00A957CA">
        <w:rPr>
          <w:rFonts w:asciiTheme="minorHAnsi" w:hAnsiTheme="minorHAnsi" w:cstheme="minorHAnsi"/>
          <w:sz w:val="22"/>
          <w:szCs w:val="22"/>
        </w:rPr>
        <w:t>a</w:t>
      </w:r>
      <w:r>
        <w:rPr>
          <w:rFonts w:asciiTheme="minorHAnsi" w:hAnsiTheme="minorHAnsi" w:cstheme="minorHAnsi"/>
          <w:sz w:val="22"/>
          <w:szCs w:val="22"/>
        </w:rPr>
        <w:t>watu or</w:t>
      </w:r>
      <w:r w:rsidR="00311BD1">
        <w:rPr>
          <w:rFonts w:asciiTheme="minorHAnsi" w:hAnsiTheme="minorHAnsi" w:cstheme="minorHAnsi"/>
          <w:sz w:val="22"/>
          <w:szCs w:val="22"/>
        </w:rPr>
        <w:t xml:space="preserve"> in Education. </w:t>
      </w:r>
    </w:p>
    <w:p w14:paraId="1D3988C8" w14:textId="77777777" w:rsidR="00D57555" w:rsidRDefault="00D57555" w:rsidP="00EB1D57">
      <w:pPr>
        <w:jc w:val="both"/>
        <w:rPr>
          <w:rFonts w:asciiTheme="minorHAnsi" w:hAnsiTheme="minorHAnsi" w:cstheme="minorHAnsi"/>
          <w:sz w:val="22"/>
          <w:szCs w:val="22"/>
        </w:rPr>
      </w:pPr>
    </w:p>
    <w:p w14:paraId="429BBB84" w14:textId="50678E16" w:rsidR="00557399" w:rsidRDefault="00D57555" w:rsidP="00EB1D57">
      <w:pPr>
        <w:jc w:val="both"/>
        <w:rPr>
          <w:rFonts w:asciiTheme="minorHAnsi" w:hAnsiTheme="minorHAnsi" w:cstheme="minorHAnsi"/>
          <w:sz w:val="22"/>
          <w:szCs w:val="22"/>
        </w:rPr>
      </w:pPr>
      <w:r>
        <w:rPr>
          <w:rFonts w:asciiTheme="minorHAnsi" w:hAnsiTheme="minorHAnsi" w:cstheme="minorHAnsi"/>
          <w:sz w:val="22"/>
          <w:szCs w:val="22"/>
        </w:rPr>
        <w:t xml:space="preserve">Please </w:t>
      </w:r>
      <w:r w:rsidR="00770283">
        <w:rPr>
          <w:rFonts w:asciiTheme="minorHAnsi" w:hAnsiTheme="minorHAnsi" w:cstheme="minorHAnsi"/>
          <w:sz w:val="22"/>
          <w:szCs w:val="22"/>
        </w:rPr>
        <w:t>RSVP</w:t>
      </w:r>
      <w:r w:rsidR="0037098C">
        <w:rPr>
          <w:rFonts w:asciiTheme="minorHAnsi" w:hAnsiTheme="minorHAnsi" w:cstheme="minorHAnsi"/>
          <w:sz w:val="22"/>
          <w:szCs w:val="22"/>
        </w:rPr>
        <w:t xml:space="preserve"> </w:t>
      </w:r>
      <w:r w:rsidR="000C4C88">
        <w:rPr>
          <w:rFonts w:asciiTheme="minorHAnsi" w:hAnsiTheme="minorHAnsi" w:cstheme="minorHAnsi"/>
          <w:sz w:val="22"/>
          <w:szCs w:val="22"/>
        </w:rPr>
        <w:t xml:space="preserve">to </w:t>
      </w:r>
      <w:hyperlink r:id="rId13" w:history="1">
        <w:r w:rsidR="00557399" w:rsidRPr="00B93441">
          <w:rPr>
            <w:rStyle w:val="Hyperlink"/>
            <w:rFonts w:asciiTheme="minorHAnsi" w:hAnsiTheme="minorHAnsi" w:cstheme="minorHAnsi"/>
            <w:sz w:val="22"/>
            <w:szCs w:val="22"/>
          </w:rPr>
          <w:t>Alice.Leslie@education.govt.nz</w:t>
        </w:r>
      </w:hyperlink>
      <w:r w:rsidR="00557399">
        <w:rPr>
          <w:rFonts w:asciiTheme="minorHAnsi" w:hAnsiTheme="minorHAnsi" w:cstheme="minorHAnsi"/>
          <w:sz w:val="22"/>
          <w:szCs w:val="22"/>
        </w:rPr>
        <w:t xml:space="preserve"> </w:t>
      </w:r>
      <w:r w:rsidR="000C4C88">
        <w:rPr>
          <w:rFonts w:asciiTheme="minorHAnsi" w:hAnsiTheme="minorHAnsi" w:cstheme="minorHAnsi"/>
          <w:sz w:val="22"/>
          <w:szCs w:val="22"/>
        </w:rPr>
        <w:t>by</w:t>
      </w:r>
      <w:r w:rsidR="00F17198">
        <w:rPr>
          <w:rFonts w:asciiTheme="minorHAnsi" w:hAnsiTheme="minorHAnsi" w:cstheme="minorHAnsi"/>
          <w:sz w:val="22"/>
          <w:szCs w:val="22"/>
        </w:rPr>
        <w:t xml:space="preserve"> </w:t>
      </w:r>
      <w:r w:rsidR="00E96CD5" w:rsidRPr="00884DFE">
        <w:rPr>
          <w:rFonts w:asciiTheme="minorHAnsi" w:hAnsiTheme="minorHAnsi" w:cstheme="minorHAnsi"/>
          <w:b/>
          <w:sz w:val="22"/>
          <w:szCs w:val="22"/>
        </w:rPr>
        <w:t>5pm, Tuesday 15 October</w:t>
      </w:r>
      <w:r w:rsidR="00E96CD5">
        <w:rPr>
          <w:rFonts w:asciiTheme="minorHAnsi" w:hAnsiTheme="minorHAnsi" w:cstheme="minorHAnsi"/>
          <w:sz w:val="22"/>
          <w:szCs w:val="22"/>
        </w:rPr>
        <w:t xml:space="preserve">, </w:t>
      </w:r>
      <w:r w:rsidR="00831FCE">
        <w:rPr>
          <w:rFonts w:asciiTheme="minorHAnsi" w:hAnsiTheme="minorHAnsi" w:cstheme="minorHAnsi"/>
          <w:sz w:val="22"/>
          <w:szCs w:val="22"/>
        </w:rPr>
        <w:t xml:space="preserve">and let her know of any </w:t>
      </w:r>
      <w:r w:rsidR="00F17198">
        <w:rPr>
          <w:rFonts w:asciiTheme="minorHAnsi" w:hAnsiTheme="minorHAnsi" w:cstheme="minorHAnsi"/>
          <w:sz w:val="22"/>
          <w:szCs w:val="22"/>
        </w:rPr>
        <w:t xml:space="preserve">accessibility requirements </w:t>
      </w:r>
      <w:r w:rsidR="00EC2490">
        <w:rPr>
          <w:rFonts w:asciiTheme="minorHAnsi" w:hAnsiTheme="minorHAnsi" w:cstheme="minorHAnsi"/>
          <w:sz w:val="22"/>
          <w:szCs w:val="22"/>
        </w:rPr>
        <w:t>you have in attending</w:t>
      </w:r>
      <w:r w:rsidR="00831FCE">
        <w:rPr>
          <w:rFonts w:asciiTheme="minorHAnsi" w:hAnsiTheme="minorHAnsi" w:cstheme="minorHAnsi"/>
          <w:sz w:val="22"/>
          <w:szCs w:val="22"/>
        </w:rPr>
        <w:t xml:space="preserve"> (see below).</w:t>
      </w:r>
    </w:p>
    <w:p w14:paraId="1A1AD815" w14:textId="77777777" w:rsidR="00557399" w:rsidRDefault="00557399" w:rsidP="00EB1D57">
      <w:pPr>
        <w:jc w:val="both"/>
        <w:rPr>
          <w:rFonts w:asciiTheme="minorHAnsi" w:hAnsiTheme="minorHAnsi" w:cstheme="minorHAnsi"/>
          <w:sz w:val="22"/>
          <w:szCs w:val="22"/>
        </w:rPr>
      </w:pPr>
    </w:p>
    <w:p w14:paraId="5FC80E1D" w14:textId="5D0E32B5" w:rsidR="00831FCE" w:rsidRDefault="001003B3" w:rsidP="00EB1D57">
      <w:pPr>
        <w:jc w:val="both"/>
        <w:rPr>
          <w:rFonts w:asciiTheme="minorHAnsi" w:hAnsiTheme="minorHAnsi" w:cstheme="minorHAnsi"/>
          <w:sz w:val="22"/>
          <w:szCs w:val="22"/>
        </w:rPr>
      </w:pPr>
      <w:r>
        <w:rPr>
          <w:rFonts w:asciiTheme="minorHAnsi" w:hAnsiTheme="minorHAnsi" w:cstheme="minorHAnsi"/>
          <w:sz w:val="22"/>
          <w:szCs w:val="22"/>
        </w:rPr>
        <w:t xml:space="preserve">We will be </w:t>
      </w:r>
      <w:r w:rsidR="00E96CD5">
        <w:rPr>
          <w:rFonts w:asciiTheme="minorHAnsi" w:hAnsiTheme="minorHAnsi" w:cstheme="minorHAnsi"/>
          <w:sz w:val="22"/>
          <w:szCs w:val="22"/>
        </w:rPr>
        <w:t>in</w:t>
      </w:r>
      <w:r w:rsidR="00884DFE">
        <w:rPr>
          <w:rFonts w:asciiTheme="minorHAnsi" w:hAnsiTheme="minorHAnsi" w:cstheme="minorHAnsi"/>
          <w:sz w:val="22"/>
          <w:szCs w:val="22"/>
        </w:rPr>
        <w:t xml:space="preserve"> </w:t>
      </w:r>
      <w:r>
        <w:rPr>
          <w:rFonts w:asciiTheme="minorHAnsi" w:hAnsiTheme="minorHAnsi" w:cstheme="minorHAnsi"/>
          <w:sz w:val="22"/>
          <w:szCs w:val="22"/>
        </w:rPr>
        <w:t xml:space="preserve">touch </w:t>
      </w:r>
      <w:r w:rsidR="00831FCE">
        <w:rPr>
          <w:rFonts w:asciiTheme="minorHAnsi" w:hAnsiTheme="minorHAnsi" w:cstheme="minorHAnsi"/>
          <w:sz w:val="22"/>
          <w:szCs w:val="22"/>
        </w:rPr>
        <w:t xml:space="preserve">again </w:t>
      </w:r>
      <w:r w:rsidR="00E96CD5">
        <w:rPr>
          <w:rFonts w:asciiTheme="minorHAnsi" w:hAnsiTheme="minorHAnsi" w:cstheme="minorHAnsi"/>
          <w:sz w:val="22"/>
          <w:szCs w:val="22"/>
        </w:rPr>
        <w:t>next Wednesday</w:t>
      </w:r>
      <w:r>
        <w:rPr>
          <w:rFonts w:asciiTheme="minorHAnsi" w:hAnsiTheme="minorHAnsi" w:cstheme="minorHAnsi"/>
          <w:sz w:val="22"/>
          <w:szCs w:val="22"/>
        </w:rPr>
        <w:t xml:space="preserve"> to </w:t>
      </w:r>
      <w:r w:rsidR="00831FCE">
        <w:rPr>
          <w:rFonts w:asciiTheme="minorHAnsi" w:hAnsiTheme="minorHAnsi" w:cstheme="minorHAnsi"/>
          <w:sz w:val="22"/>
          <w:szCs w:val="22"/>
        </w:rPr>
        <w:t>let you know about resources that can help you prepare for this meeting.</w:t>
      </w:r>
    </w:p>
    <w:p w14:paraId="35EA08C7" w14:textId="77777777" w:rsidR="001003B3" w:rsidRDefault="001003B3" w:rsidP="00EB1D57">
      <w:pPr>
        <w:jc w:val="both"/>
        <w:rPr>
          <w:rFonts w:asciiTheme="minorHAnsi" w:hAnsiTheme="minorHAnsi" w:cstheme="minorHAnsi"/>
          <w:sz w:val="22"/>
          <w:szCs w:val="22"/>
        </w:rPr>
      </w:pPr>
    </w:p>
    <w:p w14:paraId="6E5F9614" w14:textId="0B02AE8C" w:rsidR="00D57555" w:rsidRDefault="0037098C" w:rsidP="00EB1D57">
      <w:pPr>
        <w:jc w:val="both"/>
        <w:rPr>
          <w:rFonts w:asciiTheme="minorHAnsi" w:hAnsiTheme="minorHAnsi" w:cstheme="minorHAnsi"/>
          <w:sz w:val="22"/>
          <w:szCs w:val="22"/>
        </w:rPr>
      </w:pPr>
      <w:r>
        <w:rPr>
          <w:rFonts w:asciiTheme="minorHAnsi" w:hAnsiTheme="minorHAnsi" w:cstheme="minorHAnsi"/>
          <w:sz w:val="22"/>
          <w:szCs w:val="22"/>
        </w:rPr>
        <w:t xml:space="preserve">I </w:t>
      </w:r>
      <w:r w:rsidR="00EC2490">
        <w:rPr>
          <w:rFonts w:asciiTheme="minorHAnsi" w:hAnsiTheme="minorHAnsi" w:cstheme="minorHAnsi"/>
          <w:sz w:val="22"/>
          <w:szCs w:val="22"/>
        </w:rPr>
        <w:t>hope you can make it</w:t>
      </w:r>
      <w:r w:rsidR="00D57555">
        <w:rPr>
          <w:rFonts w:asciiTheme="minorHAnsi" w:hAnsiTheme="minorHAnsi" w:cstheme="minorHAnsi"/>
          <w:sz w:val="22"/>
          <w:szCs w:val="22"/>
        </w:rPr>
        <w:t>.</w:t>
      </w:r>
    </w:p>
    <w:p w14:paraId="640D6AA9" w14:textId="77777777" w:rsidR="00FA3406" w:rsidRPr="008F43D5" w:rsidRDefault="00FA3406" w:rsidP="00B3437B">
      <w:pPr>
        <w:jc w:val="both"/>
        <w:rPr>
          <w:rFonts w:asciiTheme="minorHAnsi" w:hAnsiTheme="minorHAnsi" w:cstheme="minorHAnsi"/>
          <w:sz w:val="22"/>
          <w:szCs w:val="22"/>
        </w:rPr>
      </w:pPr>
    </w:p>
    <w:p w14:paraId="71C1B6B9" w14:textId="41CD5F35" w:rsidR="00830073" w:rsidRPr="00567C63" w:rsidRDefault="00884DFE" w:rsidP="00B3437B">
      <w:pPr>
        <w:jc w:val="both"/>
        <w:rPr>
          <w:rFonts w:asciiTheme="minorHAnsi" w:hAnsiTheme="minorHAnsi" w:cstheme="minorHAnsi"/>
          <w:sz w:val="22"/>
          <w:szCs w:val="22"/>
        </w:rPr>
      </w:pPr>
      <w:r w:rsidRPr="00567C63">
        <w:rPr>
          <w:rFonts w:asciiTheme="minorHAnsi" w:hAnsiTheme="minorHAnsi" w:cstheme="minorHAnsi"/>
          <w:sz w:val="22"/>
          <w:szCs w:val="22"/>
        </w:rPr>
        <w:t>Nāku noa, nā</w:t>
      </w:r>
    </w:p>
    <w:p w14:paraId="2F8BD58A" w14:textId="3F87DC21" w:rsidR="00FA3406" w:rsidRDefault="00FA3406" w:rsidP="00B3437B">
      <w:pPr>
        <w:jc w:val="both"/>
        <w:rPr>
          <w:rFonts w:asciiTheme="minorHAnsi" w:hAnsiTheme="minorHAnsi" w:cstheme="minorHAnsi"/>
          <w:sz w:val="22"/>
          <w:szCs w:val="22"/>
        </w:rPr>
      </w:pPr>
    </w:p>
    <w:p w14:paraId="5A14BE32" w14:textId="68D166B1" w:rsidR="00567C63" w:rsidRDefault="00567C63" w:rsidP="00B3437B">
      <w:pPr>
        <w:jc w:val="both"/>
        <w:rPr>
          <w:rFonts w:asciiTheme="minorHAnsi" w:hAnsiTheme="minorHAnsi" w:cstheme="minorHAnsi"/>
          <w:sz w:val="22"/>
          <w:szCs w:val="22"/>
        </w:rPr>
      </w:pPr>
    </w:p>
    <w:p w14:paraId="791C3123" w14:textId="77777777" w:rsidR="00567C63" w:rsidRPr="00567C63" w:rsidRDefault="00567C63" w:rsidP="00B3437B">
      <w:pPr>
        <w:jc w:val="both"/>
        <w:rPr>
          <w:rFonts w:asciiTheme="minorHAnsi" w:hAnsiTheme="minorHAnsi" w:cstheme="minorHAnsi"/>
          <w:sz w:val="22"/>
          <w:szCs w:val="22"/>
        </w:rPr>
      </w:pPr>
    </w:p>
    <w:p w14:paraId="05D6775E" w14:textId="49541278" w:rsidR="00830073" w:rsidRPr="006133AA" w:rsidRDefault="00830073" w:rsidP="00B3437B">
      <w:pPr>
        <w:jc w:val="both"/>
        <w:rPr>
          <w:rFonts w:asciiTheme="minorHAnsi" w:hAnsiTheme="minorHAnsi" w:cstheme="minorHAnsi"/>
          <w:b/>
          <w:bCs/>
          <w:sz w:val="22"/>
          <w:szCs w:val="22"/>
        </w:rPr>
      </w:pPr>
      <w:r w:rsidRPr="006133AA">
        <w:rPr>
          <w:rFonts w:asciiTheme="minorHAnsi" w:hAnsiTheme="minorHAnsi" w:cstheme="minorHAnsi"/>
          <w:b/>
          <w:bCs/>
          <w:sz w:val="22"/>
          <w:szCs w:val="22"/>
        </w:rPr>
        <w:t>Paula Tesoriero MNZM</w:t>
      </w:r>
    </w:p>
    <w:tbl>
      <w:tblPr>
        <w:tblW w:w="5000" w:type="pct"/>
        <w:tblCellSpacing w:w="0" w:type="dxa"/>
        <w:tblCellMar>
          <w:left w:w="0" w:type="dxa"/>
          <w:right w:w="0" w:type="dxa"/>
        </w:tblCellMar>
        <w:tblLook w:val="04A0" w:firstRow="1" w:lastRow="0" w:firstColumn="1" w:lastColumn="0" w:noHBand="0" w:noVBand="1"/>
      </w:tblPr>
      <w:tblGrid>
        <w:gridCol w:w="8193"/>
      </w:tblGrid>
      <w:tr w:rsidR="006133AA" w14:paraId="03C90BD3" w14:textId="77777777" w:rsidTr="006133AA">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5218"/>
            </w:tblGrid>
            <w:tr w:rsidR="006133AA" w:rsidRPr="006133AA" w14:paraId="0FAA6D4E" w14:textId="77777777">
              <w:trPr>
                <w:tblCellSpacing w:w="0" w:type="dxa"/>
              </w:trPr>
              <w:tc>
                <w:tcPr>
                  <w:tcW w:w="0" w:type="auto"/>
                  <w:hideMark/>
                </w:tcPr>
                <w:p w14:paraId="7311DF24" w14:textId="77777777" w:rsidR="006133AA" w:rsidRPr="006133AA" w:rsidRDefault="006133AA">
                  <w:pPr>
                    <w:rPr>
                      <w:rFonts w:asciiTheme="minorHAnsi" w:hAnsiTheme="minorHAnsi" w:cstheme="minorHAnsi"/>
                      <w:sz w:val="22"/>
                      <w:szCs w:val="22"/>
                    </w:rPr>
                  </w:pPr>
                  <w:r w:rsidRPr="006133AA">
                    <w:rPr>
                      <w:rFonts w:asciiTheme="minorHAnsi" w:hAnsiTheme="minorHAnsi" w:cstheme="minorHAnsi"/>
                      <w:sz w:val="22"/>
                      <w:szCs w:val="22"/>
                    </w:rPr>
                    <w:t>Disability Rights Commissioner | Kaihautū  Tika Hauātanga</w:t>
                  </w:r>
                </w:p>
              </w:tc>
            </w:tr>
          </w:tbl>
          <w:p w14:paraId="182FFB51" w14:textId="77777777" w:rsidR="006133AA" w:rsidRPr="006133AA" w:rsidRDefault="006133AA">
            <w:pPr>
              <w:rPr>
                <w:rFonts w:asciiTheme="minorHAnsi" w:hAnsiTheme="minorHAnsi" w:cstheme="minorHAnsi"/>
                <w:sz w:val="22"/>
                <w:szCs w:val="22"/>
              </w:rPr>
            </w:pPr>
          </w:p>
        </w:tc>
      </w:tr>
      <w:tr w:rsidR="006133AA" w14:paraId="2A19679C" w14:textId="77777777" w:rsidTr="006133AA">
        <w:trPr>
          <w:tblCellSpacing w:w="0" w:type="dxa"/>
        </w:trPr>
        <w:tc>
          <w:tcPr>
            <w:tcW w:w="0" w:type="auto"/>
            <w:hideMark/>
          </w:tcPr>
          <w:p w14:paraId="52D7565F" w14:textId="77777777" w:rsidR="006133AA" w:rsidRPr="006133AA" w:rsidRDefault="006133AA">
            <w:pPr>
              <w:rPr>
                <w:rFonts w:asciiTheme="minorHAnsi" w:hAnsiTheme="minorHAnsi" w:cstheme="minorHAnsi"/>
                <w:sz w:val="22"/>
                <w:szCs w:val="22"/>
              </w:rPr>
            </w:pPr>
            <w:r w:rsidRPr="006133AA">
              <w:rPr>
                <w:rFonts w:asciiTheme="minorHAnsi" w:hAnsiTheme="minorHAnsi" w:cstheme="minorHAnsi"/>
                <w:sz w:val="22"/>
                <w:szCs w:val="22"/>
              </w:rPr>
              <w:t>New Zealand Human Rights Commission | Te Kāhui Tika Tangata </w:t>
            </w:r>
          </w:p>
        </w:tc>
      </w:tr>
    </w:tbl>
    <w:p w14:paraId="51B1F98A" w14:textId="77777777" w:rsidR="00567C63" w:rsidRDefault="00567C63">
      <w:pPr>
        <w:rPr>
          <w:rFonts w:asciiTheme="minorHAnsi" w:eastAsiaTheme="minorHAnsi" w:hAnsiTheme="minorHAnsi" w:cstheme="minorHAnsi"/>
          <w:b/>
          <w:sz w:val="20"/>
          <w:szCs w:val="20"/>
          <w:lang w:eastAsia="en-US"/>
        </w:rPr>
      </w:pPr>
      <w:r>
        <w:rPr>
          <w:rFonts w:cstheme="minorHAnsi"/>
          <w:b/>
          <w:sz w:val="20"/>
          <w:szCs w:val="20"/>
        </w:rPr>
        <w:br w:type="page"/>
      </w:r>
    </w:p>
    <w:p w14:paraId="0871A0B7" w14:textId="6EAF5D70" w:rsidR="00EC2490" w:rsidRDefault="006133AA"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r>
        <w:rPr>
          <w:rStyle w:val="Heading1Char"/>
          <w:rFonts w:asciiTheme="minorHAnsi" w:hAnsiTheme="minorHAnsi" w:cstheme="minorHAnsi"/>
          <w:sz w:val="22"/>
          <w:szCs w:val="22"/>
        </w:rPr>
        <w:lastRenderedPageBreak/>
        <w:t>RSV</w:t>
      </w:r>
      <w:r w:rsidR="00790F28">
        <w:rPr>
          <w:rStyle w:val="Heading1Char"/>
          <w:rFonts w:asciiTheme="minorHAnsi" w:hAnsiTheme="minorHAnsi" w:cstheme="minorHAnsi"/>
          <w:sz w:val="22"/>
          <w:szCs w:val="22"/>
        </w:rPr>
        <w:t>P - p</w:t>
      </w:r>
      <w:r w:rsidR="00EC2490">
        <w:rPr>
          <w:rStyle w:val="Heading1Char"/>
          <w:rFonts w:asciiTheme="minorHAnsi" w:hAnsiTheme="minorHAnsi" w:cstheme="minorHAnsi"/>
          <w:sz w:val="22"/>
          <w:szCs w:val="22"/>
        </w:rPr>
        <w:t>lease complete and return to</w:t>
      </w:r>
      <w:r>
        <w:rPr>
          <w:rStyle w:val="Heading1Char"/>
          <w:rFonts w:asciiTheme="minorHAnsi" w:hAnsiTheme="minorHAnsi" w:cstheme="minorHAnsi"/>
          <w:sz w:val="22"/>
          <w:szCs w:val="22"/>
        </w:rPr>
        <w:t xml:space="preserve"> </w:t>
      </w:r>
      <w:hyperlink r:id="rId14" w:history="1">
        <w:r w:rsidRPr="001B0439">
          <w:rPr>
            <w:rStyle w:val="Hyperlink"/>
            <w:rFonts w:asciiTheme="minorHAnsi" w:eastAsiaTheme="minorHAnsi" w:hAnsiTheme="minorHAnsi" w:cstheme="minorHAnsi"/>
            <w:kern w:val="36"/>
            <w:sz w:val="22"/>
            <w:szCs w:val="22"/>
          </w:rPr>
          <w:t>Alice.Leslie@education.govt.nz</w:t>
        </w:r>
      </w:hyperlink>
      <w:r w:rsidR="00EC2490" w:rsidRPr="00EC2490">
        <w:rPr>
          <w:rStyle w:val="Heading1Char"/>
          <w:rFonts w:asciiTheme="minorHAnsi" w:hAnsiTheme="minorHAnsi" w:cstheme="minorHAnsi"/>
          <w:sz w:val="22"/>
          <w:szCs w:val="22"/>
        </w:rPr>
        <w:t xml:space="preserve"> by 5pm, Tuesday 15 October</w:t>
      </w:r>
    </w:p>
    <w:p w14:paraId="52DC8263" w14:textId="77777777" w:rsidR="006133AA" w:rsidRDefault="006133AA"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p>
    <w:p w14:paraId="5167CF2B" w14:textId="4C9D2EF2" w:rsidR="00EC2490" w:rsidRPr="00790F28" w:rsidRDefault="00EC2490" w:rsidP="00A01C0B">
      <w:pPr>
        <w:pStyle w:val="ListParagraph"/>
        <w:numPr>
          <w:ilvl w:val="0"/>
          <w:numId w:val="18"/>
        </w:num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r w:rsidRPr="00790F28">
        <w:rPr>
          <w:rStyle w:val="Heading1Char"/>
          <w:rFonts w:asciiTheme="minorHAnsi" w:hAnsiTheme="minorHAnsi" w:cstheme="minorHAnsi"/>
          <w:sz w:val="22"/>
          <w:szCs w:val="22"/>
        </w:rPr>
        <w:t>Yes, I am coming to the Kai and Kōrero:  Inclusiveness in the Man</w:t>
      </w:r>
      <w:r w:rsidR="00A957CA" w:rsidRPr="00790F28">
        <w:rPr>
          <w:rStyle w:val="Heading1Char"/>
          <w:rFonts w:asciiTheme="minorHAnsi" w:hAnsiTheme="minorHAnsi" w:cstheme="minorHAnsi"/>
          <w:sz w:val="22"/>
          <w:szCs w:val="22"/>
        </w:rPr>
        <w:t>a</w:t>
      </w:r>
      <w:r w:rsidRPr="00790F28">
        <w:rPr>
          <w:rStyle w:val="Heading1Char"/>
          <w:rFonts w:asciiTheme="minorHAnsi" w:hAnsiTheme="minorHAnsi" w:cstheme="minorHAnsi"/>
          <w:sz w:val="22"/>
          <w:szCs w:val="22"/>
        </w:rPr>
        <w:t>watu, on</w:t>
      </w:r>
      <w:r w:rsidR="00A01C0B" w:rsidRPr="00790F28">
        <w:rPr>
          <w:rStyle w:val="Heading1Char"/>
          <w:rFonts w:asciiTheme="minorHAnsi" w:hAnsiTheme="minorHAnsi" w:cstheme="minorHAnsi"/>
          <w:sz w:val="22"/>
          <w:szCs w:val="22"/>
        </w:rPr>
        <w:t xml:space="preserve"> </w:t>
      </w:r>
      <w:r w:rsidRPr="00790F28">
        <w:rPr>
          <w:rStyle w:val="Heading1Char"/>
          <w:rFonts w:asciiTheme="minorHAnsi" w:hAnsiTheme="minorHAnsi" w:cstheme="minorHAnsi"/>
          <w:sz w:val="22"/>
          <w:szCs w:val="22"/>
        </w:rPr>
        <w:t>Monday, 21 October in Palmerston North.</w:t>
      </w:r>
    </w:p>
    <w:p w14:paraId="26FA4727" w14:textId="77777777" w:rsidR="00EC2490" w:rsidRDefault="00EC2490"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p>
    <w:p w14:paraId="19AA172E" w14:textId="602DDA5B" w:rsidR="00EC2490" w:rsidRDefault="00EC2490" w:rsidP="00884DFE">
      <w:p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Pr>
          <w:rStyle w:val="Heading1Char"/>
          <w:rFonts w:asciiTheme="minorHAnsi" w:hAnsiTheme="minorHAnsi" w:cstheme="minorHAnsi"/>
          <w:sz w:val="22"/>
          <w:szCs w:val="22"/>
        </w:rPr>
        <w:t xml:space="preserve">Name: </w:t>
      </w:r>
      <w:r w:rsidR="00790F28">
        <w:rPr>
          <w:rStyle w:val="Heading1Char"/>
          <w:rFonts w:asciiTheme="minorHAnsi" w:hAnsiTheme="minorHAnsi" w:cstheme="minorHAnsi"/>
          <w:sz w:val="22"/>
          <w:szCs w:val="22"/>
        </w:rPr>
        <w:t>__________________________________________________________________</w:t>
      </w:r>
    </w:p>
    <w:p w14:paraId="76FB33EA" w14:textId="77777777" w:rsidR="006133AA" w:rsidRPr="006133AA" w:rsidRDefault="006133AA" w:rsidP="00884DFE">
      <w:p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p>
    <w:p w14:paraId="3CC7C46B" w14:textId="266960B7" w:rsidR="00EC2490" w:rsidRPr="006133AA" w:rsidRDefault="00EC2490" w:rsidP="00884DFE">
      <w:p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Pr>
          <w:rStyle w:val="Heading1Char"/>
          <w:rFonts w:asciiTheme="minorHAnsi" w:hAnsiTheme="minorHAnsi" w:cstheme="minorHAnsi"/>
          <w:sz w:val="22"/>
          <w:szCs w:val="22"/>
        </w:rPr>
        <w:t>Email:</w:t>
      </w:r>
      <w:r w:rsidR="006133AA">
        <w:rPr>
          <w:rStyle w:val="Heading1Char"/>
          <w:rFonts w:asciiTheme="minorHAnsi" w:hAnsiTheme="minorHAnsi" w:cstheme="minorHAnsi"/>
          <w:sz w:val="22"/>
          <w:szCs w:val="22"/>
        </w:rPr>
        <w:t xml:space="preserve"> </w:t>
      </w:r>
      <w:r w:rsidR="00790F28">
        <w:rPr>
          <w:rStyle w:val="Heading1Char"/>
          <w:rFonts w:asciiTheme="minorHAnsi" w:hAnsiTheme="minorHAnsi" w:cstheme="minorHAnsi"/>
          <w:sz w:val="22"/>
          <w:szCs w:val="22"/>
        </w:rPr>
        <w:t>___________________________________________________________________</w:t>
      </w:r>
    </w:p>
    <w:p w14:paraId="2FE81EDF" w14:textId="1863F6D9" w:rsidR="00EC2490" w:rsidRDefault="00EC2490"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p>
    <w:p w14:paraId="4E01AF2F" w14:textId="146D89DF"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r>
        <w:rPr>
          <w:rStyle w:val="Heading1Char"/>
          <w:rFonts w:asciiTheme="minorHAnsi" w:hAnsiTheme="minorHAnsi" w:cstheme="minorHAnsi"/>
          <w:sz w:val="22"/>
          <w:szCs w:val="22"/>
        </w:rPr>
        <w:t>Please let us know about any specific requirements you have that can help us to ensure you have a great experience. Circle, highlight or cross out any of the below points that apply</w:t>
      </w:r>
      <w:r w:rsidR="0049229A">
        <w:rPr>
          <w:rStyle w:val="Heading1Char"/>
          <w:rFonts w:asciiTheme="minorHAnsi" w:hAnsiTheme="minorHAnsi" w:cstheme="minorHAnsi"/>
          <w:sz w:val="22"/>
          <w:szCs w:val="22"/>
        </w:rPr>
        <w:t>, or otherwise just tell us what you need below.</w:t>
      </w:r>
    </w:p>
    <w:p w14:paraId="35C59463" w14:textId="77DA645E"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p>
    <w:p w14:paraId="22191BFA" w14:textId="15F8E6DD"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r>
        <w:rPr>
          <w:rStyle w:val="Heading1Char"/>
          <w:rFonts w:asciiTheme="minorHAnsi" w:hAnsiTheme="minorHAnsi" w:cstheme="minorHAnsi"/>
          <w:sz w:val="22"/>
          <w:szCs w:val="22"/>
        </w:rPr>
        <w:t>Accommodations and resources:</w:t>
      </w:r>
    </w:p>
    <w:p w14:paraId="418A4A99" w14:textId="4305AE6A" w:rsidR="00A01C0B" w:rsidRPr="00A01C0B" w:rsidRDefault="00A01C0B" w:rsidP="00A01C0B">
      <w:pPr>
        <w:pStyle w:val="ListParagraph"/>
        <w:numPr>
          <w:ilvl w:val="0"/>
          <w:numId w:val="16"/>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sidRPr="00A01C0B">
        <w:rPr>
          <w:rStyle w:val="Heading1Char"/>
          <w:rFonts w:asciiTheme="minorHAnsi" w:hAnsiTheme="minorHAnsi" w:cstheme="minorHAnsi"/>
          <w:b w:val="0"/>
          <w:bCs w:val="0"/>
          <w:sz w:val="22"/>
          <w:szCs w:val="22"/>
        </w:rPr>
        <w:t>I will need a New Zealand Sign Language Interpreter</w:t>
      </w:r>
    </w:p>
    <w:p w14:paraId="4C00EFF3" w14:textId="7835AFD8" w:rsidR="00A01C0B" w:rsidRPr="00A01C0B" w:rsidRDefault="00A01C0B" w:rsidP="00A01C0B">
      <w:pPr>
        <w:pStyle w:val="ListParagraph"/>
        <w:numPr>
          <w:ilvl w:val="0"/>
          <w:numId w:val="16"/>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sidRPr="00A01C0B">
        <w:rPr>
          <w:rStyle w:val="Heading1Char"/>
          <w:rFonts w:asciiTheme="minorHAnsi" w:hAnsiTheme="minorHAnsi" w:cstheme="minorHAnsi"/>
          <w:b w:val="0"/>
          <w:bCs w:val="0"/>
          <w:sz w:val="22"/>
          <w:szCs w:val="22"/>
        </w:rPr>
        <w:t>I will be accompanied by an Assistance Dog</w:t>
      </w:r>
    </w:p>
    <w:p w14:paraId="3EA7E190" w14:textId="35ECF2B4" w:rsidR="00A01C0B" w:rsidRPr="00A01C0B" w:rsidRDefault="00A01C0B" w:rsidP="00A01C0B">
      <w:pPr>
        <w:pStyle w:val="ListParagraph"/>
        <w:numPr>
          <w:ilvl w:val="0"/>
          <w:numId w:val="16"/>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sidRPr="00A01C0B">
        <w:rPr>
          <w:rStyle w:val="Heading1Char"/>
          <w:rFonts w:asciiTheme="minorHAnsi" w:hAnsiTheme="minorHAnsi" w:cstheme="minorHAnsi"/>
          <w:b w:val="0"/>
          <w:bCs w:val="0"/>
          <w:sz w:val="22"/>
          <w:szCs w:val="22"/>
        </w:rPr>
        <w:t>I will be bringing a Support Person to the meeting</w:t>
      </w:r>
    </w:p>
    <w:p w14:paraId="5E27B596" w14:textId="1EDA6915" w:rsidR="00A01C0B" w:rsidRDefault="00A01C0B" w:rsidP="00A01C0B">
      <w:pPr>
        <w:pStyle w:val="ListParagraph"/>
        <w:numPr>
          <w:ilvl w:val="0"/>
          <w:numId w:val="16"/>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sidRPr="00A01C0B">
        <w:rPr>
          <w:rStyle w:val="Heading1Char"/>
          <w:rFonts w:asciiTheme="minorHAnsi" w:hAnsiTheme="minorHAnsi" w:cstheme="minorHAnsi"/>
          <w:b w:val="0"/>
          <w:bCs w:val="0"/>
          <w:sz w:val="22"/>
          <w:szCs w:val="22"/>
        </w:rPr>
        <w:t>I will need mobility</w:t>
      </w:r>
      <w:r w:rsidR="0049229A">
        <w:rPr>
          <w:rStyle w:val="Heading1Char"/>
          <w:rFonts w:asciiTheme="minorHAnsi" w:hAnsiTheme="minorHAnsi" w:cstheme="minorHAnsi"/>
          <w:b w:val="0"/>
          <w:bCs w:val="0"/>
          <w:sz w:val="22"/>
          <w:szCs w:val="22"/>
        </w:rPr>
        <w:t xml:space="preserve"> or access</w:t>
      </w:r>
      <w:r w:rsidRPr="00A01C0B">
        <w:rPr>
          <w:rStyle w:val="Heading1Char"/>
          <w:rFonts w:asciiTheme="minorHAnsi" w:hAnsiTheme="minorHAnsi" w:cstheme="minorHAnsi"/>
          <w:b w:val="0"/>
          <w:bCs w:val="0"/>
          <w:sz w:val="22"/>
          <w:szCs w:val="22"/>
        </w:rPr>
        <w:t xml:space="preserve"> assistance to travel to and </w:t>
      </w:r>
      <w:r w:rsidR="0049229A">
        <w:rPr>
          <w:rStyle w:val="Heading1Char"/>
          <w:rFonts w:asciiTheme="minorHAnsi" w:hAnsiTheme="minorHAnsi" w:cstheme="minorHAnsi"/>
          <w:b w:val="0"/>
          <w:bCs w:val="0"/>
          <w:sz w:val="22"/>
          <w:szCs w:val="22"/>
        </w:rPr>
        <w:t>within</w:t>
      </w:r>
      <w:r w:rsidRPr="00A01C0B">
        <w:rPr>
          <w:rStyle w:val="Heading1Char"/>
          <w:rFonts w:asciiTheme="minorHAnsi" w:hAnsiTheme="minorHAnsi" w:cstheme="minorHAnsi"/>
          <w:b w:val="0"/>
          <w:bCs w:val="0"/>
          <w:sz w:val="22"/>
          <w:szCs w:val="22"/>
        </w:rPr>
        <w:t xml:space="preserve"> the venue</w:t>
      </w:r>
    </w:p>
    <w:p w14:paraId="5F56969C" w14:textId="347099D9" w:rsidR="00A01C0B" w:rsidRPr="00A01C0B" w:rsidRDefault="00A01C0B" w:rsidP="00A01C0B">
      <w:pPr>
        <w:pStyle w:val="ListParagraph"/>
        <w:numPr>
          <w:ilvl w:val="0"/>
          <w:numId w:val="16"/>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Pr>
          <w:rStyle w:val="Heading1Char"/>
          <w:rFonts w:asciiTheme="minorHAnsi" w:hAnsiTheme="minorHAnsi" w:cstheme="minorHAnsi"/>
          <w:b w:val="0"/>
          <w:bCs w:val="0"/>
          <w:sz w:val="22"/>
          <w:szCs w:val="22"/>
        </w:rPr>
        <w:t xml:space="preserve">Other </w:t>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t>________________________________________________________________</w:t>
      </w:r>
    </w:p>
    <w:p w14:paraId="015E9BFE" w14:textId="1D1BBE4A"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p>
    <w:p w14:paraId="4C5FD587" w14:textId="2203EC80" w:rsidR="00A01C0B" w:rsidRP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r w:rsidRPr="00A01C0B">
        <w:rPr>
          <w:rStyle w:val="Heading1Char"/>
          <w:rFonts w:asciiTheme="minorHAnsi" w:hAnsiTheme="minorHAnsi" w:cstheme="minorHAnsi"/>
          <w:sz w:val="22"/>
          <w:szCs w:val="22"/>
        </w:rPr>
        <w:t>Dietary Requirements:</w:t>
      </w:r>
    </w:p>
    <w:p w14:paraId="0B94BE33" w14:textId="236994A0" w:rsidR="00A01C0B" w:rsidRDefault="00A01C0B" w:rsidP="00A01C0B">
      <w:pPr>
        <w:pStyle w:val="ListParagraph"/>
        <w:numPr>
          <w:ilvl w:val="0"/>
          <w:numId w:val="17"/>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Pr>
          <w:rStyle w:val="Heading1Char"/>
          <w:rFonts w:asciiTheme="minorHAnsi" w:hAnsiTheme="minorHAnsi" w:cstheme="minorHAnsi"/>
          <w:b w:val="0"/>
          <w:bCs w:val="0"/>
          <w:sz w:val="22"/>
          <w:szCs w:val="22"/>
        </w:rPr>
        <w:t>Vegetarian</w:t>
      </w:r>
    </w:p>
    <w:p w14:paraId="24778948" w14:textId="72697117" w:rsidR="00A01C0B" w:rsidRDefault="00A01C0B" w:rsidP="00A01C0B">
      <w:pPr>
        <w:pStyle w:val="ListParagraph"/>
        <w:numPr>
          <w:ilvl w:val="0"/>
          <w:numId w:val="17"/>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Pr>
          <w:rStyle w:val="Heading1Char"/>
          <w:rFonts w:asciiTheme="minorHAnsi" w:hAnsiTheme="minorHAnsi" w:cstheme="minorHAnsi"/>
          <w:b w:val="0"/>
          <w:bCs w:val="0"/>
          <w:sz w:val="22"/>
          <w:szCs w:val="22"/>
        </w:rPr>
        <w:t>Vegan</w:t>
      </w:r>
    </w:p>
    <w:p w14:paraId="522478BD" w14:textId="12082D8C" w:rsidR="00A01C0B" w:rsidRDefault="00A01C0B" w:rsidP="00A01C0B">
      <w:pPr>
        <w:pStyle w:val="ListParagraph"/>
        <w:numPr>
          <w:ilvl w:val="0"/>
          <w:numId w:val="17"/>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Pr>
          <w:rStyle w:val="Heading1Char"/>
          <w:rFonts w:asciiTheme="minorHAnsi" w:hAnsiTheme="minorHAnsi" w:cstheme="minorHAnsi"/>
          <w:b w:val="0"/>
          <w:bCs w:val="0"/>
          <w:sz w:val="22"/>
          <w:szCs w:val="22"/>
        </w:rPr>
        <w:t>Gluten Free</w:t>
      </w:r>
    </w:p>
    <w:p w14:paraId="5EC8077C" w14:textId="295766D5" w:rsidR="00A01C0B" w:rsidRDefault="00A01C0B" w:rsidP="00A01C0B">
      <w:pPr>
        <w:pStyle w:val="ListParagraph"/>
        <w:numPr>
          <w:ilvl w:val="0"/>
          <w:numId w:val="17"/>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Pr>
          <w:rStyle w:val="Heading1Char"/>
          <w:rFonts w:asciiTheme="minorHAnsi" w:hAnsiTheme="minorHAnsi" w:cstheme="minorHAnsi"/>
          <w:b w:val="0"/>
          <w:bCs w:val="0"/>
          <w:sz w:val="22"/>
          <w:szCs w:val="22"/>
        </w:rPr>
        <w:t>Dairy intolerant</w:t>
      </w:r>
    </w:p>
    <w:p w14:paraId="1910B22D" w14:textId="498DD031" w:rsidR="00A01C0B" w:rsidRPr="00A01C0B" w:rsidRDefault="00A01C0B" w:rsidP="00A01C0B">
      <w:pPr>
        <w:pStyle w:val="ListParagraph"/>
        <w:numPr>
          <w:ilvl w:val="0"/>
          <w:numId w:val="17"/>
        </w:numPr>
        <w:tabs>
          <w:tab w:val="decimal" w:pos="-2127"/>
          <w:tab w:val="left" w:pos="567"/>
          <w:tab w:val="left" w:pos="1134"/>
          <w:tab w:val="left" w:pos="3686"/>
          <w:tab w:val="left" w:pos="5670"/>
        </w:tabs>
        <w:spacing w:after="120"/>
        <w:rPr>
          <w:rStyle w:val="Heading1Char"/>
          <w:rFonts w:asciiTheme="minorHAnsi" w:hAnsiTheme="minorHAnsi" w:cstheme="minorHAnsi"/>
          <w:b w:val="0"/>
          <w:bCs w:val="0"/>
          <w:sz w:val="22"/>
          <w:szCs w:val="22"/>
        </w:rPr>
      </w:pPr>
      <w:r>
        <w:rPr>
          <w:rStyle w:val="Heading1Char"/>
          <w:rFonts w:asciiTheme="minorHAnsi" w:hAnsiTheme="minorHAnsi" w:cstheme="minorHAnsi"/>
          <w:b w:val="0"/>
          <w:bCs w:val="0"/>
          <w:sz w:val="22"/>
          <w:szCs w:val="22"/>
        </w:rPr>
        <w:t xml:space="preserve">Other </w:t>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r>
      <w:r>
        <w:rPr>
          <w:rStyle w:val="Heading1Char"/>
          <w:rFonts w:asciiTheme="minorHAnsi" w:hAnsiTheme="minorHAnsi" w:cstheme="minorHAnsi"/>
          <w:b w:val="0"/>
          <w:bCs w:val="0"/>
          <w:sz w:val="22"/>
          <w:szCs w:val="22"/>
        </w:rPr>
        <w:softHyphen/>
        <w:t>________________________________________________________________</w:t>
      </w:r>
    </w:p>
    <w:p w14:paraId="16FB1926" w14:textId="6078B340"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p>
    <w:p w14:paraId="11819B15" w14:textId="74EFB985"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r>
        <w:rPr>
          <w:rStyle w:val="Heading1Char"/>
          <w:rFonts w:asciiTheme="minorHAnsi" w:hAnsiTheme="minorHAnsi" w:cstheme="minorHAnsi"/>
          <w:sz w:val="22"/>
          <w:szCs w:val="22"/>
        </w:rPr>
        <w:t xml:space="preserve">Any other requirements you might need to help you participate fully and effectively in this meeting? </w:t>
      </w:r>
    </w:p>
    <w:p w14:paraId="2BAD2817" w14:textId="0089F084"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r>
        <w:rPr>
          <w:rStyle w:val="Heading1Cha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E24429" w14:textId="0E5D7CCA"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p>
    <w:p w14:paraId="33890516" w14:textId="2A94DD35"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p>
    <w:p w14:paraId="2BF70748" w14:textId="3EDF2481" w:rsidR="00A01C0B" w:rsidRDefault="00A01C0B" w:rsidP="00884DFE">
      <w:pPr>
        <w:tabs>
          <w:tab w:val="decimal" w:pos="-2127"/>
          <w:tab w:val="left" w:pos="567"/>
          <w:tab w:val="left" w:pos="1134"/>
          <w:tab w:val="left" w:pos="3686"/>
          <w:tab w:val="left" w:pos="5670"/>
        </w:tabs>
        <w:spacing w:after="120"/>
        <w:rPr>
          <w:rStyle w:val="Heading1Char"/>
          <w:rFonts w:asciiTheme="minorHAnsi" w:hAnsiTheme="minorHAnsi" w:cstheme="minorHAnsi"/>
          <w:sz w:val="22"/>
          <w:szCs w:val="22"/>
        </w:rPr>
      </w:pPr>
    </w:p>
    <w:sectPr w:rsidR="00A01C0B" w:rsidSect="005F1F03">
      <w:headerReference w:type="first" r:id="rId15"/>
      <w:footerReference w:type="first" r:id="rId16"/>
      <w:pgSz w:w="11906" w:h="16838" w:code="9"/>
      <w:pgMar w:top="1440" w:right="2125" w:bottom="1440" w:left="1588"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40838" w14:textId="77777777" w:rsidR="00023267" w:rsidRDefault="00023267">
      <w:r>
        <w:separator/>
      </w:r>
    </w:p>
  </w:endnote>
  <w:endnote w:type="continuationSeparator" w:id="0">
    <w:p w14:paraId="1BFEA585" w14:textId="77777777" w:rsidR="00023267" w:rsidRDefault="0002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6E72C" w14:textId="77777777" w:rsidR="003E486E" w:rsidRPr="003E486E" w:rsidRDefault="003E486E" w:rsidP="003E486E">
    <w:pPr>
      <w:pStyle w:val="Footer"/>
      <w:ind w:left="-851" w:right="-851"/>
      <w:jc w:val="center"/>
      <w:rPr>
        <w:rFonts w:cs="Arial"/>
        <w:color w:val="762123"/>
        <w:sz w:val="20"/>
        <w:szCs w:val="20"/>
      </w:rPr>
    </w:pPr>
    <w:r w:rsidRPr="003E486E">
      <w:rPr>
        <w:rFonts w:cs="Arial"/>
        <w:color w:val="762123"/>
        <w:sz w:val="20"/>
        <w:szCs w:val="20"/>
      </w:rPr>
      <w:t xml:space="preserve">Level </w:t>
    </w:r>
    <w:r w:rsidR="006B721A">
      <w:rPr>
        <w:rFonts w:cs="Arial"/>
        <w:color w:val="762123"/>
        <w:sz w:val="20"/>
        <w:szCs w:val="20"/>
      </w:rPr>
      <w:t>8</w:t>
    </w:r>
    <w:r w:rsidRPr="003E486E">
      <w:rPr>
        <w:rFonts w:cs="Arial"/>
        <w:color w:val="762123"/>
        <w:sz w:val="20"/>
        <w:szCs w:val="20"/>
      </w:rPr>
      <w:t>, Vector Build</w:t>
    </w:r>
    <w:r w:rsidR="006040FF">
      <w:rPr>
        <w:rFonts w:cs="Arial"/>
        <w:color w:val="762123"/>
        <w:sz w:val="20"/>
        <w:szCs w:val="20"/>
      </w:rPr>
      <w:t>ing, 44 The Terrace, PO Box 10424</w:t>
    </w:r>
    <w:r w:rsidRPr="003E486E">
      <w:rPr>
        <w:rFonts w:cs="Arial"/>
        <w:color w:val="762123"/>
        <w:sz w:val="20"/>
        <w:szCs w:val="20"/>
      </w:rPr>
      <w:t>, Te Whanganui a Tara Wellington 6011</w:t>
    </w:r>
  </w:p>
  <w:p w14:paraId="5EDF8163" w14:textId="77777777" w:rsidR="003E486E" w:rsidRPr="003E486E" w:rsidRDefault="003E486E" w:rsidP="003E486E">
    <w:pPr>
      <w:pStyle w:val="Footer"/>
      <w:ind w:left="-851" w:right="-851"/>
      <w:jc w:val="center"/>
      <w:rPr>
        <w:rFonts w:cs="Arial"/>
        <w:color w:val="762123"/>
        <w:sz w:val="20"/>
        <w:szCs w:val="20"/>
      </w:rPr>
    </w:pPr>
    <w:r w:rsidRPr="003E486E">
      <w:rPr>
        <w:rFonts w:cs="Arial"/>
        <w:color w:val="762123"/>
        <w:sz w:val="20"/>
        <w:szCs w:val="20"/>
      </w:rPr>
      <w:t>Aotearoa New Zealand</w:t>
    </w:r>
  </w:p>
  <w:p w14:paraId="3F739D4A" w14:textId="77777777" w:rsidR="003E486E" w:rsidRPr="003E486E" w:rsidRDefault="003E486E" w:rsidP="003E486E">
    <w:pPr>
      <w:pStyle w:val="Footer"/>
      <w:ind w:left="-851" w:right="-851"/>
      <w:jc w:val="center"/>
      <w:rPr>
        <w:rFonts w:cs="Arial"/>
        <w:color w:val="762123"/>
        <w:sz w:val="20"/>
        <w:szCs w:val="20"/>
      </w:rPr>
    </w:pPr>
    <w:r w:rsidRPr="003E486E">
      <w:rPr>
        <w:rFonts w:cs="Arial"/>
        <w:color w:val="762123"/>
        <w:sz w:val="20"/>
        <w:szCs w:val="20"/>
      </w:rPr>
      <w:t>Waea Te</w:t>
    </w:r>
    <w:r w:rsidR="00BF0CD2">
      <w:rPr>
        <w:rFonts w:cs="Arial"/>
        <w:color w:val="762123"/>
        <w:sz w:val="20"/>
        <w:szCs w:val="20"/>
      </w:rPr>
      <w:t>lephone 64-4-473 9981 Waea Whaka</w:t>
    </w:r>
    <w:r w:rsidRPr="003E486E">
      <w:rPr>
        <w:rFonts w:cs="Arial"/>
        <w:color w:val="762123"/>
        <w:sz w:val="20"/>
        <w:szCs w:val="20"/>
      </w:rPr>
      <w:t>hua Facsimile 64-4-471 6759</w:t>
    </w:r>
  </w:p>
  <w:p w14:paraId="5165F00E" w14:textId="77777777" w:rsidR="003E486E" w:rsidRPr="003E486E" w:rsidRDefault="003E486E" w:rsidP="003E486E">
    <w:pPr>
      <w:pStyle w:val="Footer"/>
      <w:ind w:left="-851" w:right="-851"/>
      <w:jc w:val="center"/>
      <w:rPr>
        <w:rFonts w:cs="Arial"/>
        <w:color w:val="762123"/>
        <w:sz w:val="20"/>
        <w:szCs w:val="20"/>
      </w:rPr>
    </w:pPr>
    <w:r w:rsidRPr="003E486E">
      <w:rPr>
        <w:rFonts w:cs="Arial"/>
        <w:color w:val="762123"/>
        <w:sz w:val="20"/>
        <w:szCs w:val="20"/>
      </w:rPr>
      <w:t>Infoline / Toll free 0800 496 877 / TTY (teletypewriter) 0800 150 111 / infoline@hrc.co.nz</w:t>
    </w:r>
  </w:p>
  <w:p w14:paraId="4EB73090" w14:textId="77777777" w:rsidR="008C2A94" w:rsidRPr="005F2BF9" w:rsidRDefault="003E486E" w:rsidP="003E486E">
    <w:pPr>
      <w:pStyle w:val="Footer"/>
      <w:ind w:left="-851" w:right="-851"/>
      <w:jc w:val="center"/>
      <w:rPr>
        <w:color w:val="762123"/>
      </w:rPr>
    </w:pPr>
    <w:r w:rsidRPr="003E486E">
      <w:rPr>
        <w:rFonts w:cs="Arial"/>
        <w:color w:val="762123"/>
        <w:sz w:val="20"/>
        <w:szCs w:val="20"/>
      </w:rPr>
      <w:t>www.hrc.co.nz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972F7" w14:textId="77777777" w:rsidR="00023267" w:rsidRDefault="00023267">
      <w:r>
        <w:separator/>
      </w:r>
    </w:p>
  </w:footnote>
  <w:footnote w:type="continuationSeparator" w:id="0">
    <w:p w14:paraId="0D1DB094" w14:textId="77777777" w:rsidR="00023267" w:rsidRDefault="00023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F0DE6" w14:textId="47C7C991" w:rsidR="008C2A94" w:rsidRDefault="006B721A" w:rsidP="006B721A">
    <w:pPr>
      <w:pStyle w:val="Header"/>
      <w:jc w:val="right"/>
    </w:pPr>
    <w:r w:rsidRPr="006B721A">
      <w:rPr>
        <w:noProof/>
        <w:lang w:eastAsia="en-NZ"/>
      </w:rPr>
      <w:drawing>
        <wp:anchor distT="0" distB="0" distL="114300" distR="114300" simplePos="0" relativeHeight="251658240" behindDoc="0" locked="0" layoutInCell="1" allowOverlap="1" wp14:anchorId="06847149" wp14:editId="21FABE42">
          <wp:simplePos x="0" y="0"/>
          <wp:positionH relativeFrom="column">
            <wp:posOffset>3717925</wp:posOffset>
          </wp:positionH>
          <wp:positionV relativeFrom="paragraph">
            <wp:posOffset>162878</wp:posOffset>
          </wp:positionV>
          <wp:extent cx="2071370" cy="843915"/>
          <wp:effectExtent l="0" t="0" r="0" b="0"/>
          <wp:wrapThrough wrapText="bothSides">
            <wp:wrapPolygon edited="0">
              <wp:start x="0" y="0"/>
              <wp:lineTo x="0" y="20966"/>
              <wp:lineTo x="21454" y="20966"/>
              <wp:lineTo x="21454" y="0"/>
              <wp:lineTo x="0" y="0"/>
            </wp:wrapPolygon>
          </wp:wrapThrough>
          <wp:docPr id="8" name="Picture 8" descr="C:\Users\JillM\Desktop\NZHRC_LOCKUP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M\Desktop\NZHRC_LOCKUP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60EE5"/>
    <w:multiLevelType w:val="hybridMultilevel"/>
    <w:tmpl w:val="4508BC66"/>
    <w:lvl w:ilvl="0" w:tplc="0040D600">
      <w:start w:val="27"/>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095B2926"/>
    <w:multiLevelType w:val="hybridMultilevel"/>
    <w:tmpl w:val="8662FA5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9E0058E"/>
    <w:multiLevelType w:val="hybridMultilevel"/>
    <w:tmpl w:val="95429342"/>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B0145A1"/>
    <w:multiLevelType w:val="hybridMultilevel"/>
    <w:tmpl w:val="0E54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56E0C"/>
    <w:multiLevelType w:val="hybridMultilevel"/>
    <w:tmpl w:val="32F64E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9442D"/>
    <w:multiLevelType w:val="hybridMultilevel"/>
    <w:tmpl w:val="38CA03A2"/>
    <w:lvl w:ilvl="0" w:tplc="8952ADE8">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 w15:restartNumberingAfterBreak="0">
    <w:nsid w:val="321A406F"/>
    <w:multiLevelType w:val="hybridMultilevel"/>
    <w:tmpl w:val="8210466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33015C7D"/>
    <w:multiLevelType w:val="hybridMultilevel"/>
    <w:tmpl w:val="FAFAF7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0AF4823"/>
    <w:multiLevelType w:val="hybridMultilevel"/>
    <w:tmpl w:val="B5DC42FC"/>
    <w:lvl w:ilvl="0" w:tplc="250CA68C">
      <w:start w:val="1"/>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42450BD8"/>
    <w:multiLevelType w:val="hybridMultilevel"/>
    <w:tmpl w:val="FB48A9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426E3F2B"/>
    <w:multiLevelType w:val="hybridMultilevel"/>
    <w:tmpl w:val="5148BE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946791"/>
    <w:multiLevelType w:val="hybridMultilevel"/>
    <w:tmpl w:val="5AFCF6BE"/>
    <w:lvl w:ilvl="0" w:tplc="37369E02">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47722C1F"/>
    <w:multiLevelType w:val="hybridMultilevel"/>
    <w:tmpl w:val="D4148A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867ED4"/>
    <w:multiLevelType w:val="hybridMultilevel"/>
    <w:tmpl w:val="E226598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B102E22"/>
    <w:multiLevelType w:val="hybridMultilevel"/>
    <w:tmpl w:val="1388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227296"/>
    <w:multiLevelType w:val="hybridMultilevel"/>
    <w:tmpl w:val="E5884ED6"/>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16" w15:restartNumberingAfterBreak="0">
    <w:nsid w:val="60835666"/>
    <w:multiLevelType w:val="hybridMultilevel"/>
    <w:tmpl w:val="9F3E903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A724028"/>
    <w:multiLevelType w:val="hybridMultilevel"/>
    <w:tmpl w:val="DD4437BE"/>
    <w:lvl w:ilvl="0" w:tplc="834C9B1A">
      <w:start w:val="1"/>
      <w:numFmt w:val="bullet"/>
      <w:lvlText w:val=""/>
      <w:lvlJc w:val="left"/>
      <w:pPr>
        <w:ind w:left="1353" w:hanging="360"/>
      </w:pPr>
      <w:rPr>
        <w:rFonts w:ascii="Symbol" w:hAnsi="Symbol" w:hint="default"/>
      </w:rPr>
    </w:lvl>
    <w:lvl w:ilvl="1" w:tplc="14090003">
      <w:start w:val="1"/>
      <w:numFmt w:val="bullet"/>
      <w:lvlText w:val="o"/>
      <w:lvlJc w:val="left"/>
      <w:pPr>
        <w:ind w:left="2073" w:hanging="360"/>
      </w:pPr>
      <w:rPr>
        <w:rFonts w:ascii="Courier New" w:hAnsi="Courier New" w:cs="Courier New" w:hint="default"/>
      </w:rPr>
    </w:lvl>
    <w:lvl w:ilvl="2" w:tplc="14090005">
      <w:start w:val="1"/>
      <w:numFmt w:val="bullet"/>
      <w:lvlText w:val=""/>
      <w:lvlJc w:val="left"/>
      <w:pPr>
        <w:ind w:left="2793" w:hanging="360"/>
      </w:pPr>
      <w:rPr>
        <w:rFonts w:ascii="Wingdings" w:hAnsi="Wingdings" w:hint="default"/>
      </w:rPr>
    </w:lvl>
    <w:lvl w:ilvl="3" w:tplc="14090001">
      <w:start w:val="1"/>
      <w:numFmt w:val="bullet"/>
      <w:lvlText w:val=""/>
      <w:lvlJc w:val="left"/>
      <w:pPr>
        <w:ind w:left="3513" w:hanging="360"/>
      </w:pPr>
      <w:rPr>
        <w:rFonts w:ascii="Symbol" w:hAnsi="Symbol" w:hint="default"/>
      </w:rPr>
    </w:lvl>
    <w:lvl w:ilvl="4" w:tplc="14090003">
      <w:start w:val="1"/>
      <w:numFmt w:val="bullet"/>
      <w:lvlText w:val="o"/>
      <w:lvlJc w:val="left"/>
      <w:pPr>
        <w:ind w:left="4233" w:hanging="360"/>
      </w:pPr>
      <w:rPr>
        <w:rFonts w:ascii="Courier New" w:hAnsi="Courier New" w:cs="Courier New" w:hint="default"/>
      </w:rPr>
    </w:lvl>
    <w:lvl w:ilvl="5" w:tplc="14090005">
      <w:start w:val="1"/>
      <w:numFmt w:val="bullet"/>
      <w:lvlText w:val=""/>
      <w:lvlJc w:val="left"/>
      <w:pPr>
        <w:ind w:left="4953" w:hanging="360"/>
      </w:pPr>
      <w:rPr>
        <w:rFonts w:ascii="Wingdings" w:hAnsi="Wingdings" w:hint="default"/>
      </w:rPr>
    </w:lvl>
    <w:lvl w:ilvl="6" w:tplc="14090001">
      <w:start w:val="1"/>
      <w:numFmt w:val="bullet"/>
      <w:lvlText w:val=""/>
      <w:lvlJc w:val="left"/>
      <w:pPr>
        <w:ind w:left="5673" w:hanging="360"/>
      </w:pPr>
      <w:rPr>
        <w:rFonts w:ascii="Symbol" w:hAnsi="Symbol" w:hint="default"/>
      </w:rPr>
    </w:lvl>
    <w:lvl w:ilvl="7" w:tplc="14090003">
      <w:start w:val="1"/>
      <w:numFmt w:val="bullet"/>
      <w:lvlText w:val="o"/>
      <w:lvlJc w:val="left"/>
      <w:pPr>
        <w:ind w:left="6393" w:hanging="360"/>
      </w:pPr>
      <w:rPr>
        <w:rFonts w:ascii="Courier New" w:hAnsi="Courier New" w:cs="Courier New" w:hint="default"/>
      </w:rPr>
    </w:lvl>
    <w:lvl w:ilvl="8" w:tplc="14090005">
      <w:start w:val="1"/>
      <w:numFmt w:val="bullet"/>
      <w:lvlText w:val=""/>
      <w:lvlJc w:val="left"/>
      <w:pPr>
        <w:ind w:left="7113" w:hanging="360"/>
      </w:pPr>
      <w:rPr>
        <w:rFonts w:ascii="Wingdings" w:hAnsi="Wingdings" w:hint="default"/>
      </w:rPr>
    </w:lvl>
  </w:abstractNum>
  <w:num w:numId="1">
    <w:abstractNumId w:val="1"/>
  </w:num>
  <w:num w:numId="2">
    <w:abstractNumId w:val="3"/>
  </w:num>
  <w:num w:numId="3">
    <w:abstractNumId w:val="14"/>
  </w:num>
  <w:num w:numId="4">
    <w:abstractNumId w:val="13"/>
  </w:num>
  <w:num w:numId="5">
    <w:abstractNumId w:val="5"/>
  </w:num>
  <w:num w:numId="6">
    <w:abstractNumId w:val="9"/>
  </w:num>
  <w:num w:numId="7">
    <w:abstractNumId w:val="17"/>
  </w:num>
  <w:num w:numId="8">
    <w:abstractNumId w:val="0"/>
  </w:num>
  <w:num w:numId="9">
    <w:abstractNumId w:val="7"/>
  </w:num>
  <w:num w:numId="10">
    <w:abstractNumId w:val="15"/>
  </w:num>
  <w:num w:numId="11">
    <w:abstractNumId w:val="8"/>
  </w:num>
  <w:num w:numId="12">
    <w:abstractNumId w:val="6"/>
  </w:num>
  <w:num w:numId="13">
    <w:abstractNumId w:val="16"/>
  </w:num>
  <w:num w:numId="14">
    <w:abstractNumId w:val="11"/>
  </w:num>
  <w:num w:numId="15">
    <w:abstractNumId w:val="12"/>
  </w:num>
  <w:num w:numId="16">
    <w:abstractNumId w:val="4"/>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21A"/>
    <w:rsid w:val="00001C87"/>
    <w:rsid w:val="00006320"/>
    <w:rsid w:val="000074BF"/>
    <w:rsid w:val="00007879"/>
    <w:rsid w:val="00012371"/>
    <w:rsid w:val="00023267"/>
    <w:rsid w:val="00030470"/>
    <w:rsid w:val="000535A7"/>
    <w:rsid w:val="00056232"/>
    <w:rsid w:val="00062CE1"/>
    <w:rsid w:val="00071175"/>
    <w:rsid w:val="000734CC"/>
    <w:rsid w:val="00092A0F"/>
    <w:rsid w:val="000932D8"/>
    <w:rsid w:val="0009574B"/>
    <w:rsid w:val="000A4508"/>
    <w:rsid w:val="000C4C88"/>
    <w:rsid w:val="000C603C"/>
    <w:rsid w:val="000C66CA"/>
    <w:rsid w:val="000E54F2"/>
    <w:rsid w:val="000E688C"/>
    <w:rsid w:val="000F3533"/>
    <w:rsid w:val="001003B3"/>
    <w:rsid w:val="001024E6"/>
    <w:rsid w:val="00107BE1"/>
    <w:rsid w:val="0011168B"/>
    <w:rsid w:val="0012005D"/>
    <w:rsid w:val="00122144"/>
    <w:rsid w:val="00123E10"/>
    <w:rsid w:val="001250CD"/>
    <w:rsid w:val="00125E6E"/>
    <w:rsid w:val="00131C87"/>
    <w:rsid w:val="00155755"/>
    <w:rsid w:val="00157A12"/>
    <w:rsid w:val="00167033"/>
    <w:rsid w:val="00173418"/>
    <w:rsid w:val="001A086B"/>
    <w:rsid w:val="001A378E"/>
    <w:rsid w:val="001A4752"/>
    <w:rsid w:val="001A7506"/>
    <w:rsid w:val="001A786C"/>
    <w:rsid w:val="001E7A85"/>
    <w:rsid w:val="001F0D45"/>
    <w:rsid w:val="001F1167"/>
    <w:rsid w:val="001F4B65"/>
    <w:rsid w:val="001F6260"/>
    <w:rsid w:val="00207AA8"/>
    <w:rsid w:val="00214E63"/>
    <w:rsid w:val="00226AEB"/>
    <w:rsid w:val="00230164"/>
    <w:rsid w:val="00234423"/>
    <w:rsid w:val="00237E3D"/>
    <w:rsid w:val="00240B01"/>
    <w:rsid w:val="0024500A"/>
    <w:rsid w:val="00261302"/>
    <w:rsid w:val="0026518C"/>
    <w:rsid w:val="00267EF0"/>
    <w:rsid w:val="00271F8A"/>
    <w:rsid w:val="00282E0B"/>
    <w:rsid w:val="00292389"/>
    <w:rsid w:val="00292710"/>
    <w:rsid w:val="002C22CA"/>
    <w:rsid w:val="002C3397"/>
    <w:rsid w:val="002C4A94"/>
    <w:rsid w:val="002C75CC"/>
    <w:rsid w:val="002D1B0F"/>
    <w:rsid w:val="002D4E4E"/>
    <w:rsid w:val="002E04ED"/>
    <w:rsid w:val="002E106F"/>
    <w:rsid w:val="002E479C"/>
    <w:rsid w:val="002E5B77"/>
    <w:rsid w:val="002F3F17"/>
    <w:rsid w:val="002F74F9"/>
    <w:rsid w:val="00311BD1"/>
    <w:rsid w:val="00313D58"/>
    <w:rsid w:val="00316BB9"/>
    <w:rsid w:val="00334D30"/>
    <w:rsid w:val="00337B5B"/>
    <w:rsid w:val="0037098C"/>
    <w:rsid w:val="00380A1B"/>
    <w:rsid w:val="003846A0"/>
    <w:rsid w:val="003870BB"/>
    <w:rsid w:val="00391841"/>
    <w:rsid w:val="00395BF2"/>
    <w:rsid w:val="003969BF"/>
    <w:rsid w:val="003A09DE"/>
    <w:rsid w:val="003C663B"/>
    <w:rsid w:val="003D2F48"/>
    <w:rsid w:val="003E486E"/>
    <w:rsid w:val="003F0439"/>
    <w:rsid w:val="00400854"/>
    <w:rsid w:val="004020EE"/>
    <w:rsid w:val="00420208"/>
    <w:rsid w:val="004237BD"/>
    <w:rsid w:val="0042697C"/>
    <w:rsid w:val="00433664"/>
    <w:rsid w:val="00433DE0"/>
    <w:rsid w:val="00434CF0"/>
    <w:rsid w:val="00436A5C"/>
    <w:rsid w:val="0044076A"/>
    <w:rsid w:val="00454473"/>
    <w:rsid w:val="00464C81"/>
    <w:rsid w:val="00465705"/>
    <w:rsid w:val="00466BF6"/>
    <w:rsid w:val="004802DB"/>
    <w:rsid w:val="00481470"/>
    <w:rsid w:val="0049229A"/>
    <w:rsid w:val="004B41E9"/>
    <w:rsid w:val="004C08ED"/>
    <w:rsid w:val="004C38CF"/>
    <w:rsid w:val="004C7FD0"/>
    <w:rsid w:val="004E6160"/>
    <w:rsid w:val="004E7082"/>
    <w:rsid w:val="005052C9"/>
    <w:rsid w:val="00516B13"/>
    <w:rsid w:val="00541626"/>
    <w:rsid w:val="0055012B"/>
    <w:rsid w:val="00557399"/>
    <w:rsid w:val="0056686E"/>
    <w:rsid w:val="00566F4C"/>
    <w:rsid w:val="00567C63"/>
    <w:rsid w:val="005701D8"/>
    <w:rsid w:val="00571AA4"/>
    <w:rsid w:val="005727D1"/>
    <w:rsid w:val="00572F28"/>
    <w:rsid w:val="005833FF"/>
    <w:rsid w:val="00591A9A"/>
    <w:rsid w:val="00592201"/>
    <w:rsid w:val="00596F11"/>
    <w:rsid w:val="005A0BBC"/>
    <w:rsid w:val="005B4DE4"/>
    <w:rsid w:val="005F1F03"/>
    <w:rsid w:val="005F2BF9"/>
    <w:rsid w:val="006040FF"/>
    <w:rsid w:val="006133AA"/>
    <w:rsid w:val="0061674F"/>
    <w:rsid w:val="0061687A"/>
    <w:rsid w:val="00616B98"/>
    <w:rsid w:val="00617F68"/>
    <w:rsid w:val="00626C06"/>
    <w:rsid w:val="00637385"/>
    <w:rsid w:val="00637E1E"/>
    <w:rsid w:val="00653490"/>
    <w:rsid w:val="00673C6A"/>
    <w:rsid w:val="006808CD"/>
    <w:rsid w:val="0068096F"/>
    <w:rsid w:val="00682A8C"/>
    <w:rsid w:val="00685BB0"/>
    <w:rsid w:val="00693118"/>
    <w:rsid w:val="00696887"/>
    <w:rsid w:val="006B3C36"/>
    <w:rsid w:val="006B721A"/>
    <w:rsid w:val="006E4AA5"/>
    <w:rsid w:val="006E527F"/>
    <w:rsid w:val="006E653B"/>
    <w:rsid w:val="006F305A"/>
    <w:rsid w:val="006F6C5D"/>
    <w:rsid w:val="007070DA"/>
    <w:rsid w:val="007076C3"/>
    <w:rsid w:val="0071325B"/>
    <w:rsid w:val="00731AE7"/>
    <w:rsid w:val="00740FCD"/>
    <w:rsid w:val="00745512"/>
    <w:rsid w:val="00761F69"/>
    <w:rsid w:val="0076539A"/>
    <w:rsid w:val="007656C5"/>
    <w:rsid w:val="00770283"/>
    <w:rsid w:val="00770582"/>
    <w:rsid w:val="00771194"/>
    <w:rsid w:val="00790F28"/>
    <w:rsid w:val="007C129F"/>
    <w:rsid w:val="007C228A"/>
    <w:rsid w:val="007C7954"/>
    <w:rsid w:val="007F31FF"/>
    <w:rsid w:val="00805584"/>
    <w:rsid w:val="00811304"/>
    <w:rsid w:val="00812AEB"/>
    <w:rsid w:val="008172A3"/>
    <w:rsid w:val="008244F1"/>
    <w:rsid w:val="0082476C"/>
    <w:rsid w:val="00824AD6"/>
    <w:rsid w:val="008260CA"/>
    <w:rsid w:val="0082615C"/>
    <w:rsid w:val="00830073"/>
    <w:rsid w:val="00831FCE"/>
    <w:rsid w:val="00833BD9"/>
    <w:rsid w:val="00833CF7"/>
    <w:rsid w:val="0084023E"/>
    <w:rsid w:val="0085252B"/>
    <w:rsid w:val="0085740E"/>
    <w:rsid w:val="00884DFE"/>
    <w:rsid w:val="00892BA3"/>
    <w:rsid w:val="00896A3B"/>
    <w:rsid w:val="008A09AB"/>
    <w:rsid w:val="008A539F"/>
    <w:rsid w:val="008C2A94"/>
    <w:rsid w:val="008D0297"/>
    <w:rsid w:val="008F43D5"/>
    <w:rsid w:val="008F47AC"/>
    <w:rsid w:val="008F4D90"/>
    <w:rsid w:val="008F7164"/>
    <w:rsid w:val="009130A7"/>
    <w:rsid w:val="009255D4"/>
    <w:rsid w:val="00925B81"/>
    <w:rsid w:val="009273A0"/>
    <w:rsid w:val="009273D6"/>
    <w:rsid w:val="009363D4"/>
    <w:rsid w:val="0094342A"/>
    <w:rsid w:val="009530C8"/>
    <w:rsid w:val="00957F7C"/>
    <w:rsid w:val="0096129B"/>
    <w:rsid w:val="00962208"/>
    <w:rsid w:val="00963F74"/>
    <w:rsid w:val="009654FF"/>
    <w:rsid w:val="009758CD"/>
    <w:rsid w:val="0097657A"/>
    <w:rsid w:val="0098396D"/>
    <w:rsid w:val="0098496B"/>
    <w:rsid w:val="0098765E"/>
    <w:rsid w:val="0099484C"/>
    <w:rsid w:val="009A14AD"/>
    <w:rsid w:val="009A1D15"/>
    <w:rsid w:val="009A5E2D"/>
    <w:rsid w:val="009A693E"/>
    <w:rsid w:val="009D3640"/>
    <w:rsid w:val="009F0FD1"/>
    <w:rsid w:val="00A0188D"/>
    <w:rsid w:val="00A01C0B"/>
    <w:rsid w:val="00A033B2"/>
    <w:rsid w:val="00A05FE7"/>
    <w:rsid w:val="00A13A8D"/>
    <w:rsid w:val="00A15A91"/>
    <w:rsid w:val="00A31EE4"/>
    <w:rsid w:val="00A330A6"/>
    <w:rsid w:val="00A40203"/>
    <w:rsid w:val="00A40B2B"/>
    <w:rsid w:val="00A42571"/>
    <w:rsid w:val="00A46A40"/>
    <w:rsid w:val="00A64E01"/>
    <w:rsid w:val="00A66373"/>
    <w:rsid w:val="00A70A7A"/>
    <w:rsid w:val="00A85CA9"/>
    <w:rsid w:val="00A908BA"/>
    <w:rsid w:val="00A911C6"/>
    <w:rsid w:val="00A911E0"/>
    <w:rsid w:val="00A957CA"/>
    <w:rsid w:val="00AA4C76"/>
    <w:rsid w:val="00AB6304"/>
    <w:rsid w:val="00AB63C6"/>
    <w:rsid w:val="00AC4672"/>
    <w:rsid w:val="00AE5ED8"/>
    <w:rsid w:val="00AF679F"/>
    <w:rsid w:val="00B34287"/>
    <w:rsid w:val="00B3437B"/>
    <w:rsid w:val="00B62952"/>
    <w:rsid w:val="00B66596"/>
    <w:rsid w:val="00BB260A"/>
    <w:rsid w:val="00BC5FED"/>
    <w:rsid w:val="00BE272E"/>
    <w:rsid w:val="00BF0CD2"/>
    <w:rsid w:val="00BF3D0E"/>
    <w:rsid w:val="00BF50BF"/>
    <w:rsid w:val="00C05066"/>
    <w:rsid w:val="00C05F0C"/>
    <w:rsid w:val="00C06144"/>
    <w:rsid w:val="00C313AB"/>
    <w:rsid w:val="00C41E64"/>
    <w:rsid w:val="00C475B8"/>
    <w:rsid w:val="00C47C70"/>
    <w:rsid w:val="00C5117A"/>
    <w:rsid w:val="00C51BBE"/>
    <w:rsid w:val="00C52F34"/>
    <w:rsid w:val="00C57F69"/>
    <w:rsid w:val="00C71029"/>
    <w:rsid w:val="00C77E55"/>
    <w:rsid w:val="00C85AE0"/>
    <w:rsid w:val="00C97348"/>
    <w:rsid w:val="00CA1612"/>
    <w:rsid w:val="00CA788C"/>
    <w:rsid w:val="00CA7D5E"/>
    <w:rsid w:val="00CB0688"/>
    <w:rsid w:val="00CC3815"/>
    <w:rsid w:val="00CC47E7"/>
    <w:rsid w:val="00CC78FA"/>
    <w:rsid w:val="00CD5A42"/>
    <w:rsid w:val="00CE50BF"/>
    <w:rsid w:val="00CE6DBE"/>
    <w:rsid w:val="00CF0169"/>
    <w:rsid w:val="00CF5362"/>
    <w:rsid w:val="00D155E4"/>
    <w:rsid w:val="00D158BC"/>
    <w:rsid w:val="00D16FC1"/>
    <w:rsid w:val="00D17568"/>
    <w:rsid w:val="00D203ED"/>
    <w:rsid w:val="00D2212C"/>
    <w:rsid w:val="00D319BE"/>
    <w:rsid w:val="00D34B17"/>
    <w:rsid w:val="00D44318"/>
    <w:rsid w:val="00D573E5"/>
    <w:rsid w:val="00D57555"/>
    <w:rsid w:val="00D60186"/>
    <w:rsid w:val="00D620E1"/>
    <w:rsid w:val="00D6267D"/>
    <w:rsid w:val="00D6599A"/>
    <w:rsid w:val="00D65BDA"/>
    <w:rsid w:val="00D7722F"/>
    <w:rsid w:val="00D803F1"/>
    <w:rsid w:val="00DA1DED"/>
    <w:rsid w:val="00DA6773"/>
    <w:rsid w:val="00DB178C"/>
    <w:rsid w:val="00DB1ACF"/>
    <w:rsid w:val="00DB435E"/>
    <w:rsid w:val="00DC34F4"/>
    <w:rsid w:val="00DD56A4"/>
    <w:rsid w:val="00DE6EDF"/>
    <w:rsid w:val="00DE7C3B"/>
    <w:rsid w:val="00DF0B39"/>
    <w:rsid w:val="00E130C5"/>
    <w:rsid w:val="00E15FDD"/>
    <w:rsid w:val="00E3185F"/>
    <w:rsid w:val="00E42665"/>
    <w:rsid w:val="00E42A5B"/>
    <w:rsid w:val="00E550DB"/>
    <w:rsid w:val="00E80B78"/>
    <w:rsid w:val="00E834FB"/>
    <w:rsid w:val="00E92AB6"/>
    <w:rsid w:val="00E9304E"/>
    <w:rsid w:val="00E95376"/>
    <w:rsid w:val="00E96CD5"/>
    <w:rsid w:val="00EA2D60"/>
    <w:rsid w:val="00EA79E8"/>
    <w:rsid w:val="00EB1D57"/>
    <w:rsid w:val="00EC2490"/>
    <w:rsid w:val="00EC3125"/>
    <w:rsid w:val="00EC5E00"/>
    <w:rsid w:val="00ED472B"/>
    <w:rsid w:val="00EF52C4"/>
    <w:rsid w:val="00F03BEA"/>
    <w:rsid w:val="00F05DD2"/>
    <w:rsid w:val="00F10FE1"/>
    <w:rsid w:val="00F17198"/>
    <w:rsid w:val="00F23E8D"/>
    <w:rsid w:val="00F318D2"/>
    <w:rsid w:val="00F37DBC"/>
    <w:rsid w:val="00F453DF"/>
    <w:rsid w:val="00F50832"/>
    <w:rsid w:val="00F64D93"/>
    <w:rsid w:val="00F6565B"/>
    <w:rsid w:val="00F713A8"/>
    <w:rsid w:val="00F77FA6"/>
    <w:rsid w:val="00F9038F"/>
    <w:rsid w:val="00F95010"/>
    <w:rsid w:val="00FA1F7A"/>
    <w:rsid w:val="00FA3406"/>
    <w:rsid w:val="00FA557D"/>
    <w:rsid w:val="00FB3790"/>
    <w:rsid w:val="00FB5376"/>
    <w:rsid w:val="00FB7DE9"/>
    <w:rsid w:val="00FE2B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45FEBC"/>
  <w15:docId w15:val="{F16B9C53-2A03-4FDF-B1F9-52915CA4E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8765E"/>
    <w:rPr>
      <w:rFonts w:ascii="Arial" w:hAnsi="Arial"/>
      <w:sz w:val="24"/>
      <w:szCs w:val="24"/>
      <w:lang w:eastAsia="ko-KR"/>
    </w:rPr>
  </w:style>
  <w:style w:type="paragraph" w:styleId="Heading1">
    <w:name w:val="heading 1"/>
    <w:basedOn w:val="Normal"/>
    <w:link w:val="Heading1Char"/>
    <w:uiPriority w:val="9"/>
    <w:qFormat/>
    <w:rsid w:val="00292710"/>
    <w:pPr>
      <w:spacing w:after="120"/>
      <w:outlineLvl w:val="0"/>
    </w:pPr>
    <w:rPr>
      <w:rFonts w:ascii="Calibri" w:eastAsiaTheme="minorHAnsi" w:hAnsi="Calibri" w:cs="Calibri"/>
      <w:b/>
      <w:bCs/>
      <w:kern w:val="36"/>
      <w:lang w:eastAsia="en-NZ"/>
    </w:rPr>
  </w:style>
  <w:style w:type="paragraph" w:styleId="Heading2">
    <w:name w:val="heading 2"/>
    <w:basedOn w:val="Normal"/>
    <w:link w:val="Heading2Char"/>
    <w:uiPriority w:val="9"/>
    <w:semiHidden/>
    <w:unhideWhenUsed/>
    <w:qFormat/>
    <w:rsid w:val="00292710"/>
    <w:pPr>
      <w:spacing w:before="120" w:after="160"/>
      <w:outlineLvl w:val="1"/>
    </w:pPr>
    <w:rPr>
      <w:rFonts w:ascii="Times New Roman" w:eastAsiaTheme="minorHAnsi" w:hAnsi="Times New Roman"/>
      <w:b/>
      <w:bCs/>
      <w:i/>
      <w:iCs/>
      <w:color w:val="000000"/>
      <w:lang w:eastAsia="en-NZ"/>
    </w:rPr>
  </w:style>
  <w:style w:type="paragraph" w:styleId="Heading3">
    <w:name w:val="heading 3"/>
    <w:basedOn w:val="Normal"/>
    <w:link w:val="Heading3Char"/>
    <w:uiPriority w:val="9"/>
    <w:semiHidden/>
    <w:unhideWhenUsed/>
    <w:qFormat/>
    <w:rsid w:val="00292710"/>
    <w:pPr>
      <w:spacing w:before="120" w:after="160"/>
      <w:outlineLvl w:val="2"/>
    </w:pPr>
    <w:rPr>
      <w:rFonts w:ascii="Times New Roman" w:eastAsiaTheme="minorHAnsi" w:hAnsi="Times New Roman"/>
      <w:b/>
      <w:bCs/>
      <w:color w:val="000000"/>
      <w:lang w:eastAsia="en-NZ"/>
    </w:rPr>
  </w:style>
  <w:style w:type="paragraph" w:styleId="Heading4">
    <w:name w:val="heading 4"/>
    <w:basedOn w:val="Normal"/>
    <w:next w:val="Normal"/>
    <w:link w:val="Heading4Char"/>
    <w:semiHidden/>
    <w:unhideWhenUsed/>
    <w:qFormat/>
    <w:rsid w:val="00EB1D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B0688"/>
    <w:rPr>
      <w:rFonts w:ascii="Tahoma" w:hAnsi="Tahoma" w:cs="Tahoma"/>
      <w:sz w:val="16"/>
      <w:szCs w:val="16"/>
    </w:rPr>
  </w:style>
  <w:style w:type="paragraph" w:styleId="Header">
    <w:name w:val="header"/>
    <w:basedOn w:val="Normal"/>
    <w:rsid w:val="00CB0688"/>
    <w:pPr>
      <w:tabs>
        <w:tab w:val="center" w:pos="4153"/>
        <w:tab w:val="right" w:pos="8306"/>
      </w:tabs>
    </w:pPr>
  </w:style>
  <w:style w:type="paragraph" w:styleId="Footer">
    <w:name w:val="footer"/>
    <w:basedOn w:val="Normal"/>
    <w:rsid w:val="00CB0688"/>
    <w:pPr>
      <w:tabs>
        <w:tab w:val="center" w:pos="4153"/>
        <w:tab w:val="right" w:pos="8306"/>
      </w:tabs>
    </w:pPr>
  </w:style>
  <w:style w:type="character" w:styleId="Hyperlink">
    <w:name w:val="Hyperlink"/>
    <w:basedOn w:val="DefaultParagraphFont"/>
    <w:rsid w:val="009F0FD1"/>
    <w:rPr>
      <w:color w:val="0000FF"/>
      <w:u w:val="single"/>
    </w:rPr>
  </w:style>
  <w:style w:type="paragraph" w:styleId="Date">
    <w:name w:val="Date"/>
    <w:basedOn w:val="Normal"/>
    <w:next w:val="Normal"/>
    <w:rsid w:val="00207AA8"/>
  </w:style>
  <w:style w:type="paragraph" w:styleId="BodyText">
    <w:name w:val="Body Text"/>
    <w:basedOn w:val="Normal"/>
    <w:rsid w:val="008F47AC"/>
    <w:pPr>
      <w:spacing w:after="120"/>
    </w:pPr>
  </w:style>
  <w:style w:type="paragraph" w:styleId="ListParagraph">
    <w:name w:val="List Paragraph"/>
    <w:basedOn w:val="Normal"/>
    <w:uiPriority w:val="34"/>
    <w:qFormat/>
    <w:rsid w:val="00334D3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5F1F03"/>
    <w:rPr>
      <w:rFonts w:asciiTheme="minorHAnsi" w:eastAsiaTheme="minorHAnsi" w:hAnsiTheme="minorHAnsi" w:cstheme="minorBidi"/>
      <w:sz w:val="22"/>
      <w:szCs w:val="22"/>
      <w:lang w:eastAsia="en-US"/>
    </w:rPr>
  </w:style>
  <w:style w:type="paragraph" w:styleId="FootnoteText">
    <w:name w:val="footnote text"/>
    <w:basedOn w:val="Normal"/>
    <w:link w:val="FootnoteTextChar"/>
    <w:uiPriority w:val="99"/>
    <w:semiHidden/>
    <w:unhideWhenUsed/>
    <w:rsid w:val="005F1F03"/>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5F1F03"/>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5F1F03"/>
    <w:rPr>
      <w:vertAlign w:val="superscript"/>
    </w:rPr>
  </w:style>
  <w:style w:type="character" w:customStyle="1" w:styleId="normaltextrun">
    <w:name w:val="normaltextrun"/>
    <w:basedOn w:val="DefaultParagraphFont"/>
    <w:rsid w:val="00830073"/>
  </w:style>
  <w:style w:type="character" w:customStyle="1" w:styleId="Heading1Char">
    <w:name w:val="Heading 1 Char"/>
    <w:basedOn w:val="DefaultParagraphFont"/>
    <w:link w:val="Heading1"/>
    <w:rsid w:val="00292710"/>
    <w:rPr>
      <w:rFonts w:ascii="Calibri" w:eastAsiaTheme="minorHAnsi" w:hAnsi="Calibri" w:cs="Calibri"/>
      <w:b/>
      <w:bCs/>
      <w:kern w:val="36"/>
      <w:sz w:val="24"/>
      <w:szCs w:val="24"/>
    </w:rPr>
  </w:style>
  <w:style w:type="character" w:customStyle="1" w:styleId="Heading2Char">
    <w:name w:val="Heading 2 Char"/>
    <w:basedOn w:val="DefaultParagraphFont"/>
    <w:link w:val="Heading2"/>
    <w:uiPriority w:val="9"/>
    <w:semiHidden/>
    <w:rsid w:val="00292710"/>
    <w:rPr>
      <w:rFonts w:eastAsiaTheme="minorHAnsi"/>
      <w:b/>
      <w:bCs/>
      <w:i/>
      <w:iCs/>
      <w:color w:val="000000"/>
      <w:sz w:val="24"/>
      <w:szCs w:val="24"/>
    </w:rPr>
  </w:style>
  <w:style w:type="character" w:customStyle="1" w:styleId="Heading3Char">
    <w:name w:val="Heading 3 Char"/>
    <w:basedOn w:val="DefaultParagraphFont"/>
    <w:link w:val="Heading3"/>
    <w:uiPriority w:val="9"/>
    <w:semiHidden/>
    <w:rsid w:val="00292710"/>
    <w:rPr>
      <w:rFonts w:eastAsiaTheme="minorHAnsi"/>
      <w:b/>
      <w:bCs/>
      <w:color w:val="000000"/>
      <w:sz w:val="24"/>
      <w:szCs w:val="24"/>
    </w:rPr>
  </w:style>
  <w:style w:type="paragraph" w:styleId="EndnoteText">
    <w:name w:val="endnote text"/>
    <w:basedOn w:val="Normal"/>
    <w:link w:val="EndnoteTextChar"/>
    <w:uiPriority w:val="99"/>
    <w:semiHidden/>
    <w:unhideWhenUsed/>
    <w:rsid w:val="00292710"/>
    <w:pPr>
      <w:spacing w:before="120"/>
    </w:pPr>
    <w:rPr>
      <w:rFonts w:ascii="Times New Roman" w:eastAsiaTheme="minorHAnsi" w:hAnsi="Times New Roman"/>
      <w:sz w:val="20"/>
      <w:szCs w:val="20"/>
      <w:lang w:eastAsia="en-US"/>
    </w:rPr>
  </w:style>
  <w:style w:type="character" w:customStyle="1" w:styleId="EndnoteTextChar">
    <w:name w:val="Endnote Text Char"/>
    <w:basedOn w:val="DefaultParagraphFont"/>
    <w:link w:val="EndnoteText"/>
    <w:uiPriority w:val="99"/>
    <w:semiHidden/>
    <w:rsid w:val="00292710"/>
    <w:rPr>
      <w:rFonts w:eastAsiaTheme="minorHAnsi"/>
      <w:lang w:eastAsia="en-US"/>
    </w:rPr>
  </w:style>
  <w:style w:type="paragraph" w:customStyle="1" w:styleId="Default">
    <w:name w:val="Default"/>
    <w:basedOn w:val="Normal"/>
    <w:rsid w:val="00292710"/>
    <w:pPr>
      <w:autoSpaceDE w:val="0"/>
      <w:autoSpaceDN w:val="0"/>
    </w:pPr>
    <w:rPr>
      <w:rFonts w:ascii="Calibri" w:eastAsiaTheme="minorHAnsi" w:hAnsi="Calibri" w:cs="Calibri"/>
      <w:color w:val="000000"/>
      <w:lang w:eastAsia="en-NZ"/>
    </w:rPr>
  </w:style>
  <w:style w:type="character" w:styleId="EndnoteReference">
    <w:name w:val="endnote reference"/>
    <w:basedOn w:val="DefaultParagraphFont"/>
    <w:uiPriority w:val="99"/>
    <w:semiHidden/>
    <w:unhideWhenUsed/>
    <w:rsid w:val="00292710"/>
    <w:rPr>
      <w:vertAlign w:val="superscript"/>
    </w:rPr>
  </w:style>
  <w:style w:type="character" w:styleId="CommentReference">
    <w:name w:val="annotation reference"/>
    <w:basedOn w:val="DefaultParagraphFont"/>
    <w:semiHidden/>
    <w:unhideWhenUsed/>
    <w:rsid w:val="000074BF"/>
    <w:rPr>
      <w:sz w:val="16"/>
      <w:szCs w:val="16"/>
    </w:rPr>
  </w:style>
  <w:style w:type="paragraph" w:styleId="CommentText">
    <w:name w:val="annotation text"/>
    <w:basedOn w:val="Normal"/>
    <w:link w:val="CommentTextChar"/>
    <w:semiHidden/>
    <w:unhideWhenUsed/>
    <w:rsid w:val="000074BF"/>
    <w:rPr>
      <w:sz w:val="20"/>
      <w:szCs w:val="20"/>
    </w:rPr>
  </w:style>
  <w:style w:type="character" w:customStyle="1" w:styleId="CommentTextChar">
    <w:name w:val="Comment Text Char"/>
    <w:basedOn w:val="DefaultParagraphFont"/>
    <w:link w:val="CommentText"/>
    <w:semiHidden/>
    <w:rsid w:val="000074BF"/>
    <w:rPr>
      <w:rFonts w:ascii="Arial" w:hAnsi="Arial"/>
      <w:lang w:eastAsia="ko-KR"/>
    </w:rPr>
  </w:style>
  <w:style w:type="paragraph" w:styleId="CommentSubject">
    <w:name w:val="annotation subject"/>
    <w:basedOn w:val="CommentText"/>
    <w:next w:val="CommentText"/>
    <w:link w:val="CommentSubjectChar"/>
    <w:semiHidden/>
    <w:unhideWhenUsed/>
    <w:rsid w:val="000074BF"/>
    <w:rPr>
      <w:b/>
      <w:bCs/>
    </w:rPr>
  </w:style>
  <w:style w:type="character" w:customStyle="1" w:styleId="CommentSubjectChar">
    <w:name w:val="Comment Subject Char"/>
    <w:basedOn w:val="CommentTextChar"/>
    <w:link w:val="CommentSubject"/>
    <w:semiHidden/>
    <w:rsid w:val="000074BF"/>
    <w:rPr>
      <w:rFonts w:ascii="Arial" w:hAnsi="Arial"/>
      <w:b/>
      <w:bCs/>
      <w:lang w:eastAsia="ko-KR"/>
    </w:rPr>
  </w:style>
  <w:style w:type="paragraph" w:customStyle="1" w:styleId="H1G">
    <w:name w:val="_ H_1_G"/>
    <w:basedOn w:val="Normal"/>
    <w:next w:val="Normal"/>
    <w:rsid w:val="00CA7D5E"/>
    <w:pPr>
      <w:keepNext/>
      <w:keepLines/>
      <w:tabs>
        <w:tab w:val="right" w:pos="851"/>
      </w:tabs>
      <w:suppressAutoHyphens/>
      <w:spacing w:before="360" w:after="240" w:line="270" w:lineRule="exact"/>
      <w:ind w:left="1134" w:right="1134" w:hanging="1134"/>
    </w:pPr>
    <w:rPr>
      <w:rFonts w:ascii="Times New Roman" w:eastAsia="SimSun" w:hAnsi="Times New Roman"/>
      <w:b/>
      <w:szCs w:val="20"/>
      <w:lang w:val="en-GB" w:eastAsia="zh-CN"/>
    </w:rPr>
  </w:style>
  <w:style w:type="paragraph" w:customStyle="1" w:styleId="H23G">
    <w:name w:val="_ H_2/3_G"/>
    <w:basedOn w:val="Normal"/>
    <w:next w:val="Normal"/>
    <w:rsid w:val="00CA7D5E"/>
    <w:pPr>
      <w:keepNext/>
      <w:keepLines/>
      <w:tabs>
        <w:tab w:val="right" w:pos="851"/>
      </w:tabs>
      <w:suppressAutoHyphens/>
      <w:spacing w:before="240" w:after="120" w:line="240" w:lineRule="exact"/>
      <w:ind w:left="1134" w:right="1134" w:hanging="1134"/>
    </w:pPr>
    <w:rPr>
      <w:rFonts w:ascii="Times New Roman" w:eastAsia="SimSun" w:hAnsi="Times New Roman"/>
      <w:b/>
      <w:sz w:val="20"/>
      <w:szCs w:val="20"/>
      <w:lang w:val="en-GB" w:eastAsia="zh-CN"/>
    </w:rPr>
  </w:style>
  <w:style w:type="paragraph" w:customStyle="1" w:styleId="SingleTxtG">
    <w:name w:val="_ Single Txt_G"/>
    <w:basedOn w:val="Normal"/>
    <w:link w:val="SingleTxtGChar"/>
    <w:rsid w:val="00CA7D5E"/>
    <w:pPr>
      <w:suppressAutoHyphens/>
      <w:spacing w:after="120" w:line="240" w:lineRule="atLeast"/>
      <w:ind w:left="1134" w:right="1134"/>
      <w:jc w:val="both"/>
    </w:pPr>
    <w:rPr>
      <w:rFonts w:ascii="Times New Roman" w:eastAsia="SimSun" w:hAnsi="Times New Roman"/>
      <w:sz w:val="20"/>
      <w:szCs w:val="20"/>
      <w:lang w:val="en-GB" w:eastAsia="zh-CN"/>
    </w:rPr>
  </w:style>
  <w:style w:type="character" w:customStyle="1" w:styleId="SingleTxtGChar">
    <w:name w:val="_ Single Txt_G Char"/>
    <w:link w:val="SingleTxtG"/>
    <w:rsid w:val="00CA7D5E"/>
    <w:rPr>
      <w:rFonts w:eastAsia="SimSun"/>
      <w:lang w:val="en-GB" w:eastAsia="zh-CN"/>
    </w:rPr>
  </w:style>
  <w:style w:type="character" w:customStyle="1" w:styleId="Heading4Char">
    <w:name w:val="Heading 4 Char"/>
    <w:basedOn w:val="DefaultParagraphFont"/>
    <w:link w:val="Heading4"/>
    <w:semiHidden/>
    <w:rsid w:val="00EB1D57"/>
    <w:rPr>
      <w:rFonts w:asciiTheme="majorHAnsi" w:eastAsiaTheme="majorEastAsia" w:hAnsiTheme="majorHAnsi" w:cstheme="majorBidi"/>
      <w:i/>
      <w:iCs/>
      <w:color w:val="365F91" w:themeColor="accent1" w:themeShade="BF"/>
      <w:sz w:val="24"/>
      <w:szCs w:val="24"/>
      <w:lang w:eastAsia="ko-KR"/>
    </w:rPr>
  </w:style>
  <w:style w:type="paragraph" w:styleId="NormalWeb">
    <w:name w:val="Normal (Web)"/>
    <w:basedOn w:val="Normal"/>
    <w:uiPriority w:val="99"/>
    <w:semiHidden/>
    <w:unhideWhenUsed/>
    <w:rsid w:val="003870BB"/>
    <w:pPr>
      <w:spacing w:before="100" w:beforeAutospacing="1" w:after="100" w:afterAutospacing="1"/>
    </w:pPr>
    <w:rPr>
      <w:rFonts w:ascii="Times New Roman" w:eastAsia="Times New Roman" w:hAnsi="Times New Roman"/>
      <w:lang w:eastAsia="en-NZ"/>
    </w:rPr>
  </w:style>
  <w:style w:type="character" w:styleId="Strong">
    <w:name w:val="Strong"/>
    <w:basedOn w:val="DefaultParagraphFont"/>
    <w:uiPriority w:val="22"/>
    <w:qFormat/>
    <w:rsid w:val="003870BB"/>
    <w:rPr>
      <w:b/>
      <w:bCs/>
    </w:rPr>
  </w:style>
  <w:style w:type="character" w:styleId="UnresolvedMention">
    <w:name w:val="Unresolved Mention"/>
    <w:basedOn w:val="DefaultParagraphFont"/>
    <w:uiPriority w:val="99"/>
    <w:semiHidden/>
    <w:unhideWhenUsed/>
    <w:rsid w:val="00EC2490"/>
    <w:rPr>
      <w:color w:val="605E5C"/>
      <w:shd w:val="clear" w:color="auto" w:fill="E1DFDD"/>
    </w:rPr>
  </w:style>
  <w:style w:type="character" w:styleId="FollowedHyperlink">
    <w:name w:val="FollowedHyperlink"/>
    <w:basedOn w:val="DefaultParagraphFont"/>
    <w:semiHidden/>
    <w:unhideWhenUsed/>
    <w:rsid w:val="00567C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10139">
      <w:bodyDiv w:val="1"/>
      <w:marLeft w:val="0"/>
      <w:marRight w:val="0"/>
      <w:marTop w:val="0"/>
      <w:marBottom w:val="0"/>
      <w:divBdr>
        <w:top w:val="none" w:sz="0" w:space="0" w:color="auto"/>
        <w:left w:val="none" w:sz="0" w:space="0" w:color="auto"/>
        <w:bottom w:val="none" w:sz="0" w:space="0" w:color="auto"/>
        <w:right w:val="none" w:sz="0" w:space="0" w:color="auto"/>
      </w:divBdr>
    </w:div>
    <w:div w:id="587889226">
      <w:bodyDiv w:val="1"/>
      <w:marLeft w:val="0"/>
      <w:marRight w:val="0"/>
      <w:marTop w:val="0"/>
      <w:marBottom w:val="0"/>
      <w:divBdr>
        <w:top w:val="none" w:sz="0" w:space="0" w:color="auto"/>
        <w:left w:val="none" w:sz="0" w:space="0" w:color="auto"/>
        <w:bottom w:val="none" w:sz="0" w:space="0" w:color="auto"/>
        <w:right w:val="none" w:sz="0" w:space="0" w:color="auto"/>
      </w:divBdr>
    </w:div>
    <w:div w:id="695429982">
      <w:bodyDiv w:val="1"/>
      <w:marLeft w:val="0"/>
      <w:marRight w:val="0"/>
      <w:marTop w:val="0"/>
      <w:marBottom w:val="0"/>
      <w:divBdr>
        <w:top w:val="none" w:sz="0" w:space="0" w:color="auto"/>
        <w:left w:val="none" w:sz="0" w:space="0" w:color="auto"/>
        <w:bottom w:val="none" w:sz="0" w:space="0" w:color="auto"/>
        <w:right w:val="none" w:sz="0" w:space="0" w:color="auto"/>
      </w:divBdr>
    </w:div>
    <w:div w:id="726219084">
      <w:bodyDiv w:val="1"/>
      <w:marLeft w:val="0"/>
      <w:marRight w:val="0"/>
      <w:marTop w:val="0"/>
      <w:marBottom w:val="0"/>
      <w:divBdr>
        <w:top w:val="none" w:sz="0" w:space="0" w:color="auto"/>
        <w:left w:val="none" w:sz="0" w:space="0" w:color="auto"/>
        <w:bottom w:val="none" w:sz="0" w:space="0" w:color="auto"/>
        <w:right w:val="none" w:sz="0" w:space="0" w:color="auto"/>
      </w:divBdr>
    </w:div>
    <w:div w:id="795757936">
      <w:bodyDiv w:val="1"/>
      <w:marLeft w:val="0"/>
      <w:marRight w:val="0"/>
      <w:marTop w:val="0"/>
      <w:marBottom w:val="0"/>
      <w:divBdr>
        <w:top w:val="none" w:sz="0" w:space="0" w:color="auto"/>
        <w:left w:val="none" w:sz="0" w:space="0" w:color="auto"/>
        <w:bottom w:val="none" w:sz="0" w:space="0" w:color="auto"/>
        <w:right w:val="none" w:sz="0" w:space="0" w:color="auto"/>
      </w:divBdr>
    </w:div>
    <w:div w:id="1009521053">
      <w:bodyDiv w:val="1"/>
      <w:marLeft w:val="0"/>
      <w:marRight w:val="0"/>
      <w:marTop w:val="0"/>
      <w:marBottom w:val="0"/>
      <w:divBdr>
        <w:top w:val="none" w:sz="0" w:space="0" w:color="auto"/>
        <w:left w:val="none" w:sz="0" w:space="0" w:color="auto"/>
        <w:bottom w:val="none" w:sz="0" w:space="0" w:color="auto"/>
        <w:right w:val="none" w:sz="0" w:space="0" w:color="auto"/>
      </w:divBdr>
    </w:div>
    <w:div w:id="1514687623">
      <w:bodyDiv w:val="1"/>
      <w:marLeft w:val="0"/>
      <w:marRight w:val="0"/>
      <w:marTop w:val="0"/>
      <w:marBottom w:val="0"/>
      <w:divBdr>
        <w:top w:val="none" w:sz="0" w:space="0" w:color="auto"/>
        <w:left w:val="none" w:sz="0" w:space="0" w:color="auto"/>
        <w:bottom w:val="none" w:sz="0" w:space="0" w:color="auto"/>
        <w:right w:val="none" w:sz="0" w:space="0" w:color="auto"/>
      </w:divBdr>
    </w:div>
    <w:div w:id="1633511518">
      <w:bodyDiv w:val="1"/>
      <w:marLeft w:val="0"/>
      <w:marRight w:val="0"/>
      <w:marTop w:val="0"/>
      <w:marBottom w:val="0"/>
      <w:divBdr>
        <w:top w:val="none" w:sz="0" w:space="0" w:color="auto"/>
        <w:left w:val="none" w:sz="0" w:space="0" w:color="auto"/>
        <w:bottom w:val="none" w:sz="0" w:space="0" w:color="auto"/>
        <w:right w:val="none" w:sz="0" w:space="0" w:color="auto"/>
      </w:divBdr>
    </w:div>
    <w:div w:id="2046131015">
      <w:bodyDiv w:val="1"/>
      <w:marLeft w:val="0"/>
      <w:marRight w:val="0"/>
      <w:marTop w:val="0"/>
      <w:marBottom w:val="0"/>
      <w:divBdr>
        <w:top w:val="none" w:sz="0" w:space="0" w:color="auto"/>
        <w:left w:val="none" w:sz="0" w:space="0" w:color="auto"/>
        <w:bottom w:val="none" w:sz="0" w:space="0" w:color="auto"/>
        <w:right w:val="none" w:sz="0" w:space="0" w:color="auto"/>
      </w:divBdr>
      <w:divsChild>
        <w:div w:id="140663223">
          <w:marLeft w:val="0"/>
          <w:marRight w:val="0"/>
          <w:marTop w:val="0"/>
          <w:marBottom w:val="0"/>
          <w:divBdr>
            <w:top w:val="none" w:sz="0" w:space="0" w:color="auto"/>
            <w:left w:val="none" w:sz="0" w:space="0" w:color="auto"/>
            <w:bottom w:val="none" w:sz="0" w:space="0" w:color="auto"/>
            <w:right w:val="none" w:sz="0" w:space="0" w:color="auto"/>
          </w:divBdr>
          <w:divsChild>
            <w:div w:id="281116247">
              <w:marLeft w:val="0"/>
              <w:marRight w:val="0"/>
              <w:marTop w:val="0"/>
              <w:marBottom w:val="0"/>
              <w:divBdr>
                <w:top w:val="none" w:sz="0" w:space="0" w:color="auto"/>
                <w:left w:val="none" w:sz="0" w:space="0" w:color="auto"/>
                <w:bottom w:val="none" w:sz="0" w:space="0" w:color="auto"/>
                <w:right w:val="none" w:sz="0" w:space="0" w:color="auto"/>
              </w:divBdr>
              <w:divsChild>
                <w:div w:id="3755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0015">
          <w:marLeft w:val="0"/>
          <w:marRight w:val="0"/>
          <w:marTop w:val="0"/>
          <w:marBottom w:val="0"/>
          <w:divBdr>
            <w:top w:val="none" w:sz="0" w:space="0" w:color="auto"/>
            <w:left w:val="none" w:sz="0" w:space="0" w:color="auto"/>
            <w:bottom w:val="none" w:sz="0" w:space="0" w:color="auto"/>
            <w:right w:val="none" w:sz="0" w:space="0" w:color="auto"/>
          </w:divBdr>
          <w:divsChild>
            <w:div w:id="1813673079">
              <w:marLeft w:val="0"/>
              <w:marRight w:val="0"/>
              <w:marTop w:val="0"/>
              <w:marBottom w:val="0"/>
              <w:divBdr>
                <w:top w:val="none" w:sz="0" w:space="0" w:color="auto"/>
                <w:left w:val="none" w:sz="0" w:space="0" w:color="auto"/>
                <w:bottom w:val="none" w:sz="0" w:space="0" w:color="auto"/>
                <w:right w:val="none" w:sz="0" w:space="0" w:color="auto"/>
              </w:divBdr>
            </w:div>
            <w:div w:id="599222535">
              <w:marLeft w:val="0"/>
              <w:marRight w:val="0"/>
              <w:marTop w:val="0"/>
              <w:marBottom w:val="0"/>
              <w:divBdr>
                <w:top w:val="none" w:sz="0" w:space="0" w:color="auto"/>
                <w:left w:val="none" w:sz="0" w:space="0" w:color="auto"/>
                <w:bottom w:val="none" w:sz="0" w:space="0" w:color="auto"/>
                <w:right w:val="none" w:sz="0" w:space="0" w:color="auto"/>
              </w:divBdr>
            </w:div>
          </w:divsChild>
        </w:div>
        <w:div w:id="746850007">
          <w:marLeft w:val="0"/>
          <w:marRight w:val="0"/>
          <w:marTop w:val="0"/>
          <w:marBottom w:val="0"/>
          <w:divBdr>
            <w:top w:val="none" w:sz="0" w:space="0" w:color="auto"/>
            <w:left w:val="none" w:sz="0" w:space="0" w:color="auto"/>
            <w:bottom w:val="none" w:sz="0" w:space="0" w:color="auto"/>
            <w:right w:val="none" w:sz="0" w:space="0" w:color="auto"/>
          </w:divBdr>
          <w:divsChild>
            <w:div w:id="1802649666">
              <w:marLeft w:val="0"/>
              <w:marRight w:val="0"/>
              <w:marTop w:val="0"/>
              <w:marBottom w:val="225"/>
              <w:divBdr>
                <w:top w:val="none" w:sz="0" w:space="0" w:color="auto"/>
                <w:left w:val="none" w:sz="0" w:space="0" w:color="auto"/>
                <w:bottom w:val="none" w:sz="0" w:space="0" w:color="auto"/>
                <w:right w:val="none" w:sz="0" w:space="0" w:color="auto"/>
              </w:divBdr>
              <w:divsChild>
                <w:div w:id="342980289">
                  <w:marLeft w:val="0"/>
                  <w:marRight w:val="0"/>
                  <w:marTop w:val="0"/>
                  <w:marBottom w:val="0"/>
                  <w:divBdr>
                    <w:top w:val="none" w:sz="0" w:space="0" w:color="auto"/>
                    <w:left w:val="none" w:sz="0" w:space="0" w:color="auto"/>
                    <w:bottom w:val="none" w:sz="0" w:space="0" w:color="auto"/>
                    <w:right w:val="none" w:sz="0" w:space="0" w:color="auto"/>
                  </w:divBdr>
                  <w:divsChild>
                    <w:div w:id="2004771230">
                      <w:marLeft w:val="0"/>
                      <w:marRight w:val="0"/>
                      <w:marTop w:val="0"/>
                      <w:marBottom w:val="0"/>
                      <w:divBdr>
                        <w:top w:val="none" w:sz="0" w:space="0" w:color="auto"/>
                        <w:left w:val="none" w:sz="0" w:space="0" w:color="auto"/>
                        <w:bottom w:val="none" w:sz="0" w:space="0" w:color="auto"/>
                        <w:right w:val="none" w:sz="0" w:space="0" w:color="auto"/>
                      </w:divBdr>
                      <w:divsChild>
                        <w:div w:id="1811707184">
                          <w:marLeft w:val="0"/>
                          <w:marRight w:val="0"/>
                          <w:marTop w:val="0"/>
                          <w:marBottom w:val="0"/>
                          <w:divBdr>
                            <w:top w:val="none" w:sz="0" w:space="0" w:color="auto"/>
                            <w:left w:val="none" w:sz="0" w:space="0" w:color="auto"/>
                            <w:bottom w:val="none" w:sz="0" w:space="0" w:color="auto"/>
                            <w:right w:val="none" w:sz="0" w:space="0" w:color="auto"/>
                          </w:divBdr>
                        </w:div>
                        <w:div w:id="15948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9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ice.Leslie@education.govt.n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leadchange.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sabilityprideaotearoa.nz/"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ice.Leslie@education.govt.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WGTN%20Email%20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5171016835A04A8C5DCE39076E3F66" ma:contentTypeVersion="8" ma:contentTypeDescription="Create a new document." ma:contentTypeScope="" ma:versionID="ff293debb98ada46806f44e083ae209e">
  <xsd:schema xmlns:xsd="http://www.w3.org/2001/XMLSchema" xmlns:xs="http://www.w3.org/2001/XMLSchema" xmlns:p="http://schemas.microsoft.com/office/2006/metadata/properties" xmlns:ns2="7bba2e2f-0f8e-4abd-b35f-68b6b645a0c8" xmlns:ns3="88bf3763-dc3a-4934-84d2-2209a67c73a8" targetNamespace="http://schemas.microsoft.com/office/2006/metadata/properties" ma:root="true" ma:fieldsID="629b581e6f94f23c4d78a95c9d2c14f1" ns2:_="" ns3:_="">
    <xsd:import namespace="7bba2e2f-0f8e-4abd-b35f-68b6b645a0c8"/>
    <xsd:import namespace="88bf3763-dc3a-4934-84d2-2209a67c73a8"/>
    <xsd:element name="properties">
      <xsd:complexType>
        <xsd:sequence>
          <xsd:element name="documentManagement">
            <xsd:complexType>
              <xsd:all>
                <xsd:element ref="ns2:Resource_x0020_Type" minOccurs="0"/>
                <xsd:element ref="ns2:Resource_x0020_Category" minOccurs="0"/>
                <xsd:element ref="ns3:SharedWithUsers" minOccurs="0"/>
                <xsd:element ref="ns3:SharedWithDetails" minOccurs="0"/>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ba2e2f-0f8e-4abd-b35f-68b6b645a0c8" elementFormDefault="qualified">
    <xsd:import namespace="http://schemas.microsoft.com/office/2006/documentManagement/types"/>
    <xsd:import namespace="http://schemas.microsoft.com/office/infopath/2007/PartnerControls"/>
    <xsd:element name="Resource_x0020_Type" ma:index="8" nillable="true" ma:displayName="Resource Type" ma:description="Resource type" ma:format="Dropdown" ma:internalName="Resource_x0020_Type">
      <xsd:simpleType>
        <xsd:union memberTypes="dms:Text">
          <xsd:simpleType>
            <xsd:restriction base="dms:Choice">
              <xsd:enumeration value="Forms"/>
              <xsd:enumeration value="Manuals &amp; Guidelines"/>
              <xsd:enumeration value="Policies &amp; Procedures"/>
              <xsd:enumeration value="Registers"/>
              <xsd:enumeration value="Template"/>
              <xsd:enumeration value="Presentations"/>
              <xsd:enumeration value="Skype for Business"/>
              <xsd:enumeration value="Governance Manual"/>
            </xsd:restriction>
          </xsd:simpleType>
        </xsd:union>
      </xsd:simpleType>
    </xsd:element>
    <xsd:element name="Resource_x0020_Category" ma:index="9" nillable="true" ma:displayName="Resource Category" ma:format="Dropdown" ma:internalName="Resource_x0020_Category">
      <xsd:simpleType>
        <xsd:union memberTypes="dms:Text">
          <xsd:simpleType>
            <xsd:restriction base="dms:Choice">
              <xsd:enumeration value="Communications"/>
              <xsd:enumeration value="Finance"/>
              <xsd:enumeration value="Health &amp; Safety"/>
              <xsd:enumeration value="People &amp; Performance"/>
              <xsd:enumeration value="Management"/>
              <xsd:enumeration value="Facilities"/>
              <xsd:enumeration value="ICT"/>
              <xsd:enumeration value="Governance"/>
            </xsd:restriction>
          </xsd:simpleType>
        </xsd:un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f3763-dc3a-4934-84d2-2209a67c73a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ource_x0020_Category xmlns="7bba2e2f-0f8e-4abd-b35f-68b6b645a0c8">Communications</Resource_x0020_Category>
    <Resource_x0020_Type xmlns="7bba2e2f-0f8e-4abd-b35f-68b6b645a0c8">Template</Resource_x0020_Type>
    <SharedWithUsers xmlns="88bf3763-dc3a-4934-84d2-2209a67c73a8">
      <UserInfo>
        <DisplayName>Rebecca McGill</DisplayName>
        <AccountId>161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05305-A4E9-4230-92CF-DF0C7B72B9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ba2e2f-0f8e-4abd-b35f-68b6b645a0c8"/>
    <ds:schemaRef ds:uri="88bf3763-dc3a-4934-84d2-2209a67c7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A23963-8306-4DD3-9AF4-C70D58F614D7}">
  <ds:schemaRefs>
    <ds:schemaRef ds:uri="http://schemas.microsoft.com/sharepoint/v3/contenttype/forms"/>
  </ds:schemaRefs>
</ds:datastoreItem>
</file>

<file path=customXml/itemProps3.xml><?xml version="1.0" encoding="utf-8"?>
<ds:datastoreItem xmlns:ds="http://schemas.openxmlformats.org/officeDocument/2006/customXml" ds:itemID="{DB49B5C0-1799-42EB-B1FF-1099BD901E45}">
  <ds:schemaRefs>
    <ds:schemaRef ds:uri="http://schemas.microsoft.com/office/2006/metadata/properties"/>
    <ds:schemaRef ds:uri="http://schemas.microsoft.com/office/infopath/2007/PartnerControls"/>
    <ds:schemaRef ds:uri="7bba2e2f-0f8e-4abd-b35f-68b6b645a0c8"/>
    <ds:schemaRef ds:uri="88bf3763-dc3a-4934-84d2-2209a67c73a8"/>
  </ds:schemaRefs>
</ds:datastoreItem>
</file>

<file path=customXml/itemProps4.xml><?xml version="1.0" encoding="utf-8"?>
<ds:datastoreItem xmlns:ds="http://schemas.openxmlformats.org/officeDocument/2006/customXml" ds:itemID="{4DC6B2F9-38B4-49E1-9287-B948D81BA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WGTN Email Letter</Template>
  <TotalTime>4</TotalTime>
  <Pages>3</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LANWorx Ltd</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jillm</dc:creator>
  <cp:lastModifiedBy>Tamzin Jordin</cp:lastModifiedBy>
  <cp:revision>5</cp:revision>
  <cp:lastPrinted>2019-10-10T22:37:00Z</cp:lastPrinted>
  <dcterms:created xsi:type="dcterms:W3CDTF">2019-10-10T22:36:00Z</dcterms:created>
  <dcterms:modified xsi:type="dcterms:W3CDTF">2019-10-10T22:43:00Z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0x0101002E5171016835A04A8C5DCE39076E3F66</vt:lpwstr>
  </property>
</Properties>
</file>